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A7049" w14:textId="77777777" w:rsidR="00C94522" w:rsidRPr="00815785" w:rsidRDefault="00C94522" w:rsidP="00C94522">
      <w:pPr>
        <w:spacing w:after="0"/>
        <w:jc w:val="center"/>
        <w:rPr>
          <w:b/>
          <w:bCs/>
          <w:sz w:val="24"/>
        </w:rPr>
      </w:pPr>
    </w:p>
    <w:p w14:paraId="008A02A8" w14:textId="60845712" w:rsidR="00906435" w:rsidRPr="00815785" w:rsidRDefault="00906435" w:rsidP="00906435">
      <w:pPr>
        <w:spacing w:after="0" w:line="276" w:lineRule="auto"/>
        <w:jc w:val="center"/>
        <w:rPr>
          <w:b/>
          <w:bCs/>
          <w:sz w:val="24"/>
        </w:rPr>
      </w:pPr>
      <w:r w:rsidRPr="00815785">
        <w:rPr>
          <w:b/>
          <w:bCs/>
          <w:sz w:val="24"/>
        </w:rPr>
        <w:t>GUÍA DE PREPRÁCTICA #</w:t>
      </w:r>
      <w:r w:rsidR="00B15BE8">
        <w:rPr>
          <w:b/>
          <w:bCs/>
          <w:sz w:val="24"/>
        </w:rPr>
        <w:t>3</w:t>
      </w:r>
    </w:p>
    <w:p w14:paraId="0701B272" w14:textId="78F5E8FE" w:rsidR="00C94522" w:rsidRDefault="0049497A" w:rsidP="00F37124">
      <w:pPr>
        <w:spacing w:after="0" w:line="276" w:lineRule="auto"/>
        <w:jc w:val="center"/>
        <w:rPr>
          <w:b/>
          <w:bCs/>
        </w:rPr>
      </w:pPr>
      <w:r w:rsidRPr="0049497A">
        <w:rPr>
          <w:b/>
          <w:bCs/>
          <w:sz w:val="24"/>
        </w:rPr>
        <w:t>CIRCUITOS ELÉCTRICOS DE PRIMER ORDEN</w:t>
      </w:r>
    </w:p>
    <w:p w14:paraId="6DF3F792" w14:textId="657E0362" w:rsidR="00C94522" w:rsidRDefault="00906435" w:rsidP="00906435">
      <w:pPr>
        <w:spacing w:after="0" w:line="276" w:lineRule="auto"/>
        <w:rPr>
          <w:b/>
          <w:bCs/>
        </w:rPr>
      </w:pPr>
      <w:r>
        <w:rPr>
          <w:b/>
          <w:bCs/>
        </w:rPr>
        <w:t>OBJETIVOS</w:t>
      </w:r>
    </w:p>
    <w:p w14:paraId="2E54AA55" w14:textId="24E99178" w:rsidR="00906435" w:rsidRDefault="00906435" w:rsidP="00906435">
      <w:pPr>
        <w:spacing w:after="0" w:line="276" w:lineRule="auto"/>
        <w:rPr>
          <w:b/>
          <w:bCs/>
        </w:rPr>
      </w:pPr>
      <w:r>
        <w:rPr>
          <w:b/>
          <w:bCs/>
        </w:rPr>
        <w:t>Objetivo General</w:t>
      </w:r>
    </w:p>
    <w:p w14:paraId="05D5453A" w14:textId="5184EC31" w:rsidR="00220437" w:rsidRPr="0049497A" w:rsidRDefault="0049497A" w:rsidP="0049497A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</w:rPr>
      </w:pPr>
      <w:r w:rsidRPr="0049497A">
        <w:rPr>
          <w:rFonts w:cstheme="minorHAnsi"/>
          <w:bCs/>
        </w:rPr>
        <w:t>Analizar la respuesta de los circuitos de primer orden para la determinación del comportamiento del almacenamiento y disipación de energía de capacitores e inductores utilizando programas de diseño y simulación de circuitos eléctricos.</w:t>
      </w:r>
    </w:p>
    <w:p w14:paraId="2D0B1427" w14:textId="6148777D" w:rsidR="00906435" w:rsidRDefault="00906435" w:rsidP="00906435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Objetivos Específicos</w:t>
      </w:r>
    </w:p>
    <w:p w14:paraId="1A1BE984" w14:textId="5E58F491" w:rsidR="00906435" w:rsidRPr="00ED40FD" w:rsidRDefault="0049497A" w:rsidP="00ED40FD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cstheme="minorHAnsi"/>
          <w:bCs/>
        </w:rPr>
      </w:pPr>
      <w:r w:rsidRPr="0049497A">
        <w:rPr>
          <w:rFonts w:cstheme="minorHAnsi"/>
          <w:bCs/>
        </w:rPr>
        <w:t>Conocer el comportamiento de elementos que almacenan energía mediante respuestas transitorias.</w:t>
      </w:r>
    </w:p>
    <w:p w14:paraId="3DEC41AA" w14:textId="42D2009F" w:rsidR="00906435" w:rsidRPr="00ED40FD" w:rsidRDefault="0049497A" w:rsidP="00ED40FD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cstheme="minorHAnsi"/>
          <w:bCs/>
        </w:rPr>
      </w:pPr>
      <w:r w:rsidRPr="0049497A">
        <w:rPr>
          <w:rFonts w:cstheme="minorHAnsi"/>
          <w:bCs/>
        </w:rPr>
        <w:t>Determinar la respuesta natural de circuitos RC y RL utilizando programas de diseño</w:t>
      </w:r>
      <w:r>
        <w:rPr>
          <w:rFonts w:cstheme="minorHAnsi"/>
          <w:bCs/>
        </w:rPr>
        <w:t xml:space="preserve"> y </w:t>
      </w:r>
      <w:r w:rsidRPr="0049497A">
        <w:rPr>
          <w:rFonts w:cstheme="minorHAnsi"/>
          <w:bCs/>
        </w:rPr>
        <w:t>simulación de circuitos eléctricos.</w:t>
      </w:r>
    </w:p>
    <w:p w14:paraId="51669EF9" w14:textId="008F1B9A" w:rsidR="00220437" w:rsidRPr="00ED40FD" w:rsidRDefault="0049497A" w:rsidP="00ED40FD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cstheme="minorHAnsi"/>
          <w:bCs/>
        </w:rPr>
      </w:pPr>
      <w:r w:rsidRPr="0049497A">
        <w:rPr>
          <w:rFonts w:cstheme="minorHAnsi"/>
          <w:bCs/>
        </w:rPr>
        <w:t>Determinar la constante de tiempo en forma gráfica para circuitos RC y circuitos RL.</w:t>
      </w:r>
      <w:r w:rsidR="00ED40FD" w:rsidRPr="00ED40FD">
        <w:rPr>
          <w:rFonts w:cstheme="minorHAnsi"/>
          <w:b/>
          <w:bCs/>
        </w:rPr>
        <w:t xml:space="preserve"> </w:t>
      </w:r>
    </w:p>
    <w:p w14:paraId="30F1BD84" w14:textId="77777777" w:rsidR="00ED40FD" w:rsidRPr="00ED40FD" w:rsidRDefault="00ED40FD" w:rsidP="00ED40FD">
      <w:pPr>
        <w:pStyle w:val="Prrafodelista"/>
        <w:spacing w:after="0" w:line="276" w:lineRule="auto"/>
        <w:jc w:val="both"/>
        <w:rPr>
          <w:rFonts w:cstheme="minorHAnsi"/>
          <w:bCs/>
        </w:rPr>
      </w:pPr>
    </w:p>
    <w:p w14:paraId="5D155979" w14:textId="77777777" w:rsidR="000A5F06" w:rsidRDefault="000A5F06">
      <w:pPr>
        <w:rPr>
          <w:b/>
          <w:bCs/>
        </w:rPr>
      </w:pPr>
      <w:r>
        <w:rPr>
          <w:b/>
          <w:bCs/>
        </w:rPr>
        <w:br w:type="page"/>
      </w:r>
    </w:p>
    <w:p w14:paraId="52736240" w14:textId="77777777" w:rsidR="000A5F06" w:rsidRDefault="000A5F06" w:rsidP="00906435">
      <w:pPr>
        <w:spacing w:after="0" w:line="276" w:lineRule="auto"/>
        <w:jc w:val="center"/>
        <w:rPr>
          <w:b/>
          <w:bCs/>
        </w:rPr>
      </w:pPr>
    </w:p>
    <w:p w14:paraId="7DA4427D" w14:textId="17166D7F" w:rsidR="00906435" w:rsidRPr="00906435" w:rsidRDefault="00906435" w:rsidP="00906435">
      <w:pPr>
        <w:spacing w:after="0" w:line="276" w:lineRule="auto"/>
        <w:jc w:val="center"/>
        <w:rPr>
          <w:bCs/>
          <w:i/>
        </w:rPr>
      </w:pPr>
      <w:r>
        <w:rPr>
          <w:b/>
          <w:bCs/>
        </w:rPr>
        <w:t xml:space="preserve">EXPERIMENTO #1: </w:t>
      </w:r>
      <w:r w:rsidR="0049497A">
        <w:rPr>
          <w:bCs/>
          <w:i/>
        </w:rPr>
        <w:t>RÉGIMEN TRANSITORIO DE UN CIRCUITO RL</w:t>
      </w:r>
      <w:r w:rsidR="00917F53">
        <w:rPr>
          <w:bCs/>
          <w:i/>
        </w:rPr>
        <w:t>.</w:t>
      </w:r>
    </w:p>
    <w:p w14:paraId="586A5766" w14:textId="77777777" w:rsidR="008962AA" w:rsidRDefault="008962AA" w:rsidP="008962AA">
      <w:pPr>
        <w:keepNext/>
        <w:spacing w:after="0" w:line="276" w:lineRule="auto"/>
        <w:jc w:val="center"/>
      </w:pPr>
      <w:r>
        <w:rPr>
          <w:noProof/>
        </w:rPr>
        <w:drawing>
          <wp:inline distT="0" distB="0" distL="0" distR="0" wp14:anchorId="7326BEDC" wp14:editId="1080A630">
            <wp:extent cx="4008332" cy="237006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erimento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332" cy="237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7CC45" w14:textId="5B2BE11F" w:rsidR="00906435" w:rsidRDefault="008962AA" w:rsidP="008962AA">
      <w:pPr>
        <w:pStyle w:val="Descripcin"/>
        <w:jc w:val="center"/>
      </w:pPr>
      <w:r>
        <w:t xml:space="preserve">Figura </w:t>
      </w:r>
      <w:fldSimple w:instr=" SEQ Figura \* ARABIC ">
        <w:r w:rsidR="00C70E9F">
          <w:rPr>
            <w:noProof/>
          </w:rPr>
          <w:t>1</w:t>
        </w:r>
      </w:fldSimple>
      <w:r>
        <w:t>. Diagrama esquemático del circuito del experimento #1.</w:t>
      </w:r>
    </w:p>
    <w:p w14:paraId="114E282C" w14:textId="77777777" w:rsidR="00906435" w:rsidRDefault="00906435" w:rsidP="00F37124">
      <w:pPr>
        <w:spacing w:after="0" w:line="276" w:lineRule="auto"/>
        <w:jc w:val="both"/>
      </w:pPr>
    </w:p>
    <w:p w14:paraId="539FAA4B" w14:textId="5C58EC70" w:rsidR="00906435" w:rsidRDefault="00F7518A" w:rsidP="00906435">
      <w:pPr>
        <w:pStyle w:val="Prrafodelista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</w:rPr>
      </w:pPr>
      <w:r>
        <w:rPr>
          <w:rFonts w:eastAsiaTheme="minorEastAsia" w:cstheme="minorHAnsi"/>
          <w:b/>
          <w:bCs/>
        </w:rPr>
        <w:t>Usando Simulink, simule el circuito de la figura 1 y</w:t>
      </w:r>
      <w:r w:rsidR="0078711F">
        <w:rPr>
          <w:rFonts w:eastAsiaTheme="minorEastAsia" w:cstheme="minorHAnsi"/>
          <w:b/>
          <w:bCs/>
        </w:rPr>
        <w:t xml:space="preserve"> calcule la constante de tiempo del circuito de forma gráfica utilizando </w:t>
      </w:r>
      <w:r w:rsidR="0078711F">
        <w:rPr>
          <w:rFonts w:eastAsiaTheme="minorEastAsia" w:cstheme="minorHAnsi"/>
          <w:b/>
          <w:bCs/>
          <w:i/>
        </w:rPr>
        <w:t>Scopes</w:t>
      </w:r>
      <w:r w:rsidR="00D027F5">
        <w:rPr>
          <w:rFonts w:eastAsiaTheme="minorEastAsia" w:cstheme="minorHAnsi"/>
          <w:b/>
          <w:bCs/>
          <w:i/>
        </w:rPr>
        <w:t xml:space="preserve">, </w:t>
      </w:r>
      <w:r w:rsidR="00D027F5">
        <w:rPr>
          <w:rFonts w:eastAsiaTheme="minorEastAsia" w:cstheme="minorHAnsi"/>
          <w:b/>
          <w:bCs/>
        </w:rPr>
        <w:t>realice el procedimiento con los siguientes valores</w:t>
      </w:r>
      <w:r>
        <w:rPr>
          <w:rFonts w:eastAsiaTheme="minorEastAsia" w:cstheme="minorHAnsi"/>
          <w:b/>
          <w:bCs/>
        </w:rPr>
        <w:t>:</w:t>
      </w:r>
    </w:p>
    <w:p w14:paraId="19DB29F7" w14:textId="5BE0EA48" w:rsidR="000A5F06" w:rsidRPr="000A5F06" w:rsidRDefault="00D027F5" w:rsidP="000A5F06">
      <w:pPr>
        <w:pStyle w:val="Prrafodelista"/>
        <w:numPr>
          <w:ilvl w:val="0"/>
          <w:numId w:val="10"/>
        </w:numPr>
        <w:spacing w:line="276" w:lineRule="auto"/>
        <w:jc w:val="both"/>
        <w:rPr>
          <w:rFonts w:cstheme="minorHAnsi"/>
          <w:bCs/>
        </w:rPr>
      </w:pPr>
      <m:oMath>
        <m:r>
          <w:rPr>
            <w:rFonts w:ascii="Cambria Math" w:hAnsi="Cambria Math" w:cstheme="minorHAnsi"/>
          </w:rPr>
          <m:t xml:space="preserve">R=330 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Ω</m:t>
            </m:r>
          </m:e>
        </m:d>
        <m:r>
          <w:rPr>
            <w:rFonts w:ascii="Cambria Math" w:hAnsi="Cambria Math" w:cstheme="minorHAnsi"/>
          </w:rPr>
          <m:t>, L=80</m:t>
        </m:r>
        <m:r>
          <w:rPr>
            <w:rFonts w:ascii="Cambria Math" w:hAnsi="Cambria Math" w:cstheme="minorHAnsi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mH</m:t>
            </m:r>
          </m:e>
        </m:d>
        <m:r>
          <w:rPr>
            <w:rFonts w:ascii="Cambria Math" w:eastAsiaTheme="minorEastAsia" w:hAnsi="Cambria Math" w:cstheme="minorHAnsi"/>
          </w:rPr>
          <m:t xml:space="preserve">, </m:t>
        </m:r>
        <m:r>
          <w:rPr>
            <w:rFonts w:ascii="Cambria Math" w:hAnsi="Cambria Math" w:cstheme="minorHAnsi"/>
          </w:rPr>
          <m:t>f=</m:t>
        </m:r>
        <m:r>
          <w:rPr>
            <w:rFonts w:ascii="Cambria Math" w:hAnsi="Cambria Math" w:cstheme="minorHAnsi"/>
          </w:rPr>
          <m:t>380</m:t>
        </m:r>
        <m:r>
          <w:rPr>
            <w:rFonts w:ascii="Cambria Math" w:hAnsi="Cambria Math" w:cstheme="minorHAnsi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Hz</m:t>
            </m:r>
          </m:e>
        </m:d>
        <m:r>
          <w:rPr>
            <w:rFonts w:ascii="Cambria Math" w:hAnsi="Cambria Math" w:cstheme="minorHAnsi"/>
          </w:rPr>
          <m:t>.</m:t>
        </m:r>
      </m:oMath>
    </w:p>
    <w:p w14:paraId="2D254F31" w14:textId="5DC5F2F5" w:rsidR="00206015" w:rsidRPr="000223B8" w:rsidRDefault="00D027F5" w:rsidP="000223B8">
      <w:pPr>
        <w:pStyle w:val="Prrafodelista"/>
        <w:numPr>
          <w:ilvl w:val="0"/>
          <w:numId w:val="10"/>
        </w:numPr>
        <w:spacing w:line="276" w:lineRule="auto"/>
        <w:jc w:val="both"/>
        <w:rPr>
          <w:rFonts w:cstheme="minorHAnsi"/>
          <w:bCs/>
        </w:rPr>
      </w:pPr>
      <m:oMath>
        <m:r>
          <w:rPr>
            <w:rFonts w:ascii="Cambria Math" w:hAnsi="Cambria Math" w:cstheme="minorHAnsi"/>
          </w:rPr>
          <m:t xml:space="preserve">R=330 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Ω</m:t>
            </m:r>
          </m:e>
        </m:d>
        <m:r>
          <w:rPr>
            <w:rFonts w:ascii="Cambria Math" w:hAnsi="Cambria Math" w:cstheme="minorHAnsi"/>
          </w:rPr>
          <m:t>, L=40</m:t>
        </m:r>
        <m:r>
          <w:rPr>
            <w:rFonts w:ascii="Cambria Math" w:hAnsi="Cambria Math" w:cstheme="minorHAnsi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mH</m:t>
            </m:r>
          </m:e>
        </m:d>
        <m:r>
          <w:rPr>
            <w:rFonts w:ascii="Cambria Math" w:hAnsi="Cambria Math" w:cstheme="minorHAnsi"/>
          </w:rPr>
          <m:t xml:space="preserve">, </m:t>
        </m:r>
        <m:r>
          <w:rPr>
            <w:rFonts w:ascii="Cambria Math" w:hAnsi="Cambria Math" w:cstheme="minorHAnsi"/>
          </w:rPr>
          <m:t>f=</m:t>
        </m:r>
        <m:r>
          <w:rPr>
            <w:rFonts w:ascii="Cambria Math" w:hAnsi="Cambria Math" w:cstheme="minorHAnsi"/>
          </w:rPr>
          <m:t>750</m:t>
        </m:r>
        <m:r>
          <w:rPr>
            <w:rFonts w:ascii="Cambria Math" w:hAnsi="Cambria Math" w:cstheme="minorHAnsi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Hz</m:t>
            </m:r>
          </m:e>
        </m:d>
        <m:r>
          <w:rPr>
            <w:rFonts w:ascii="Cambria Math" w:eastAsiaTheme="minorEastAsia" w:hAnsi="Cambria Math"/>
          </w:rPr>
          <m:t>.</m:t>
        </m:r>
      </m:oMath>
      <w:bookmarkStart w:id="0" w:name="_GoBack"/>
      <w:bookmarkEnd w:id="0"/>
    </w:p>
    <w:p w14:paraId="73007622" w14:textId="7655A38C" w:rsidR="000A5F06" w:rsidRPr="00FE1B6D" w:rsidRDefault="000A5F06" w:rsidP="000A5F06">
      <w:pPr>
        <w:pStyle w:val="Prrafodelista"/>
        <w:numPr>
          <w:ilvl w:val="0"/>
          <w:numId w:val="2"/>
        </w:numPr>
        <w:spacing w:line="276" w:lineRule="auto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/>
          <w:bCs/>
        </w:rPr>
        <w:t xml:space="preserve">Usando Simulink, simule el circuito de la figura </w:t>
      </w:r>
      <w:r>
        <w:rPr>
          <w:rFonts w:eastAsiaTheme="minorEastAsia" w:cstheme="minorHAnsi"/>
          <w:b/>
          <w:bCs/>
        </w:rPr>
        <w:t>1</w:t>
      </w:r>
      <w:r>
        <w:rPr>
          <w:rFonts w:eastAsiaTheme="minorEastAsia" w:cstheme="minorHAnsi"/>
          <w:b/>
          <w:bCs/>
        </w:rPr>
        <w:t>, llene la tabla 1 y responda las siguientes preguntas:</w:t>
      </w:r>
    </w:p>
    <w:p w14:paraId="73C0F80D" w14:textId="40C66743" w:rsidR="000A5F06" w:rsidRDefault="000A5F06" w:rsidP="000A5F06">
      <w:pPr>
        <w:pStyle w:val="Prrafodelista"/>
        <w:spacing w:line="276" w:lineRule="auto"/>
        <w:jc w:val="center"/>
        <w:rPr>
          <w:rFonts w:eastAsiaTheme="minorEastAsia" w:cstheme="minorHAnsi"/>
          <w:b/>
          <w:bCs/>
          <w:i/>
        </w:rPr>
      </w:pPr>
      <w:r w:rsidRPr="00604514">
        <w:rPr>
          <w:rFonts w:eastAsiaTheme="minorEastAsia" w:cstheme="minorHAnsi"/>
          <w:b/>
          <w:bCs/>
          <w:i/>
        </w:rPr>
        <w:t>Considere</w:t>
      </w:r>
      <w:r>
        <w:rPr>
          <w:rFonts w:eastAsiaTheme="minorEastAsia" w:cstheme="minorHAnsi"/>
          <w:b/>
          <w:bCs/>
          <w:i/>
        </w:rPr>
        <w:t xml:space="preserve"> para este apartado</w:t>
      </w:r>
      <w:r w:rsidRPr="00604514">
        <w:rPr>
          <w:rFonts w:eastAsiaTheme="minorEastAsia" w:cstheme="minorHAnsi"/>
          <w:b/>
          <w:bCs/>
          <w:i/>
        </w:rPr>
        <w:t>:</w:t>
      </w:r>
      <w:r w:rsidRPr="00604514">
        <w:rPr>
          <w:rFonts w:eastAsiaTheme="minorEastAsia" w:cstheme="minorHAnsi"/>
          <w:bCs/>
          <w:i/>
        </w:rPr>
        <w:t xml:space="preserve"> </w:t>
      </w:r>
      <m:oMath>
        <m:r>
          <w:rPr>
            <w:rFonts w:ascii="Cambria Math" w:hAnsi="Cambria Math" w:cstheme="minorHAnsi"/>
          </w:rPr>
          <m:t>R=</m:t>
        </m:r>
        <m:r>
          <w:rPr>
            <w:rFonts w:ascii="Cambria Math" w:hAnsi="Cambria Math" w:cstheme="minorHAnsi"/>
          </w:rPr>
          <m:t>5</m:t>
        </m:r>
        <m:r>
          <w:rPr>
            <w:rFonts w:ascii="Cambria Math" w:hAnsi="Cambria Math" w:cstheme="minorHAnsi"/>
          </w:rPr>
          <m:t xml:space="preserve">0 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Ω</m:t>
            </m:r>
          </m:e>
        </m:d>
        <m:r>
          <w:rPr>
            <w:rFonts w:ascii="Cambria Math" w:hAnsi="Cambria Math" w:cstheme="minorHAnsi"/>
          </w:rPr>
          <m:t>,</m:t>
        </m:r>
        <m:r>
          <w:rPr>
            <w:rFonts w:ascii="Cambria Math" w:hAnsi="Cambria Math" w:cstheme="minorHAnsi"/>
          </w:rPr>
          <m:t>L</m:t>
        </m:r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</w:rPr>
          <m:t>50</m:t>
        </m:r>
        <m:r>
          <w:rPr>
            <w:rFonts w:ascii="Cambria Math" w:hAnsi="Cambria Math" w:cstheme="minorHAnsi"/>
          </w:rPr>
          <m:t xml:space="preserve"> [</m:t>
        </m:r>
        <m:r>
          <w:rPr>
            <w:rFonts w:ascii="Cambria Math" w:hAnsi="Cambria Math" w:cstheme="minorHAnsi"/>
          </w:rPr>
          <m:t>mH</m:t>
        </m:r>
        <m:r>
          <w:rPr>
            <w:rFonts w:ascii="Cambria Math" w:hAnsi="Cambria Math" w:cstheme="minorHAnsi"/>
          </w:rPr>
          <m:t>]</m:t>
        </m:r>
      </m:oMath>
      <w:r w:rsidRPr="00604514">
        <w:rPr>
          <w:rFonts w:eastAsiaTheme="minorEastAsia" w:cstheme="minorHAnsi"/>
          <w:b/>
          <w:bCs/>
          <w:i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12"/>
        <w:gridCol w:w="2085"/>
        <w:gridCol w:w="2127"/>
        <w:gridCol w:w="2127"/>
      </w:tblGrid>
      <w:tr w:rsidR="000C0A05" w14:paraId="22F4481A" w14:textId="2FE0E2C1" w:rsidTr="007640A1">
        <w:trPr>
          <w:jc w:val="center"/>
        </w:trPr>
        <w:tc>
          <w:tcPr>
            <w:tcW w:w="1312" w:type="dxa"/>
          </w:tcPr>
          <w:p w14:paraId="4CF8F4BF" w14:textId="77777777" w:rsidR="000C0A05" w:rsidRPr="00604514" w:rsidRDefault="000C0A05" w:rsidP="00A01AD3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F [Hz]</m:t>
                </m:r>
              </m:oMath>
            </m:oMathPara>
          </w:p>
        </w:tc>
        <w:tc>
          <w:tcPr>
            <w:tcW w:w="2085" w:type="dxa"/>
          </w:tcPr>
          <w:p w14:paraId="05D21E21" w14:textId="69DBFDEC" w:rsidR="000C0A05" w:rsidRPr="00604514" w:rsidRDefault="000C0A05" w:rsidP="00A01AD3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fuente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-max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[V]</m:t>
                </m:r>
              </m:oMath>
            </m:oMathPara>
          </w:p>
        </w:tc>
        <w:tc>
          <w:tcPr>
            <w:tcW w:w="2127" w:type="dxa"/>
          </w:tcPr>
          <w:p w14:paraId="68DA8A30" w14:textId="727B038C" w:rsidR="000C0A05" w:rsidRPr="00604514" w:rsidRDefault="000C0A05" w:rsidP="00A01AD3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L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1-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min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[V]</m:t>
                </m:r>
              </m:oMath>
            </m:oMathPara>
          </w:p>
        </w:tc>
        <w:tc>
          <w:tcPr>
            <w:tcW w:w="2127" w:type="dxa"/>
          </w:tcPr>
          <w:p w14:paraId="6167D2EA" w14:textId="598C0664" w:rsidR="000C0A05" w:rsidRDefault="000C0A05" w:rsidP="00A01AD3">
            <w:pPr>
              <w:pStyle w:val="Prrafodelista"/>
              <w:spacing w:line="276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L1-max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[V]</m:t>
                </m:r>
              </m:oMath>
            </m:oMathPara>
          </w:p>
        </w:tc>
      </w:tr>
      <w:tr w:rsidR="000C0A05" w14:paraId="213204EA" w14:textId="2C68B816" w:rsidTr="007640A1">
        <w:trPr>
          <w:jc w:val="center"/>
        </w:trPr>
        <w:tc>
          <w:tcPr>
            <w:tcW w:w="1312" w:type="dxa"/>
          </w:tcPr>
          <w:p w14:paraId="107EE02B" w14:textId="7351E93F" w:rsidR="000C0A05" w:rsidRDefault="000C0A05" w:rsidP="00A01AD3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1</w:t>
            </w:r>
          </w:p>
        </w:tc>
        <w:tc>
          <w:tcPr>
            <w:tcW w:w="2085" w:type="dxa"/>
          </w:tcPr>
          <w:p w14:paraId="6E6A997A" w14:textId="77777777" w:rsidR="000C0A05" w:rsidRDefault="000C0A05" w:rsidP="00A01AD3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</w:p>
        </w:tc>
        <w:tc>
          <w:tcPr>
            <w:tcW w:w="2127" w:type="dxa"/>
          </w:tcPr>
          <w:p w14:paraId="0A8EBE95" w14:textId="77777777" w:rsidR="000C0A05" w:rsidRDefault="000C0A05" w:rsidP="00A01AD3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</w:p>
        </w:tc>
        <w:tc>
          <w:tcPr>
            <w:tcW w:w="2127" w:type="dxa"/>
          </w:tcPr>
          <w:p w14:paraId="486AEEB2" w14:textId="77777777" w:rsidR="000C0A05" w:rsidRDefault="000C0A05" w:rsidP="00A01AD3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</w:p>
        </w:tc>
      </w:tr>
      <w:tr w:rsidR="000C0A05" w14:paraId="65A9306F" w14:textId="6EEA4FCD" w:rsidTr="007640A1">
        <w:trPr>
          <w:jc w:val="center"/>
        </w:trPr>
        <w:tc>
          <w:tcPr>
            <w:tcW w:w="1312" w:type="dxa"/>
          </w:tcPr>
          <w:p w14:paraId="16F353FC" w14:textId="330B2A7C" w:rsidR="000C0A05" w:rsidRDefault="000C0A05" w:rsidP="00A01AD3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1</w:t>
            </w:r>
            <w:r>
              <w:rPr>
                <w:rFonts w:eastAsiaTheme="minorEastAsia" w:cstheme="minorHAnsi"/>
                <w:b/>
                <w:bCs/>
              </w:rPr>
              <w:t>0</w:t>
            </w:r>
          </w:p>
        </w:tc>
        <w:tc>
          <w:tcPr>
            <w:tcW w:w="2085" w:type="dxa"/>
          </w:tcPr>
          <w:p w14:paraId="0FE9AF42" w14:textId="77777777" w:rsidR="000C0A05" w:rsidRDefault="000C0A05" w:rsidP="00A01AD3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</w:p>
        </w:tc>
        <w:tc>
          <w:tcPr>
            <w:tcW w:w="2127" w:type="dxa"/>
          </w:tcPr>
          <w:p w14:paraId="12F5401C" w14:textId="77777777" w:rsidR="000C0A05" w:rsidRDefault="000C0A05" w:rsidP="00A01AD3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</w:p>
        </w:tc>
        <w:tc>
          <w:tcPr>
            <w:tcW w:w="2127" w:type="dxa"/>
          </w:tcPr>
          <w:p w14:paraId="2E044C0F" w14:textId="77777777" w:rsidR="000C0A05" w:rsidRDefault="000C0A05" w:rsidP="00A01AD3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</w:p>
        </w:tc>
      </w:tr>
      <w:tr w:rsidR="000C0A05" w14:paraId="7FCAFA5A" w14:textId="0A73B24E" w:rsidTr="007640A1">
        <w:trPr>
          <w:jc w:val="center"/>
        </w:trPr>
        <w:tc>
          <w:tcPr>
            <w:tcW w:w="1312" w:type="dxa"/>
          </w:tcPr>
          <w:p w14:paraId="26B4105B" w14:textId="2DDDDA44" w:rsidR="000C0A05" w:rsidRDefault="000C0A05" w:rsidP="00A01AD3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10</w:t>
            </w:r>
            <w:r>
              <w:rPr>
                <w:rFonts w:eastAsiaTheme="minorEastAsia" w:cstheme="minorHAnsi"/>
                <w:b/>
                <w:bCs/>
              </w:rPr>
              <w:t>0</w:t>
            </w:r>
          </w:p>
        </w:tc>
        <w:tc>
          <w:tcPr>
            <w:tcW w:w="2085" w:type="dxa"/>
          </w:tcPr>
          <w:p w14:paraId="64E43A77" w14:textId="77777777" w:rsidR="000C0A05" w:rsidRDefault="000C0A05" w:rsidP="00A01AD3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</w:p>
        </w:tc>
        <w:tc>
          <w:tcPr>
            <w:tcW w:w="2127" w:type="dxa"/>
          </w:tcPr>
          <w:p w14:paraId="22A3C50B" w14:textId="77777777" w:rsidR="000C0A05" w:rsidRDefault="000C0A05" w:rsidP="00A01AD3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</w:p>
        </w:tc>
        <w:tc>
          <w:tcPr>
            <w:tcW w:w="2127" w:type="dxa"/>
          </w:tcPr>
          <w:p w14:paraId="138C1C6D" w14:textId="77777777" w:rsidR="000C0A05" w:rsidRDefault="000C0A05" w:rsidP="00A01AD3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</w:p>
        </w:tc>
      </w:tr>
      <w:tr w:rsidR="000C0A05" w14:paraId="56B3987E" w14:textId="48451834" w:rsidTr="007640A1">
        <w:trPr>
          <w:jc w:val="center"/>
        </w:trPr>
        <w:tc>
          <w:tcPr>
            <w:tcW w:w="1312" w:type="dxa"/>
          </w:tcPr>
          <w:p w14:paraId="28F35A37" w14:textId="3CD8F2FE" w:rsidR="000C0A05" w:rsidRDefault="000C0A05" w:rsidP="00A01AD3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1</w:t>
            </w:r>
            <w:r>
              <w:rPr>
                <w:rFonts w:eastAsiaTheme="minorEastAsia" w:cstheme="minorHAnsi"/>
                <w:b/>
                <w:bCs/>
              </w:rPr>
              <w:t>k</w:t>
            </w:r>
          </w:p>
        </w:tc>
        <w:tc>
          <w:tcPr>
            <w:tcW w:w="2085" w:type="dxa"/>
          </w:tcPr>
          <w:p w14:paraId="1AD8ABDA" w14:textId="77777777" w:rsidR="000C0A05" w:rsidRDefault="000C0A05" w:rsidP="00A01AD3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</w:p>
        </w:tc>
        <w:tc>
          <w:tcPr>
            <w:tcW w:w="2127" w:type="dxa"/>
          </w:tcPr>
          <w:p w14:paraId="054582B2" w14:textId="77777777" w:rsidR="000C0A05" w:rsidRDefault="000C0A05" w:rsidP="00A01AD3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</w:p>
        </w:tc>
        <w:tc>
          <w:tcPr>
            <w:tcW w:w="2127" w:type="dxa"/>
          </w:tcPr>
          <w:p w14:paraId="1DBE5E15" w14:textId="77777777" w:rsidR="000C0A05" w:rsidRDefault="000C0A05" w:rsidP="00A01AD3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</w:p>
        </w:tc>
      </w:tr>
      <w:tr w:rsidR="000C0A05" w14:paraId="50A71FF8" w14:textId="10D5C6E8" w:rsidTr="007640A1">
        <w:trPr>
          <w:jc w:val="center"/>
        </w:trPr>
        <w:tc>
          <w:tcPr>
            <w:tcW w:w="1312" w:type="dxa"/>
          </w:tcPr>
          <w:p w14:paraId="42EDEB98" w14:textId="69EED4DC" w:rsidR="000C0A05" w:rsidRDefault="000C0A05" w:rsidP="00A01AD3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1</w:t>
            </w:r>
            <w:r>
              <w:rPr>
                <w:rFonts w:eastAsiaTheme="minorEastAsia" w:cstheme="minorHAnsi"/>
                <w:b/>
                <w:bCs/>
              </w:rPr>
              <w:t>0</w:t>
            </w:r>
            <w:r>
              <w:rPr>
                <w:rFonts w:eastAsiaTheme="minorEastAsia" w:cstheme="minorHAnsi"/>
                <w:b/>
                <w:bCs/>
              </w:rPr>
              <w:t>k</w:t>
            </w:r>
          </w:p>
        </w:tc>
        <w:tc>
          <w:tcPr>
            <w:tcW w:w="2085" w:type="dxa"/>
          </w:tcPr>
          <w:p w14:paraId="3C740D8C" w14:textId="77777777" w:rsidR="000C0A05" w:rsidRDefault="000C0A05" w:rsidP="00A01AD3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</w:p>
        </w:tc>
        <w:tc>
          <w:tcPr>
            <w:tcW w:w="2127" w:type="dxa"/>
          </w:tcPr>
          <w:p w14:paraId="4B3879D8" w14:textId="77777777" w:rsidR="000C0A05" w:rsidRDefault="000C0A05" w:rsidP="00A01AD3">
            <w:pPr>
              <w:pStyle w:val="Prrafodelista"/>
              <w:keepNext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</w:p>
        </w:tc>
        <w:tc>
          <w:tcPr>
            <w:tcW w:w="2127" w:type="dxa"/>
          </w:tcPr>
          <w:p w14:paraId="743C6501" w14:textId="77777777" w:rsidR="000C0A05" w:rsidRDefault="000C0A05" w:rsidP="00A01AD3">
            <w:pPr>
              <w:pStyle w:val="Prrafodelista"/>
              <w:keepNext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</w:p>
        </w:tc>
      </w:tr>
    </w:tbl>
    <w:p w14:paraId="36825864" w14:textId="571C5145" w:rsidR="000A5F06" w:rsidRPr="00604514" w:rsidRDefault="000A5F06" w:rsidP="000A5F06">
      <w:pPr>
        <w:pStyle w:val="Descripcin"/>
        <w:jc w:val="center"/>
        <w:rPr>
          <w:rFonts w:eastAsiaTheme="minorEastAsia" w:cstheme="minorHAnsi"/>
          <w:b/>
          <w:bCs/>
        </w:rPr>
      </w:pPr>
      <w:r>
        <w:t xml:space="preserve">Tabla </w:t>
      </w:r>
      <w:r>
        <w:fldChar w:fldCharType="begin"/>
      </w:r>
      <w:r>
        <w:instrText xml:space="preserve"> SEQ Tabla \* ARABIC </w:instrText>
      </w:r>
      <w:r>
        <w:fldChar w:fldCharType="separate"/>
      </w:r>
      <w:r w:rsidR="00C70E9F">
        <w:rPr>
          <w:noProof/>
        </w:rPr>
        <w:t>1</w:t>
      </w:r>
      <w:r>
        <w:rPr>
          <w:noProof/>
        </w:rPr>
        <w:fldChar w:fldCharType="end"/>
      </w:r>
      <w:r>
        <w:t>. Valores de los voltajes del generador de funciones y del capacitor</w:t>
      </w:r>
    </w:p>
    <w:p w14:paraId="4185D25D" w14:textId="5C6CD98F" w:rsidR="000A5F06" w:rsidRPr="00FE31FA" w:rsidRDefault="000A5F06" w:rsidP="000A5F06">
      <w:pPr>
        <w:pStyle w:val="Prrafodelista"/>
        <w:numPr>
          <w:ilvl w:val="0"/>
          <w:numId w:val="1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¿Qué sucede con el comportamiento del </w:t>
      </w:r>
      <w:r>
        <w:rPr>
          <w:rFonts w:cstheme="minorHAnsi"/>
          <w:bCs/>
        </w:rPr>
        <w:t>inductor</w:t>
      </w:r>
      <w:r>
        <w:rPr>
          <w:rFonts w:cstheme="minorHAnsi"/>
          <w:bCs/>
        </w:rPr>
        <w:t xml:space="preserve"> en bajas frecuencias? ¿Por qué?</w:t>
      </w:r>
    </w:p>
    <w:p w14:paraId="45E4120D" w14:textId="7CC3280A" w:rsidR="000A5F06" w:rsidRDefault="000A5F06" w:rsidP="000A5F06">
      <w:pPr>
        <w:pStyle w:val="Prrafodelista"/>
        <w:numPr>
          <w:ilvl w:val="0"/>
          <w:numId w:val="14"/>
        </w:numPr>
        <w:spacing w:line="276" w:lineRule="auto"/>
        <w:jc w:val="both"/>
      </w:pPr>
      <w:r>
        <w:rPr>
          <w:rFonts w:cstheme="minorHAnsi"/>
          <w:bCs/>
        </w:rPr>
        <w:t xml:space="preserve">¿Qué sucede con el comportamiento del </w:t>
      </w:r>
      <w:r>
        <w:rPr>
          <w:rFonts w:cstheme="minorHAnsi"/>
          <w:bCs/>
        </w:rPr>
        <w:t xml:space="preserve">inductor </w:t>
      </w:r>
      <w:r>
        <w:rPr>
          <w:rFonts w:cstheme="minorHAnsi"/>
          <w:bCs/>
        </w:rPr>
        <w:t>r en altas frecuencias? ¿Por qué?</w:t>
      </w:r>
      <w:r>
        <w:t xml:space="preserve"> </w:t>
      </w:r>
    </w:p>
    <w:p w14:paraId="171F1C87" w14:textId="05DF9D93" w:rsidR="008962AA" w:rsidRPr="00D027F5" w:rsidRDefault="008962AA" w:rsidP="000A5F06">
      <w:pPr>
        <w:pStyle w:val="Prrafodelista"/>
        <w:spacing w:line="276" w:lineRule="auto"/>
        <w:ind w:left="1080"/>
        <w:jc w:val="both"/>
        <w:rPr>
          <w:rFonts w:cstheme="minorHAnsi"/>
          <w:bCs/>
        </w:rPr>
      </w:pPr>
      <w:r>
        <w:br w:type="page"/>
      </w:r>
    </w:p>
    <w:p w14:paraId="0243AD85" w14:textId="77777777" w:rsidR="00815785" w:rsidRDefault="00815785" w:rsidP="008962AA">
      <w:pPr>
        <w:spacing w:after="0" w:line="276" w:lineRule="auto"/>
        <w:jc w:val="center"/>
        <w:rPr>
          <w:b/>
          <w:bCs/>
        </w:rPr>
      </w:pPr>
    </w:p>
    <w:p w14:paraId="1F961F51" w14:textId="1A6ED8AB" w:rsidR="008962AA" w:rsidRPr="00906435" w:rsidRDefault="008962AA" w:rsidP="008962AA">
      <w:pPr>
        <w:spacing w:after="0" w:line="276" w:lineRule="auto"/>
        <w:jc w:val="center"/>
        <w:rPr>
          <w:bCs/>
          <w:i/>
        </w:rPr>
      </w:pPr>
      <w:r>
        <w:rPr>
          <w:b/>
          <w:bCs/>
        </w:rPr>
        <w:t>EXPERIMENTO #</w:t>
      </w:r>
      <w:r w:rsidR="00815785">
        <w:rPr>
          <w:b/>
          <w:bCs/>
        </w:rPr>
        <w:t>2</w:t>
      </w:r>
      <w:r>
        <w:rPr>
          <w:b/>
          <w:bCs/>
        </w:rPr>
        <w:t xml:space="preserve">: </w:t>
      </w:r>
      <w:r w:rsidR="00D027F5">
        <w:rPr>
          <w:bCs/>
          <w:i/>
        </w:rPr>
        <w:t>RÉGIMEN TRANSITORIO DE UN CIRCUITO RC</w:t>
      </w:r>
      <w:r w:rsidR="00F7518A">
        <w:rPr>
          <w:bCs/>
          <w:i/>
        </w:rPr>
        <w:t>.</w:t>
      </w:r>
    </w:p>
    <w:p w14:paraId="5D3C29B6" w14:textId="77777777" w:rsidR="008962AA" w:rsidRDefault="008962AA" w:rsidP="008962AA">
      <w:pPr>
        <w:keepNext/>
        <w:spacing w:after="0" w:line="276" w:lineRule="auto"/>
        <w:jc w:val="center"/>
      </w:pPr>
      <w:r>
        <w:rPr>
          <w:noProof/>
        </w:rPr>
        <w:drawing>
          <wp:inline distT="0" distB="0" distL="0" distR="0" wp14:anchorId="6B3CD228" wp14:editId="7B483840">
            <wp:extent cx="4156468" cy="2527260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erimento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468" cy="252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9094D" w14:textId="4A7A20CD" w:rsidR="008962AA" w:rsidRDefault="008962AA" w:rsidP="008962AA">
      <w:pPr>
        <w:pStyle w:val="Descripcin"/>
        <w:jc w:val="center"/>
      </w:pPr>
      <w:r>
        <w:t xml:space="preserve">Figura </w:t>
      </w:r>
      <w:fldSimple w:instr=" SEQ Figura \* ARABIC ">
        <w:r w:rsidR="00C70E9F">
          <w:rPr>
            <w:noProof/>
          </w:rPr>
          <w:t>2</w:t>
        </w:r>
      </w:fldSimple>
      <w:r>
        <w:t xml:space="preserve">. Diagrama esquemático del circuito del experimento </w:t>
      </w:r>
      <w:r w:rsidR="00815785">
        <w:t>#2</w:t>
      </w:r>
      <w:r>
        <w:t>.</w:t>
      </w:r>
    </w:p>
    <w:p w14:paraId="2386B52D" w14:textId="77777777" w:rsidR="008962AA" w:rsidRDefault="008962AA" w:rsidP="008962AA">
      <w:pPr>
        <w:spacing w:after="0" w:line="276" w:lineRule="auto"/>
        <w:jc w:val="both"/>
      </w:pPr>
    </w:p>
    <w:p w14:paraId="230347EF" w14:textId="70088065" w:rsidR="00F47917" w:rsidRPr="00F47917" w:rsidRDefault="00F47917" w:rsidP="000C0A05">
      <w:pPr>
        <w:pStyle w:val="Prrafodelista"/>
        <w:numPr>
          <w:ilvl w:val="0"/>
          <w:numId w:val="20"/>
        </w:numPr>
        <w:spacing w:line="276" w:lineRule="auto"/>
        <w:jc w:val="both"/>
        <w:rPr>
          <w:rFonts w:cstheme="minorHAnsi"/>
          <w:b/>
          <w:bCs/>
        </w:rPr>
      </w:pPr>
      <w:r w:rsidRPr="00F47917">
        <w:rPr>
          <w:rFonts w:eastAsiaTheme="minorEastAsia" w:cstheme="minorHAnsi"/>
          <w:b/>
          <w:bCs/>
        </w:rPr>
        <w:t xml:space="preserve">Usando Simulink, simule el circuito de la figura </w:t>
      </w:r>
      <w:r>
        <w:rPr>
          <w:rFonts w:eastAsiaTheme="minorEastAsia" w:cstheme="minorHAnsi"/>
          <w:b/>
          <w:bCs/>
        </w:rPr>
        <w:t>2</w:t>
      </w:r>
      <w:r w:rsidRPr="00F47917">
        <w:rPr>
          <w:rFonts w:eastAsiaTheme="minorEastAsia" w:cstheme="minorHAnsi"/>
          <w:b/>
          <w:bCs/>
        </w:rPr>
        <w:t xml:space="preserve"> y calcule la constante de tiempo del circuito de forma gráfica utilizando </w:t>
      </w:r>
      <w:r w:rsidRPr="00F47917">
        <w:rPr>
          <w:rFonts w:eastAsiaTheme="minorEastAsia" w:cstheme="minorHAnsi"/>
          <w:b/>
          <w:bCs/>
          <w:i/>
        </w:rPr>
        <w:t xml:space="preserve">Scopes, </w:t>
      </w:r>
      <w:r w:rsidRPr="00F47917">
        <w:rPr>
          <w:rFonts w:eastAsiaTheme="minorEastAsia" w:cstheme="minorHAnsi"/>
          <w:b/>
          <w:bCs/>
        </w:rPr>
        <w:t>realice el procedimiento con los siguientes valores:</w:t>
      </w:r>
    </w:p>
    <w:p w14:paraId="4FEB60C2" w14:textId="530519A4" w:rsidR="00F47917" w:rsidRPr="00F47917" w:rsidRDefault="00F47917" w:rsidP="00F47917">
      <w:pPr>
        <w:pStyle w:val="Prrafodelista"/>
        <w:numPr>
          <w:ilvl w:val="0"/>
          <w:numId w:val="18"/>
        </w:numPr>
        <w:spacing w:line="276" w:lineRule="auto"/>
        <w:jc w:val="both"/>
        <w:rPr>
          <w:rFonts w:cstheme="minorHAnsi"/>
          <w:bCs/>
        </w:rPr>
      </w:pPr>
      <m:oMath>
        <m:r>
          <w:rPr>
            <w:rFonts w:ascii="Cambria Math" w:hAnsi="Cambria Math" w:cstheme="minorHAnsi"/>
          </w:rPr>
          <m:t xml:space="preserve">f=10 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Hz</m:t>
            </m:r>
          </m:e>
        </m:d>
        <m:r>
          <w:rPr>
            <w:rFonts w:ascii="Cambria Math" w:hAnsi="Cambria Math" w:cstheme="minorHAnsi"/>
          </w:rPr>
          <m:t xml:space="preserve">, R=10 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kΩ</m:t>
            </m:r>
          </m:e>
        </m:d>
        <m:r>
          <w:rPr>
            <w:rFonts w:ascii="Cambria Math" w:hAnsi="Cambria Math" w:cstheme="minorHAnsi"/>
          </w:rPr>
          <m:t>, C=1 [µ</m:t>
        </m:r>
        <m:r>
          <m:rPr>
            <m:sty m:val="p"/>
          </m:rPr>
          <w:rPr>
            <w:rFonts w:ascii="Cambria Math" w:hAnsi="Cambria Math" w:cstheme="minorHAnsi"/>
          </w:rPr>
          <m:t>F</m:t>
        </m:r>
        <m:r>
          <w:rPr>
            <w:rFonts w:ascii="Cambria Math" w:hAnsi="Cambria Math" w:cstheme="minorHAnsi"/>
          </w:rPr>
          <m:t>]</m:t>
        </m:r>
      </m:oMath>
      <w:r w:rsidRPr="00F47917">
        <w:rPr>
          <w:rFonts w:eastAsiaTheme="minorEastAsia" w:cstheme="minorHAnsi"/>
          <w:bCs/>
        </w:rPr>
        <w:t>.</w:t>
      </w:r>
    </w:p>
    <w:p w14:paraId="05D7718E" w14:textId="421D7317" w:rsidR="00F47917" w:rsidRPr="000A5F06" w:rsidRDefault="00F47917" w:rsidP="00F47917">
      <w:pPr>
        <w:pStyle w:val="Prrafodelista"/>
        <w:numPr>
          <w:ilvl w:val="0"/>
          <w:numId w:val="18"/>
        </w:numPr>
        <w:spacing w:line="276" w:lineRule="auto"/>
        <w:jc w:val="both"/>
        <w:rPr>
          <w:rFonts w:cstheme="minorHAnsi"/>
          <w:b/>
          <w:bCs/>
        </w:rPr>
      </w:pPr>
      <m:oMath>
        <m:r>
          <w:rPr>
            <w:rFonts w:ascii="Cambria Math" w:hAnsi="Cambria Math" w:cstheme="minorHAnsi"/>
          </w:rPr>
          <m:t xml:space="preserve">f=50 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Hz</m:t>
            </m:r>
          </m:e>
        </m:d>
        <m:r>
          <w:rPr>
            <w:rFonts w:ascii="Cambria Math" w:hAnsi="Cambria Math" w:cstheme="minorHAnsi"/>
          </w:rPr>
          <m:t xml:space="preserve">, R=10 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kΩ</m:t>
            </m:r>
          </m:e>
        </m:d>
        <m:r>
          <w:rPr>
            <w:rFonts w:ascii="Cambria Math" w:hAnsi="Cambria Math" w:cstheme="minorHAnsi"/>
          </w:rPr>
          <m:t>,C=200 [n</m:t>
        </m:r>
        <m:r>
          <m:rPr>
            <m:sty m:val="p"/>
          </m:rPr>
          <w:rPr>
            <w:rFonts w:ascii="Cambria Math" w:hAnsi="Cambria Math" w:cstheme="minorHAnsi"/>
          </w:rPr>
          <m:t>F</m:t>
        </m:r>
        <m:r>
          <w:rPr>
            <w:rFonts w:ascii="Cambria Math" w:hAnsi="Cambria Math" w:cstheme="minorHAnsi"/>
          </w:rPr>
          <m:t>]</m:t>
        </m:r>
      </m:oMath>
      <w:r>
        <w:rPr>
          <w:rFonts w:eastAsiaTheme="minorEastAsia" w:cstheme="minorHAnsi"/>
          <w:bCs/>
        </w:rPr>
        <w:t>.</w:t>
      </w:r>
    </w:p>
    <w:p w14:paraId="7ED519DC" w14:textId="77777777" w:rsidR="000A5F06" w:rsidRPr="00060B5A" w:rsidRDefault="000A5F06" w:rsidP="000A5F06">
      <w:pPr>
        <w:pStyle w:val="Prrafodelista"/>
        <w:spacing w:line="276" w:lineRule="auto"/>
        <w:ind w:left="1080"/>
        <w:jc w:val="both"/>
        <w:rPr>
          <w:rFonts w:cstheme="minorHAnsi"/>
          <w:b/>
          <w:bCs/>
        </w:rPr>
      </w:pPr>
    </w:p>
    <w:p w14:paraId="5FBA956D" w14:textId="3E83A5FB" w:rsidR="008962AA" w:rsidRPr="00FE1B6D" w:rsidRDefault="00FE31FA" w:rsidP="000C0A05">
      <w:pPr>
        <w:pStyle w:val="Prrafodelista"/>
        <w:numPr>
          <w:ilvl w:val="0"/>
          <w:numId w:val="20"/>
        </w:numPr>
        <w:spacing w:line="276" w:lineRule="auto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/>
          <w:bCs/>
        </w:rPr>
        <w:t>Usando Simulink, simule el circuito de la figura 2</w:t>
      </w:r>
      <w:r w:rsidR="00604514">
        <w:rPr>
          <w:rFonts w:eastAsiaTheme="minorEastAsia" w:cstheme="minorHAnsi"/>
          <w:b/>
          <w:bCs/>
        </w:rPr>
        <w:t>,</w:t>
      </w:r>
      <w:r>
        <w:rPr>
          <w:rFonts w:eastAsiaTheme="minorEastAsia" w:cstheme="minorHAnsi"/>
          <w:b/>
          <w:bCs/>
        </w:rPr>
        <w:t xml:space="preserve"> </w:t>
      </w:r>
      <w:r w:rsidR="00FE1B6D">
        <w:rPr>
          <w:rFonts w:eastAsiaTheme="minorEastAsia" w:cstheme="minorHAnsi"/>
          <w:b/>
          <w:bCs/>
        </w:rPr>
        <w:t>llene la</w:t>
      </w:r>
      <w:r w:rsidR="00604514">
        <w:rPr>
          <w:rFonts w:eastAsiaTheme="minorEastAsia" w:cstheme="minorHAnsi"/>
          <w:b/>
          <w:bCs/>
        </w:rPr>
        <w:t xml:space="preserve"> tabla </w:t>
      </w:r>
      <w:r w:rsidR="000C0A05">
        <w:rPr>
          <w:rFonts w:eastAsiaTheme="minorEastAsia" w:cstheme="minorHAnsi"/>
          <w:b/>
          <w:bCs/>
        </w:rPr>
        <w:t>2</w:t>
      </w:r>
      <w:r w:rsidR="00604514">
        <w:rPr>
          <w:rFonts w:eastAsiaTheme="minorEastAsia" w:cstheme="minorHAnsi"/>
          <w:b/>
          <w:bCs/>
        </w:rPr>
        <w:t xml:space="preserve"> y responda las siguientes preguntas</w:t>
      </w:r>
      <w:r w:rsidR="00FE1B6D">
        <w:rPr>
          <w:rFonts w:eastAsiaTheme="minorEastAsia" w:cstheme="minorHAnsi"/>
          <w:b/>
          <w:bCs/>
        </w:rPr>
        <w:t>:</w:t>
      </w:r>
    </w:p>
    <w:p w14:paraId="22E35E1B" w14:textId="6A1C61D1" w:rsidR="00FE1B6D" w:rsidRDefault="00604514" w:rsidP="00604514">
      <w:pPr>
        <w:pStyle w:val="Prrafodelista"/>
        <w:spacing w:line="276" w:lineRule="auto"/>
        <w:jc w:val="center"/>
        <w:rPr>
          <w:rFonts w:eastAsiaTheme="minorEastAsia" w:cstheme="minorHAnsi"/>
          <w:b/>
          <w:bCs/>
          <w:i/>
        </w:rPr>
      </w:pPr>
      <w:r w:rsidRPr="00604514">
        <w:rPr>
          <w:rFonts w:eastAsiaTheme="minorEastAsia" w:cstheme="minorHAnsi"/>
          <w:b/>
          <w:bCs/>
          <w:i/>
        </w:rPr>
        <w:t>Considere</w:t>
      </w:r>
      <w:r>
        <w:rPr>
          <w:rFonts w:eastAsiaTheme="minorEastAsia" w:cstheme="minorHAnsi"/>
          <w:b/>
          <w:bCs/>
          <w:i/>
        </w:rPr>
        <w:t xml:space="preserve"> para este apartado</w:t>
      </w:r>
      <w:r w:rsidRPr="00604514">
        <w:rPr>
          <w:rFonts w:eastAsiaTheme="minorEastAsia" w:cstheme="minorHAnsi"/>
          <w:b/>
          <w:bCs/>
          <w:i/>
        </w:rPr>
        <w:t>:</w:t>
      </w:r>
      <w:r w:rsidRPr="00604514">
        <w:rPr>
          <w:rFonts w:eastAsiaTheme="minorEastAsia" w:cstheme="minorHAnsi"/>
          <w:bCs/>
          <w:i/>
        </w:rPr>
        <w:t xml:space="preserve"> </w:t>
      </w:r>
      <m:oMath>
        <m:r>
          <w:rPr>
            <w:rFonts w:ascii="Cambria Math" w:hAnsi="Cambria Math" w:cstheme="minorHAnsi"/>
          </w:rPr>
          <m:t>R=</m:t>
        </m:r>
        <m:r>
          <w:rPr>
            <w:rFonts w:ascii="Cambria Math" w:hAnsi="Cambria Math" w:cstheme="minorHAnsi"/>
          </w:rPr>
          <m:t>10</m:t>
        </m:r>
        <m:r>
          <w:rPr>
            <w:rFonts w:ascii="Cambria Math" w:hAnsi="Cambria Math" w:cstheme="minorHAnsi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kΩ</m:t>
            </m:r>
          </m:e>
        </m:d>
        <m:r>
          <w:rPr>
            <w:rFonts w:ascii="Cambria Math" w:hAnsi="Cambria Math" w:cstheme="minorHAnsi"/>
          </w:rPr>
          <m:t>,C=</m:t>
        </m:r>
        <m:r>
          <w:rPr>
            <w:rFonts w:ascii="Cambria Math" w:hAnsi="Cambria Math" w:cstheme="minorHAnsi"/>
          </w:rPr>
          <m:t>200</m:t>
        </m:r>
        <m:r>
          <w:rPr>
            <w:rFonts w:ascii="Cambria Math" w:hAnsi="Cambria Math" w:cstheme="minorHAnsi"/>
          </w:rPr>
          <m:t xml:space="preserve"> [</m:t>
        </m:r>
        <m:r>
          <w:rPr>
            <w:rFonts w:ascii="Cambria Math" w:hAnsi="Cambria Math" w:cstheme="minorHAnsi"/>
          </w:rPr>
          <m:t>n</m:t>
        </m:r>
        <m:r>
          <w:rPr>
            <w:rFonts w:ascii="Cambria Math" w:hAnsi="Cambria Math" w:cstheme="minorHAnsi"/>
          </w:rPr>
          <m:t>F]</m:t>
        </m:r>
      </m:oMath>
      <w:r w:rsidR="00FE1B6D" w:rsidRPr="00604514">
        <w:rPr>
          <w:rFonts w:eastAsiaTheme="minorEastAsia" w:cstheme="minorHAnsi"/>
          <w:b/>
          <w:bCs/>
          <w:i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12"/>
        <w:gridCol w:w="2085"/>
        <w:gridCol w:w="2127"/>
        <w:gridCol w:w="2127"/>
      </w:tblGrid>
      <w:tr w:rsidR="000C0A05" w14:paraId="365AB3D3" w14:textId="5D230E44" w:rsidTr="000A79BB">
        <w:trPr>
          <w:jc w:val="center"/>
        </w:trPr>
        <w:tc>
          <w:tcPr>
            <w:tcW w:w="1312" w:type="dxa"/>
          </w:tcPr>
          <w:p w14:paraId="4AD6B81E" w14:textId="113EDAE1" w:rsidR="000C0A05" w:rsidRPr="00604514" w:rsidRDefault="000C0A05" w:rsidP="00604514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F [Hz]</m:t>
                </m:r>
              </m:oMath>
            </m:oMathPara>
          </w:p>
        </w:tc>
        <w:tc>
          <w:tcPr>
            <w:tcW w:w="2085" w:type="dxa"/>
          </w:tcPr>
          <w:p w14:paraId="2A623EC0" w14:textId="60F084DB" w:rsidR="000C0A05" w:rsidRPr="00604514" w:rsidRDefault="000C0A05" w:rsidP="00604514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fuente-max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[V]</m:t>
                </m:r>
              </m:oMath>
            </m:oMathPara>
          </w:p>
        </w:tc>
        <w:tc>
          <w:tcPr>
            <w:tcW w:w="2127" w:type="dxa"/>
          </w:tcPr>
          <w:p w14:paraId="160E1C27" w14:textId="1019981F" w:rsidR="000C0A05" w:rsidRPr="00604514" w:rsidRDefault="000C0A05" w:rsidP="00604514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C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1-m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in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[V]</m:t>
                </m:r>
              </m:oMath>
            </m:oMathPara>
          </w:p>
        </w:tc>
        <w:tc>
          <w:tcPr>
            <w:tcW w:w="2127" w:type="dxa"/>
          </w:tcPr>
          <w:p w14:paraId="24E7233E" w14:textId="77E08F38" w:rsidR="000C0A05" w:rsidRDefault="000C0A05" w:rsidP="00604514">
            <w:pPr>
              <w:pStyle w:val="Prrafodelista"/>
              <w:spacing w:line="276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C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1-max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[V]</m:t>
                </m:r>
              </m:oMath>
            </m:oMathPara>
          </w:p>
        </w:tc>
      </w:tr>
      <w:tr w:rsidR="000C0A05" w14:paraId="6D5CB795" w14:textId="6D69BD9D" w:rsidTr="000A79BB">
        <w:trPr>
          <w:jc w:val="center"/>
        </w:trPr>
        <w:tc>
          <w:tcPr>
            <w:tcW w:w="1312" w:type="dxa"/>
          </w:tcPr>
          <w:p w14:paraId="50B16D35" w14:textId="5F13D7B1" w:rsidR="000C0A05" w:rsidRDefault="000C0A05" w:rsidP="00604514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0.5</w:t>
            </w:r>
          </w:p>
        </w:tc>
        <w:tc>
          <w:tcPr>
            <w:tcW w:w="2085" w:type="dxa"/>
          </w:tcPr>
          <w:p w14:paraId="41B77600" w14:textId="77777777" w:rsidR="000C0A05" w:rsidRDefault="000C0A05" w:rsidP="00604514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</w:p>
        </w:tc>
        <w:tc>
          <w:tcPr>
            <w:tcW w:w="2127" w:type="dxa"/>
          </w:tcPr>
          <w:p w14:paraId="3636BF7C" w14:textId="77777777" w:rsidR="000C0A05" w:rsidRDefault="000C0A05" w:rsidP="00604514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</w:p>
        </w:tc>
        <w:tc>
          <w:tcPr>
            <w:tcW w:w="2127" w:type="dxa"/>
          </w:tcPr>
          <w:p w14:paraId="0C9C1677" w14:textId="77777777" w:rsidR="000C0A05" w:rsidRDefault="000C0A05" w:rsidP="00604514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</w:p>
        </w:tc>
      </w:tr>
      <w:tr w:rsidR="000C0A05" w14:paraId="0F2D1D66" w14:textId="38EB78EE" w:rsidTr="000A79BB">
        <w:trPr>
          <w:jc w:val="center"/>
        </w:trPr>
        <w:tc>
          <w:tcPr>
            <w:tcW w:w="1312" w:type="dxa"/>
          </w:tcPr>
          <w:p w14:paraId="18FBD088" w14:textId="18FFF8DB" w:rsidR="000C0A05" w:rsidRDefault="000C0A05" w:rsidP="00604514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5</w:t>
            </w:r>
          </w:p>
        </w:tc>
        <w:tc>
          <w:tcPr>
            <w:tcW w:w="2085" w:type="dxa"/>
          </w:tcPr>
          <w:p w14:paraId="0F7BBF8F" w14:textId="77777777" w:rsidR="000C0A05" w:rsidRDefault="000C0A05" w:rsidP="00604514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</w:p>
        </w:tc>
        <w:tc>
          <w:tcPr>
            <w:tcW w:w="2127" w:type="dxa"/>
          </w:tcPr>
          <w:p w14:paraId="197095BC" w14:textId="77777777" w:rsidR="000C0A05" w:rsidRDefault="000C0A05" w:rsidP="00604514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</w:p>
        </w:tc>
        <w:tc>
          <w:tcPr>
            <w:tcW w:w="2127" w:type="dxa"/>
          </w:tcPr>
          <w:p w14:paraId="3C8B24C4" w14:textId="77777777" w:rsidR="000C0A05" w:rsidRDefault="000C0A05" w:rsidP="00604514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</w:p>
        </w:tc>
      </w:tr>
      <w:tr w:rsidR="000C0A05" w14:paraId="0F22F975" w14:textId="17275805" w:rsidTr="000A79BB">
        <w:trPr>
          <w:jc w:val="center"/>
        </w:trPr>
        <w:tc>
          <w:tcPr>
            <w:tcW w:w="1312" w:type="dxa"/>
          </w:tcPr>
          <w:p w14:paraId="50CD8C33" w14:textId="724A306C" w:rsidR="000C0A05" w:rsidRDefault="000C0A05" w:rsidP="00604514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50</w:t>
            </w:r>
          </w:p>
        </w:tc>
        <w:tc>
          <w:tcPr>
            <w:tcW w:w="2085" w:type="dxa"/>
          </w:tcPr>
          <w:p w14:paraId="78885891" w14:textId="77777777" w:rsidR="000C0A05" w:rsidRDefault="000C0A05" w:rsidP="00604514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</w:p>
        </w:tc>
        <w:tc>
          <w:tcPr>
            <w:tcW w:w="2127" w:type="dxa"/>
          </w:tcPr>
          <w:p w14:paraId="21BA9CED" w14:textId="77777777" w:rsidR="000C0A05" w:rsidRDefault="000C0A05" w:rsidP="00604514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</w:p>
        </w:tc>
        <w:tc>
          <w:tcPr>
            <w:tcW w:w="2127" w:type="dxa"/>
          </w:tcPr>
          <w:p w14:paraId="5B687542" w14:textId="77777777" w:rsidR="000C0A05" w:rsidRDefault="000C0A05" w:rsidP="00604514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</w:p>
        </w:tc>
      </w:tr>
      <w:tr w:rsidR="000C0A05" w14:paraId="18B5E676" w14:textId="5C809708" w:rsidTr="000A79BB">
        <w:trPr>
          <w:jc w:val="center"/>
        </w:trPr>
        <w:tc>
          <w:tcPr>
            <w:tcW w:w="1312" w:type="dxa"/>
          </w:tcPr>
          <w:p w14:paraId="4BC8AA50" w14:textId="06873EE6" w:rsidR="000C0A05" w:rsidRDefault="000C0A05" w:rsidP="00604514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500</w:t>
            </w:r>
          </w:p>
        </w:tc>
        <w:tc>
          <w:tcPr>
            <w:tcW w:w="2085" w:type="dxa"/>
          </w:tcPr>
          <w:p w14:paraId="6C3A8A5D" w14:textId="77777777" w:rsidR="000C0A05" w:rsidRDefault="000C0A05" w:rsidP="00604514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</w:p>
        </w:tc>
        <w:tc>
          <w:tcPr>
            <w:tcW w:w="2127" w:type="dxa"/>
          </w:tcPr>
          <w:p w14:paraId="1CDB00AE" w14:textId="77777777" w:rsidR="000C0A05" w:rsidRDefault="000C0A05" w:rsidP="00604514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</w:p>
        </w:tc>
        <w:tc>
          <w:tcPr>
            <w:tcW w:w="2127" w:type="dxa"/>
          </w:tcPr>
          <w:p w14:paraId="4C2EF801" w14:textId="77777777" w:rsidR="000C0A05" w:rsidRDefault="000C0A05" w:rsidP="00604514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</w:p>
        </w:tc>
      </w:tr>
      <w:tr w:rsidR="000C0A05" w14:paraId="181108D8" w14:textId="22573F9B" w:rsidTr="000A79BB">
        <w:trPr>
          <w:jc w:val="center"/>
        </w:trPr>
        <w:tc>
          <w:tcPr>
            <w:tcW w:w="1312" w:type="dxa"/>
          </w:tcPr>
          <w:p w14:paraId="1556E8C7" w14:textId="383A5E0D" w:rsidR="000C0A05" w:rsidRDefault="000C0A05" w:rsidP="00604514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5k</w:t>
            </w:r>
          </w:p>
        </w:tc>
        <w:tc>
          <w:tcPr>
            <w:tcW w:w="2085" w:type="dxa"/>
          </w:tcPr>
          <w:p w14:paraId="422CDEB4" w14:textId="77777777" w:rsidR="000C0A05" w:rsidRDefault="000C0A05" w:rsidP="00604514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</w:p>
        </w:tc>
        <w:tc>
          <w:tcPr>
            <w:tcW w:w="2127" w:type="dxa"/>
          </w:tcPr>
          <w:p w14:paraId="4E687303" w14:textId="77777777" w:rsidR="000C0A05" w:rsidRDefault="000C0A05" w:rsidP="00604514">
            <w:pPr>
              <w:pStyle w:val="Prrafodelista"/>
              <w:keepNext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</w:p>
        </w:tc>
        <w:tc>
          <w:tcPr>
            <w:tcW w:w="2127" w:type="dxa"/>
          </w:tcPr>
          <w:p w14:paraId="082FD8BB" w14:textId="77777777" w:rsidR="000C0A05" w:rsidRDefault="000C0A05" w:rsidP="00604514">
            <w:pPr>
              <w:pStyle w:val="Prrafodelista"/>
              <w:keepNext/>
              <w:spacing w:line="276" w:lineRule="auto"/>
              <w:ind w:left="0"/>
              <w:jc w:val="center"/>
              <w:rPr>
                <w:rFonts w:eastAsiaTheme="minorEastAsia" w:cstheme="minorHAnsi"/>
                <w:b/>
                <w:bCs/>
              </w:rPr>
            </w:pPr>
          </w:p>
        </w:tc>
      </w:tr>
    </w:tbl>
    <w:p w14:paraId="17857F70" w14:textId="2A6C4F7F" w:rsidR="00604514" w:rsidRPr="00604514" w:rsidRDefault="00604514" w:rsidP="00604514">
      <w:pPr>
        <w:pStyle w:val="Descripcin"/>
        <w:jc w:val="center"/>
        <w:rPr>
          <w:rFonts w:eastAsiaTheme="minorEastAsia" w:cstheme="minorHAnsi"/>
          <w:b/>
          <w:bCs/>
        </w:rPr>
      </w:pPr>
      <w:r>
        <w:t xml:space="preserve">Tabla </w:t>
      </w:r>
      <w:fldSimple w:instr=" SEQ Tabla \* ARABIC ">
        <w:r w:rsidR="00C70E9F">
          <w:rPr>
            <w:noProof/>
          </w:rPr>
          <w:t>2</w:t>
        </w:r>
      </w:fldSimple>
      <w:r>
        <w:t>. Valores de los voltajes del generador de funciones y del capacitor</w:t>
      </w:r>
    </w:p>
    <w:p w14:paraId="38A9A63C" w14:textId="33B12F81" w:rsidR="00FE31FA" w:rsidRPr="00FE31FA" w:rsidRDefault="00604514" w:rsidP="00FE31FA">
      <w:pPr>
        <w:pStyle w:val="Prrafodelista"/>
        <w:numPr>
          <w:ilvl w:val="0"/>
          <w:numId w:val="1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¿Qué sucede con el comportamiento del capacitor en bajas frecuencias? ¿Por qué?</w:t>
      </w:r>
    </w:p>
    <w:p w14:paraId="740681AC" w14:textId="2F783EE5" w:rsidR="00604514" w:rsidRDefault="00604514" w:rsidP="00604514">
      <w:pPr>
        <w:pStyle w:val="Prrafodelista"/>
        <w:numPr>
          <w:ilvl w:val="0"/>
          <w:numId w:val="14"/>
        </w:numPr>
        <w:spacing w:line="276" w:lineRule="auto"/>
        <w:jc w:val="both"/>
      </w:pPr>
      <w:r>
        <w:rPr>
          <w:rFonts w:cstheme="minorHAnsi"/>
          <w:bCs/>
        </w:rPr>
        <w:t>¿Qué sucede con el comportamiento del capacitor en altas frecuencias? ¿Por qué?</w:t>
      </w:r>
      <w:r>
        <w:t xml:space="preserve"> </w:t>
      </w:r>
    </w:p>
    <w:p w14:paraId="68442F94" w14:textId="7B1EB963" w:rsidR="002B5590" w:rsidRPr="009D600E" w:rsidRDefault="00815785" w:rsidP="009D600E">
      <w:pPr>
        <w:pStyle w:val="Prrafodelista"/>
        <w:numPr>
          <w:ilvl w:val="0"/>
          <w:numId w:val="14"/>
        </w:numPr>
        <w:spacing w:line="276" w:lineRule="auto"/>
        <w:jc w:val="both"/>
      </w:pPr>
      <w:r>
        <w:br w:type="page"/>
      </w:r>
    </w:p>
    <w:p w14:paraId="101E2029" w14:textId="6EC49045" w:rsidR="00FB162B" w:rsidRDefault="00FB162B" w:rsidP="00F37124">
      <w:pPr>
        <w:spacing w:after="0" w:line="276" w:lineRule="auto"/>
        <w:rPr>
          <w:rFonts w:cstheme="minorHAnsi"/>
        </w:rPr>
      </w:pPr>
    </w:p>
    <w:p w14:paraId="05DF9CEF" w14:textId="36D1820D" w:rsidR="002B5590" w:rsidRDefault="002B5590" w:rsidP="002B5590">
      <w:pPr>
        <w:spacing w:after="0" w:line="276" w:lineRule="auto"/>
        <w:jc w:val="center"/>
        <w:rPr>
          <w:rFonts w:cstheme="minorHAnsi"/>
          <w:b/>
          <w:bCs/>
          <w:sz w:val="32"/>
          <w:szCs w:val="24"/>
          <w:u w:val="single"/>
        </w:rPr>
      </w:pPr>
      <w:r>
        <w:rPr>
          <w:rFonts w:cstheme="minorHAnsi"/>
          <w:b/>
          <w:bCs/>
          <w:sz w:val="32"/>
          <w:szCs w:val="24"/>
          <w:u w:val="single"/>
        </w:rPr>
        <w:t>PREGUNTAS</w:t>
      </w:r>
    </w:p>
    <w:p w14:paraId="03801411" w14:textId="5D0ABC6E" w:rsidR="00D06F4B" w:rsidRDefault="00D06F4B" w:rsidP="007C2C46">
      <w:pPr>
        <w:pStyle w:val="Prrafodelista"/>
        <w:numPr>
          <w:ilvl w:val="0"/>
          <w:numId w:val="19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Investigue el principio de funcionamiento del </w:t>
      </w:r>
      <w:proofErr w:type="spellStart"/>
      <w:r>
        <w:rPr>
          <w:rFonts w:cstheme="minorHAnsi"/>
        </w:rPr>
        <w:t>Precision</w:t>
      </w:r>
      <w:proofErr w:type="spellEnd"/>
      <w:r>
        <w:rPr>
          <w:rFonts w:cstheme="minorHAnsi"/>
        </w:rPr>
        <w:t xml:space="preserve"> LCR meter.</w:t>
      </w:r>
    </w:p>
    <w:p w14:paraId="74BCE5DD" w14:textId="065B3F09" w:rsidR="00D06F4B" w:rsidRDefault="00D06F4B" w:rsidP="007C2C46">
      <w:pPr>
        <w:pStyle w:val="Prrafodelista"/>
        <w:numPr>
          <w:ilvl w:val="0"/>
          <w:numId w:val="19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Busque el manual del LCR-817 GW </w:t>
      </w:r>
      <w:proofErr w:type="spellStart"/>
      <w:r>
        <w:rPr>
          <w:rFonts w:cstheme="minorHAnsi"/>
        </w:rPr>
        <w:t>Instek</w:t>
      </w:r>
      <w:proofErr w:type="spellEnd"/>
      <w:r>
        <w:rPr>
          <w:rFonts w:cstheme="minorHAnsi"/>
        </w:rPr>
        <w:t>, y escriba la tabla de frecuencias recomendadas para medición de inductancias.</w:t>
      </w:r>
      <w:r>
        <w:rPr>
          <w:rFonts w:cstheme="minorHAnsi"/>
        </w:rPr>
        <w:tab/>
      </w:r>
    </w:p>
    <w:p w14:paraId="51F91942" w14:textId="572D64C7" w:rsidR="007C2C46" w:rsidRDefault="007C2C46" w:rsidP="007C2C46">
      <w:pPr>
        <w:pStyle w:val="Prrafodelista"/>
        <w:numPr>
          <w:ilvl w:val="0"/>
          <w:numId w:val="19"/>
        </w:numPr>
        <w:spacing w:after="0" w:line="276" w:lineRule="auto"/>
        <w:rPr>
          <w:rFonts w:cstheme="minorHAnsi"/>
        </w:rPr>
      </w:pPr>
      <w:r w:rsidRPr="007C2C46">
        <w:rPr>
          <w:rFonts w:cstheme="minorHAnsi"/>
        </w:rPr>
        <w:t>¿Cuáles son los parámetros físicos que determinan la capacitancia y la</w:t>
      </w:r>
      <w:r>
        <w:rPr>
          <w:rFonts w:cstheme="minorHAnsi"/>
        </w:rPr>
        <w:t xml:space="preserve"> </w:t>
      </w:r>
      <w:r w:rsidRPr="007C2C46">
        <w:rPr>
          <w:rFonts w:cstheme="minorHAnsi"/>
        </w:rPr>
        <w:t>inductancia? Explique teórica y analíticamente (Ecuaciones matemáticas).</w:t>
      </w:r>
    </w:p>
    <w:p w14:paraId="1E76FCC0" w14:textId="0A902C5C" w:rsidR="007C2C46" w:rsidRDefault="007C2C46" w:rsidP="007C2C46">
      <w:pPr>
        <w:pStyle w:val="Prrafodelista"/>
        <w:numPr>
          <w:ilvl w:val="0"/>
          <w:numId w:val="19"/>
        </w:numPr>
        <w:spacing w:after="0" w:line="276" w:lineRule="auto"/>
        <w:rPr>
          <w:rFonts w:cstheme="minorHAnsi"/>
        </w:rPr>
      </w:pPr>
      <w:r w:rsidRPr="007C2C46">
        <w:rPr>
          <w:rFonts w:cstheme="minorHAnsi"/>
        </w:rPr>
        <w:t>Explique, si los procedimientos vistos en esta Práctica podrían servir para</w:t>
      </w:r>
      <w:r>
        <w:rPr>
          <w:rFonts w:cstheme="minorHAnsi"/>
        </w:rPr>
        <w:t xml:space="preserve"> </w:t>
      </w:r>
      <w:r w:rsidRPr="007C2C46">
        <w:rPr>
          <w:rFonts w:cstheme="minorHAnsi"/>
        </w:rPr>
        <w:t>determinar una inductancia o capacitancia desconocida.</w:t>
      </w:r>
    </w:p>
    <w:p w14:paraId="58028C14" w14:textId="0A6206B7" w:rsidR="007C2C46" w:rsidRDefault="007C2C46" w:rsidP="007C2C46">
      <w:pPr>
        <w:pStyle w:val="Prrafodelista"/>
        <w:numPr>
          <w:ilvl w:val="0"/>
          <w:numId w:val="19"/>
        </w:numPr>
        <w:spacing w:after="0" w:line="276" w:lineRule="auto"/>
        <w:rPr>
          <w:rFonts w:cstheme="minorHAnsi"/>
        </w:rPr>
      </w:pPr>
      <w:r w:rsidRPr="007C2C46">
        <w:rPr>
          <w:rFonts w:cstheme="minorHAnsi"/>
        </w:rPr>
        <w:t>Indique diferencias y semejanzas entre los circuitos inductivos y capacitivos.</w:t>
      </w:r>
    </w:p>
    <w:p w14:paraId="6DA84B8E" w14:textId="5F09EE8F" w:rsidR="007C2C46" w:rsidRDefault="007C2C46" w:rsidP="007C2C46">
      <w:pPr>
        <w:pStyle w:val="Prrafodelista"/>
        <w:numPr>
          <w:ilvl w:val="0"/>
          <w:numId w:val="19"/>
        </w:numPr>
        <w:spacing w:after="0" w:line="276" w:lineRule="auto"/>
        <w:rPr>
          <w:rFonts w:cstheme="minorHAnsi"/>
        </w:rPr>
      </w:pPr>
      <w:r w:rsidRPr="007C2C46">
        <w:rPr>
          <w:rFonts w:cstheme="minorHAnsi"/>
        </w:rPr>
        <w:t>¿Cuál es la frecuencia más indicada para que el capacitor</w:t>
      </w:r>
      <w:r w:rsidR="00B440C9">
        <w:rPr>
          <w:rFonts w:cstheme="minorHAnsi"/>
        </w:rPr>
        <w:t xml:space="preserve"> del circuito de la figura 3</w:t>
      </w:r>
      <w:r w:rsidRPr="007C2C46">
        <w:rPr>
          <w:rFonts w:cstheme="minorHAnsi"/>
        </w:rPr>
        <w:t xml:space="preserve"> pueda cargarse o</w:t>
      </w:r>
      <w:r>
        <w:rPr>
          <w:rFonts w:cstheme="minorHAnsi"/>
        </w:rPr>
        <w:t xml:space="preserve"> </w:t>
      </w:r>
      <w:r w:rsidRPr="007C2C46">
        <w:rPr>
          <w:rFonts w:cstheme="minorHAnsi"/>
        </w:rPr>
        <w:t>descargarse hasta por lo menos 5 tao?</w:t>
      </w:r>
      <w:r w:rsidR="000C0A05">
        <w:rPr>
          <w:rFonts w:cstheme="minorHAnsi"/>
        </w:rPr>
        <w:t xml:space="preserve"> Adjunte la simulación para corroborar sus cálculos.</w:t>
      </w:r>
    </w:p>
    <w:p w14:paraId="57FCADC9" w14:textId="13A3CAE5" w:rsidR="00DC7B95" w:rsidRDefault="00DC7B95" w:rsidP="00DC7B95">
      <w:pPr>
        <w:pStyle w:val="Prrafodelista"/>
        <w:spacing w:after="0" w:line="276" w:lineRule="auto"/>
        <w:rPr>
          <w:rFonts w:cstheme="minorHAnsi"/>
        </w:rPr>
      </w:pPr>
    </w:p>
    <w:p w14:paraId="650A2015" w14:textId="77777777" w:rsidR="00B440C9" w:rsidRDefault="00DC7B95" w:rsidP="00B440C9">
      <w:pPr>
        <w:pStyle w:val="Prrafodelista"/>
        <w:keepNext/>
        <w:spacing w:after="0" w:line="276" w:lineRule="auto"/>
        <w:jc w:val="center"/>
      </w:pPr>
      <w:r>
        <w:rPr>
          <w:noProof/>
        </w:rPr>
        <w:drawing>
          <wp:inline distT="0" distB="0" distL="0" distR="0" wp14:anchorId="6D6A6353" wp14:editId="33028B9C">
            <wp:extent cx="3745064" cy="2254258"/>
            <wp:effectExtent l="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57558" cy="226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B62A0" w14:textId="0F18706A" w:rsidR="00DC7B95" w:rsidRPr="007C2C46" w:rsidRDefault="00B440C9" w:rsidP="00B440C9">
      <w:pPr>
        <w:pStyle w:val="Descripcin"/>
        <w:jc w:val="center"/>
        <w:rPr>
          <w:rFonts w:cstheme="minorHAnsi"/>
        </w:rPr>
      </w:pPr>
      <w:r>
        <w:t xml:space="preserve">Figura </w:t>
      </w:r>
      <w:r w:rsidR="00C70E9F">
        <w:fldChar w:fldCharType="begin"/>
      </w:r>
      <w:r w:rsidR="00C70E9F">
        <w:instrText xml:space="preserve"> SEQ Figura \* ARABIC </w:instrText>
      </w:r>
      <w:r w:rsidR="00C70E9F">
        <w:fldChar w:fldCharType="separate"/>
      </w:r>
      <w:r w:rsidR="00C70E9F">
        <w:rPr>
          <w:noProof/>
        </w:rPr>
        <w:t>3</w:t>
      </w:r>
      <w:r w:rsidR="00C70E9F">
        <w:rPr>
          <w:noProof/>
        </w:rPr>
        <w:fldChar w:fldCharType="end"/>
      </w:r>
      <w:r>
        <w:t>. Circuito RC de la pregunta 4.</w:t>
      </w:r>
    </w:p>
    <w:sectPr w:rsidR="00DC7B95" w:rsidRPr="007C2C46" w:rsidSect="0081117F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D036F" w14:textId="77777777" w:rsidR="00F5600D" w:rsidRDefault="00F5600D" w:rsidP="0081117F">
      <w:pPr>
        <w:spacing w:after="0" w:line="240" w:lineRule="auto"/>
      </w:pPr>
      <w:r>
        <w:separator/>
      </w:r>
    </w:p>
  </w:endnote>
  <w:endnote w:type="continuationSeparator" w:id="0">
    <w:p w14:paraId="4BA745BD" w14:textId="77777777" w:rsidR="00F5600D" w:rsidRDefault="00F5600D" w:rsidP="0081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562E1" w14:textId="18CA7A40" w:rsidR="0081117F" w:rsidRDefault="0081117F">
    <w:pPr>
      <w:pStyle w:val="Piedepgina"/>
    </w:pPr>
    <w:r>
      <w:rPr>
        <w:noProof/>
      </w:rPr>
      <w:drawing>
        <wp:anchor distT="0" distB="0" distL="0" distR="0" simplePos="0" relativeHeight="251660288" behindDoc="1" locked="0" layoutInCell="1" allowOverlap="1" wp14:anchorId="2AC0A040" wp14:editId="6923183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2087" cy="928725"/>
          <wp:effectExtent l="0" t="0" r="1270" b="5080"/>
          <wp:wrapNone/>
          <wp:docPr id="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2087" cy="9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4AF9A" w14:textId="77777777" w:rsidR="00F5600D" w:rsidRDefault="00F5600D" w:rsidP="0081117F">
      <w:pPr>
        <w:spacing w:after="0" w:line="240" w:lineRule="auto"/>
      </w:pPr>
      <w:r>
        <w:separator/>
      </w:r>
    </w:p>
  </w:footnote>
  <w:footnote w:type="continuationSeparator" w:id="0">
    <w:p w14:paraId="3186C7B6" w14:textId="77777777" w:rsidR="00F5600D" w:rsidRDefault="00F5600D" w:rsidP="0081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6989C" w14:textId="2ECB04DD" w:rsidR="0081117F" w:rsidRDefault="0081117F" w:rsidP="0081117F">
    <w:pPr>
      <w:pStyle w:val="Encabezado"/>
      <w:tabs>
        <w:tab w:val="clear" w:pos="4680"/>
        <w:tab w:val="clear" w:pos="9360"/>
        <w:tab w:val="left" w:pos="801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70BE3B" wp14:editId="50F5EDEF">
              <wp:simplePos x="0" y="0"/>
              <wp:positionH relativeFrom="page">
                <wp:posOffset>4048125</wp:posOffset>
              </wp:positionH>
              <wp:positionV relativeFrom="paragraph">
                <wp:posOffset>-209550</wp:posOffset>
              </wp:positionV>
              <wp:extent cx="3415665" cy="27432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5665" cy="27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8A7968" w14:textId="0D9569C9" w:rsidR="0081117F" w:rsidRPr="0081117F" w:rsidRDefault="0081117F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1117F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Laboratorio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de</w:t>
                          </w:r>
                          <w:r w:rsidR="0090643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Análisis de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1A525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Redes Eléctricas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0BE3B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318.75pt;margin-top:-16.5pt;width:268.9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kqMgIAAFoEAAAOAAAAZHJzL2Uyb0RvYy54bWysVE2P2jAQvVfqf7B8L+F7W0RYUVZUldDu&#10;Smy1Z+M4ECnxuLYhob++z05g0banqhdn7Pl+8ybz+6Yq2UlZV5BO+aDX50xpSVmh9yn/8bL+9Jkz&#10;54XORElapfysHL9ffPwwr81MDelAZaYsQxDtZrVJ+cF7M0sSJw+qEq5HRmkoc7KV8LjafZJZUSN6&#10;VSbDfn+a1GQzY0kq5/D60Cr5IsbPcyX9U5475VmZctTm42njuQtnspiL2d4KcyhkV4b4hyoqUWgk&#10;vYZ6EF6woy3+CFUV0pKj3PckVQnleSFV7AHdDPrvutkehFGxF4DjzBUm9//CysfTs2VFhtkBHi0q&#10;zGh1FJkllinmVeOJQQOYauNmsN4a2PvmKzVwubw7PIbum9xW4Yu+GPSIeL6CjFBM4nE0Hkym0wln&#10;Errh3Xg0jOGTN29jnf+mqGJBSLnFECO24rRxHpXA9GISkmlaF2UZB1lqVqd8Opr0o8NVA49SwzH0&#10;0NYaJN/smq6xHWVn9GWpJYgzcl0g+UY4/ywsGIFWwHL/hCMvCUmokzg7kP31t/dgj0FBy1kNhqXc&#10;/TwKqzgrv2uM8MtgPA6UjJfx5A44MHur2d1q9LFaEUg8wD4ZGcVg78uLmFuqXrEMy5AVKqElcqfc&#10;X8SVb3mPZZJquYxGIKERfqO3RobQAc4A7UvzKqzp8A8keKQLF8Xs3Rha23YQy6OnvIgzCgC3qHa4&#10;g8BxdN2yhQ25vUert1/C4jcAAAD//wMAUEsDBBQABgAIAAAAIQCyOET74wAAAAsBAAAPAAAAZHJz&#10;L2Rvd25yZXYueG1sTI/BbsIwDIbvk/YOkZF2g5R2BdQ1RagSmjRtBxiX3dwmtBWJ0zUBuj39wond&#10;bPnT7+/P16PR7KIG11kSMJ9FwBTVVnbUCDh8bqcrYM4jSdSWlIAf5WBdPD7kmEl7pZ267H3DQgi5&#10;DAW03vcZ565ulUE3s72icDvawaAP69BwOeA1hBvN4yhacIMdhQ8t9qpsVX3an42At3L7gbsqNqtf&#10;Xb6+Hzf99+ErFeJpMm5egHk1+jsMN/2gDkVwquyZpGNawCJZpgEVME2SUOpGzJfpM7AqTFEMvMj5&#10;/w7FHwAAAP//AwBQSwECLQAUAAYACAAAACEAtoM4kv4AAADhAQAAEwAAAAAAAAAAAAAAAAAAAAAA&#10;W0NvbnRlbnRfVHlwZXNdLnhtbFBLAQItABQABgAIAAAAIQA4/SH/1gAAAJQBAAALAAAAAAAAAAAA&#10;AAAAAC8BAABfcmVscy8ucmVsc1BLAQItABQABgAIAAAAIQCGtZkqMgIAAFoEAAAOAAAAAAAAAAAA&#10;AAAAAC4CAABkcnMvZTJvRG9jLnhtbFBLAQItABQABgAIAAAAIQCyOET74wAAAAsBAAAPAAAAAAAA&#10;AAAAAAAAAIwEAABkcnMvZG93bnJldi54bWxQSwUGAAAAAAQABADzAAAAnAUAAAAA&#10;" filled="f" stroked="f" strokeweight=".5pt">
              <v:textbox>
                <w:txbxContent>
                  <w:p w14:paraId="478A7968" w14:textId="0D9569C9" w:rsidR="0081117F" w:rsidRPr="0081117F" w:rsidRDefault="0081117F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81117F">
                      <w:rPr>
                        <w:b/>
                        <w:bCs/>
                        <w:sz w:val="28"/>
                        <w:szCs w:val="28"/>
                      </w:rPr>
                      <w:t>Laboratorio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de</w:t>
                    </w:r>
                    <w:r w:rsidR="00906435">
                      <w:rPr>
                        <w:b/>
                        <w:bCs/>
                        <w:sz w:val="28"/>
                        <w:szCs w:val="28"/>
                      </w:rPr>
                      <w:t xml:space="preserve"> Análisis de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1A5255">
                      <w:rPr>
                        <w:b/>
                        <w:bCs/>
                        <w:sz w:val="28"/>
                        <w:szCs w:val="28"/>
                      </w:rPr>
                      <w:t>Redes Eléctricas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5D53BBF" wp14:editId="404543B4">
          <wp:simplePos x="0" y="0"/>
          <wp:positionH relativeFrom="column">
            <wp:posOffset>-952500</wp:posOffset>
          </wp:positionH>
          <wp:positionV relativeFrom="paragraph">
            <wp:posOffset>-266700</wp:posOffset>
          </wp:positionV>
          <wp:extent cx="3328035" cy="441960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03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4B77295A" wp14:editId="3D866DA0">
              <wp:simplePos x="0" y="0"/>
              <wp:positionH relativeFrom="column">
                <wp:posOffset>-906780</wp:posOffset>
              </wp:positionH>
              <wp:positionV relativeFrom="paragraph">
                <wp:posOffset>76200</wp:posOffset>
              </wp:positionV>
              <wp:extent cx="7553325" cy="489585"/>
              <wp:effectExtent l="0" t="0" r="9525" b="571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3325" cy="489585"/>
                        <a:chOff x="0" y="0"/>
                        <a:chExt cx="7553325" cy="489585"/>
                      </a:xfrm>
                    </wpg:grpSpPr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8120"/>
                          <a:ext cx="589788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36920" y="0"/>
                          <a:ext cx="171640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2EE853F9" id="Grupo 9" o:spid="_x0000_s1026" style="position:absolute;margin-left:-71.4pt;margin-top:6pt;width:594.75pt;height:38.55pt;z-index:-251659264" coordsize="75533,4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pIXSjgIAANsHAAAOAAAAZHJzL2Uyb0RvYy54bWzUVV1v2jAUfZ+0/2D5&#10;vYSEBkJUqKZ1RZO6Du3jBxjHSazGH7IdAv9+106gLVTb1IdKfSBc29fX5557rn11vRMN2jJjuZIL&#10;HI/GGDFJVcFltcC/f91eZBhZR2RBGiXZAu+ZxdfLjx+uOp2zRNWqKZhBEETavNMLXDun8yiytGaC&#10;2JHSTMJiqYwgDoamigpDOogumigZj6dRp0yhjaLMWpi96RfxMsQvS0bd97K0zKFmgQGbC18Tvhv/&#10;jZZXJK8M0TWnAwzyChSCcAmHHkPdEEdQa/hZKMGpUVaVbkSViFRZcspCDpBNPD7JZmVUq0MuVd5V&#10;+kgTUHvC06vD0vvt2iBeLPAcI0kElGhlWq3Q3FPT6SoHj5XRP/XaDBNVP/LZ7koj/D/kgXaB1P2R&#10;VLZziMLkLE0nkyTFiMLaZTZPs7RnndZQmrNttP7y943R4djIozuC0Zzm8Bs4AuuMo39rCXa51jA8&#10;BBH/FUMQ89DqCyinJo5veMPdPkgTCudBye2a07XpB490Tw90w6o/FCWeFb/B+/Q7iM/oTtEHi6T6&#10;XBNZsU9Wg6ah07x39Nw9DJ8dt2m4vuVN42vk7SEx0P+Jfl7gptfmjaKtYNL1zWZYAzkqaWuuLUYm&#10;Z2LDQDvmaxEAkdwa+gMAAjiwnWGO1t4sAcQwD/U7LgTEjyB9OhaEhjbdN1WAFEnrVGirF4UWz7M4&#10;GVr4oLY0m8+yDDrdqy3JJkkcHI6iAUqNdSumBPIGQAe04QiyvbMeN7geXDxyqTyBIZ9GPpsARz8T&#10;cvCoBxOS6OsIxrtR4+xUjZP3rcbQTG+lxjSbTOcgRHR++cWzeHo5Prv83lqO4aqEFySoe3jt/BP1&#10;dAz20zd5+QcAAP//AwBQSwMECgAAAAAAAAAhAEQ2Q6hKEwAAShMAABQAAABkcnMvbWVkaWEvaW1h&#10;Z2UxLnBuZ4lQTkcNChoKAAAADUlIRFIAAAYEAAAASggCAAAA+3SodgAAAAZiS0dEAP8A/wD/oL2n&#10;kwAAAAlwSFlzAAAOxAAADsQBlSsOGwAAEupJREFUeJztnVFsVNeZgH88lovFqqlp1CjGEZuE2NQK&#10;0oZCZTXLW+NtHhaJ1ElwrS2xGrnNU2JjjLCxHZsABRyIIK21DhFxJcemckvKQyFDFyGRpA44aZRE&#10;U8g+IU1TVUkzBS21mfjiPkx3OnjJ+sx/mcvhn+974cXD5zv3zOG/H3NnFszOzoqIiJyIx3+fSIjI&#10;N+vq6urqxIGpqanR0dH/uXRJSkrq6+uXL1/u8qis6Ou1tQ/V17s8JAiCkZGRv3z2mYh8u76+tra2&#10;QKLp6emfDQ9PT02JyCMNDVVVVcUpmpiYODMxISJLqqq+29Dg8hDdOUKkFiUSid/E41GKvrJ4cVNT&#10;UywWc3nUL8bH/5BMSj77CSL/Rclk8pfj4yKysLz8+xs2LFy40OVRiheFTqTYIXVPnT1RmHMUmcjP&#10;VReZ6OTJkx++/76I3H3PPf++dm3hRKdOnXr/vfdEpHLJknWPPOJyZlOp1MjIyNWZmZLS0qampoqK&#10;ChfR5OTkW2+8ISJfu+OORx97DJFCVFFR8ejjj7ucWZ1IsYR0Y6di40KkFummQcViQOS/SFTToG4/&#10;QRSlyH0JlWb+OHr06MsHD4rItx58cPXq1S6OqampPXv2vDM5GYvF1q9f71iCsqLa2tqWH/3I5SFB&#10;EAwMDLz15psisnbtWsfXg0I0PT3d9+yziURCRH7w5JOOu7A90VtvvjkwMBAEQVVV1X9s2ODyEN05&#10;QqQWJRKJ3p6edDodmaiiouK57dsdr/dePnjw6NGjks9+gsh/UTKZ3NrVlUqlysrK+vr7HYcMxYtC&#10;J1LskLqnzp4ozDmKTOTnqotM9PqxY/85NBQEwX3V1RuamwsnisfjB1966cqVK/ctW9bw6KOOOWNr&#10;V1cymYzFYu3t7Y6j7dtvvz2wZ086na6srGxw7iaIROTMmTMH9u+/dOnSnXfc8czGjY4lSCFSLCHd&#10;2KnYuBCpRbppULEYEPkvEtU0qNtPEEUpymsJlci1Jai9vd1lK5lTgh57/HGX3yx3tO199lnF6+EH&#10;Tz5ZINGcXXit23+72RPljrbPbd/uskx15wiRWpRbgqIRZYYMx9Ekd89y3E8Q+S+aM2Qo8qjjWtWJ&#10;FDuk7qmzJwpzjiIT+bnqIhPllqDu7u7bbrutQKLcEtS2cWPlkiXzPmTOaPutBx90EeV2k+6ensrK&#10;SkSOojklyOU/YnUixRLSjZ2KjQuRWqSbBhWLAZH/IlFNg7r9BFGUonyXUGzlypWUIM8DDSUIURZK&#10;EKLoRZ5fKtsLNJQg8X7VUYLE+25iT0QJQhRGZC9nIFKLxO+cgUgtUiyh2F8vX87LQQmyKrLXTeyJ&#10;KEGIohd5fqlsL9BQgsT7VUcJEu+7iT0RJQhRGJG9nIFILRK/cwYitUi3hEryclCCrIrsdRN7IkoQ&#10;ouhFnl8q2ws0lCDxftVRgsT7bmJPRAlCFEZkL2cgUovE75yBSC1Sx5MSSpC3gYYShCgLJQhR9CLP&#10;L5XtBRpKkHi/6ihB4n03sSeiBCEKI7KXMxCpReJ3zkCkFoWJJwtmZmYoQR4GGkoQoiyUIETRizy/&#10;VLYXaChB4v2qowSJ993EnogShCiMyF7OQKQWid85A5FaFDKeLJidnZ33pylBVkX2uok9ESUIUfQi&#10;zy+V7QUaSpB4v+ooQeJ9N7EnogQhCiOylzMQqUXid85ApBaFjycl8/40JciqyF43sSeiBCGKXuT5&#10;pbK9QEMJEu9XHSVIvO8m9kSUIERhRPZyBiK1SPzOGYjUohsST+aJQZQgqyJ73cSeiBKEKHqR55fK&#10;9gINJUi8X3WUIPG+m9gTUYIQhRHZyxmI1CLxO2cgUotuVDwp/f8PZv/+/e++8w4lyJjo+LFjQ0ND&#10;QRDU1tZ2bN7sMtpOT0/v+vGP3333XRFpampyXAz2Ak1koomJiecHBiIoQbmird3dd955p4voJwcO&#10;/NfJkyLynYcfbmlp8SpnIFKLci/+t3Z3L1u2zEVECfJfpNjzE4nE7l27KEGUoIzoub6+P/7pT2Vl&#10;ZVs6O1euXOkiOnny5OBPf5pOp+9btqytvd1AoIlS9OKBA5cuXaqsrNy0adM9995bIBElyKpIMbHn&#10;7vmOA4C9bmJSpJjYdXu+z93EnugGxpMvjEGpVOqFF15473e/owQh4s1HiEKK7HUTeyLP3wZiL9DY&#10;E9kLNJSgkKK/l6CNG20EGmMiShCiMCKT3QSRTiR+dxN7ohsbT65/mxglCFFIkb2cgUgtstdN7Iko&#10;QYhCiuwFGkpQlCLPu4k9ESUIURiRvZyBSC0Sv7uJPdENjyfXiUGUIEQhRfZyBiK1yF43sSeiBCEK&#10;KbIXaChBUYo87yb2RJQgRGFE9nIGIrVI/O4m9kSFiCdzbxO7ePHizp07z587F4vFWlpavvPwwy6O&#10;Vw4dOnLkSOZgWltby8rKCnQwClEqlert6blw4UIsFmtta1uzZo2LyF6giVL0yqFDmQ+n2NrdvWjR&#10;IhfRtm3bPvzgAxF5orl53bp1LiJ73cSkaN++fZkPJOrv7//q7be7iPbu3fvG6dMZ0RPNzS6bY2Qi&#10;eyUokUj09/VNTU3lWxnyfZnnivr6+5cuXeoiUuz5isUgFgNNlKJoFkN244pMZKYEvX7s2MGXX06n&#10;0/dVV3d2di5evNgrUU9Pz58//bSsrKy3t/f+FStcRPF4/KWhIT6QSCFSvCh0g7RiK45MZC/QRClS&#10;TOyKVWevm5gUKQZp3Z6fnW/dRdkdUifysATpXn3zDtLXxKCLFy9u27btvz/6KBaL/bCl5d/cSlBk&#10;WSuy02My0BgTmewmiDwXmSxBPlcGxREpFoMYDTTGRLklyMa7nKIsQcZEfCCRWqR4UehEitdRZCKT&#10;gcaYyGQ3QaQTybUlyFGUW4JsvMtJ9+pzEf3jNjFKUAZ73cSeyF5lQOS/yPNAQwkSSpBdESUIURZu&#10;Q1OLKEFisZvYE9nLGYjUIqEEiUghS5BkYxAlKIO9bmJPZK8yIPJf5HmgoQQJJciuiBKEKAslSC2i&#10;BInFbmJPZC9nIFKLhBIkIgUuQZKJQZSgDPa6iT2RvcqAyH+R54GGEiSUILsiShCiLJQgtYgSJBa7&#10;iT2RvZyBSC0SSpCIFL4EiUgJJSiDvW5iT2SvMiDyX+R5oKEECSXIrogShCgLJUgtogSJxW5iT2Qv&#10;ZyBSi4QSJCKRlCARiX3++eeUIHvdxJ7IXmVA5L/I80BDCRJKkF0RJQhRFkqQWkQJEovdxJ7IXs5A&#10;pBYJJUhEoipBIlIaQQmanp4e2L377OSkiKxvbGxsbCyQKGQJWr1qVXtHh4FuYk90Ih4fHBwMgqCm&#10;unpLV5fjv/2KVWcvZyBSizwPNJQg0Zag0dHRsdFRyWfPP3v27O5duzJfXbyls9O3p86eKLvn+1yC&#10;KioqtnR21tTUuIh+9dprw8PDQRDcv2JFR0eHgUBzE0pQdXVba6tLCUomkzt37MhcFXRs3rx69WoX&#10;0alTp37y4ovpdPqf77578+bNlCBKkJ/dxKRIMbGfP39+544deW3FumkwMpHPgSZK0eDg4Il4PF9R&#10;ds+nBOUlSqVSpRGUoMgOJkwJKvQR2Qs09kT2cgYitcjzQEMJEm0J4s1HiLKELEHuop8fPjw2NhYE&#10;wb888MAzzzxjINDYE9n7unpKkBjtJoh0osimQZOBxphIKEEi8r9HtOD4r39NCaIEIbKXMxCpRZ4H&#10;GkqQUIIQhRbdrBLEbWgeiuzdhkYJEos5A5FaRAlClAslSHKOaMHs7GyBHJSgOSIz3cSeyF7OQKQW&#10;eR5oKEFCCUIUWkQJQpSFEqQWUYIQ3RIiShCiXChBcu0RlRTIQQmaIzLTTeyJ7OUMRGqR54GGEiSU&#10;IEShRZQgRFkoQWoRJQjRLSGiBCHKhRIk/+eI5o9Bt9DBUIIQUYIQqUWeBxpKkFCCEIUWUYIQZaEE&#10;qUWUIES3hIgShCgXSpBc74jmiUG31sG4iChBiLLYyxmI1CLPAw0lSChBiEKLKEGIslCC1CJKEKJb&#10;QkQJQpQLJUi+4IhKLR3MvBw5cuSVQ4fyEl2+fPm5bdsSiUQsFnuiudnxiLKi+1es6O7udhltdSJ7&#10;gSYy0enTp/ft3RsEwdKlS/v6+12GjHQ6vW/fvsyetW7duieam11E2WkmMpGZQBOZ6MMPPujr60un&#10;01+9/fb+/n7Hf/tfOXQos3H965o1bW1tLvtJZCLPr8ntlSDFnq9YDBLuHEUm8nPVKfb8Cxcu9Pb0&#10;5FuCDh8+fHhsLAiCB1aufPrpp/MSlZeX9/T2Oo62x48dGxoaCoKgZvnyrq4uA4EmMtGJ118/ePDg&#10;lStX7nUuQX/+9NOenp7MVxe3trY6jp0Tv/3t888/n06nq+66q6ury6UE6USUINEO0oqtODKRvUAT&#10;mUg3SEcmUuz59gJNlCLFIK3YinWimx5PvjAG2StB9kT2Ao09UXaa4V1OiDx/lxMlyH9RmHPEu5yi&#10;Eb366quHx8ZE5BurVm3atKm8vLxAIr6u3n+R4uvqdSJKkEmRvUCDSC0yGWgQiR/x5Pq3iVGC/BfZ&#10;6yb2RJQgRNGLPL9UthdoKEHi/aozX4K4Dc1DkeI2NEoQoiz2cgYitcjznIFILfIknlwnBlGC/BfZ&#10;6yb2RJQgRNGLPL9UthdoKEHi/aqjBIn33cSeiBKEKIzIXs5ApBZ5njMQqUX+xJO5t4lRgvwXjY6O&#10;jo2OisjqVavaOzpcRttUKrVz+/bzH30Ui8Weeuqph+rrXUT2Ak1kohPx+ODgYAQlKCuqqa7e0tXl&#10;OGQM7N59dnJSRNY3NjY2NrqI7HUTe6Lci/8tnZ2+XSrbCzSRiRR7/tmzZ3fv2kUJogSJyPnz53fu&#10;2JH55KMtnZ01NTUuol+99trw8HAQBPevWNHR0WEg0NyEElRd3dbaSglClK9IMbHn7vmOA4C9bmJS&#10;pJjYFXu+593EnsireHJNDKIEIcpiL9AgUovsdRN7Is/fBmIv0NgT2Qs0lKAbJTIQaOyJKEGIwohM&#10;dhNEOpHn3cSeyLd48o/bxChBiLLYyxmI1CJ73cSeiBKEKKTIXqChBEUp8ryb2BNRghCFEdnLGYjU&#10;Is+7iT2Rh/GkRO3w8GAQ3RCRvZyBSC2y103siShBiEKK7AUaSlCUIs+7iT0RJQhRGJG9nIFILfK8&#10;m9gT+RlPSnQOPw8GUXiRvZyBSC2y103siShBiEKK7AUaSlCUIs+7iT0RJQhRGJG9nIFILfK8m9gT&#10;eRtPYndVVVGCEGWwlzMQqUX2uok9ESUIUUiRvUBDCYpS5Hk3sSeiBCEKI7KXMxCpRZ53E3sin+PJ&#10;3/9SShAiezkDkVpkr5vYE1GCEIUU2Qs0lKAoRZ53E3siShCiMCJ7OQORWuR5N7En8jyelOTl8Pxg&#10;EKlF9nIGIrXIXjexJ6IEIQopshdoKEFRijzvJvZElCBEYUT2cgYitcjzbmJP5Hk8EZESShAiezkD&#10;kVpkr5vYE1GCEIUU2Qs0lKAoRZ53E3siShCiMCJ7OQORWuR5N7En8jyeZFgwMzNDCSpmkb2cgUgt&#10;stdN7IkoQYhCiuwFGkpQlCLPu4k9ESUIURiRvZyBSC3yvJvYE3keT7IsmJ2dnfeHPD8YRGqRvZyB&#10;SC2y103siShBiEKK7AUaSlCUIs+7iT0RJQhRGJG9nIFILfK8m9gTeR5PcnGKQSfi8d8nEiLy9dra&#10;h+rrXf7eRCLxm3hcRL6yeHFTU5PLwYjIL8bH/5BMisg36+rq6uoQFVSUTCZ/OT4uIgvLy7+/YYPL&#10;DC2qxYDIf1EqlRoZGbk6M1NSWtrU1OR4YTkxMXFmYkJEllRVfbehAVFBRdPT0z8bHp6emspLpFhC&#10;WZGIPNLQ4Hhhqdi4dE8dIrUossVgT3Tu3Ln48eMi8k9f/nJjY6NLCdKL4nG5erV80aKGhgbH671o&#10;REEQjIyM/OWzz0Tk2/X1jjnj448/Hh8fl6tXy770pcbvfc+lmyDKoDuzimlQt58g8l+kmAZ1qw6R&#10;/yLF2KnbuBBl8DmezMEpBgEAAAAAAAAAgA1KbvYvAAAAAAAAAAAA0UEMAgAAAAAAAAAoIohBAAAA&#10;AAAAAABFBDEIAAAAAAAAAKCIIAYBAAAAAAAAABQRxCAAAAAAAAAAgCKCGAQAAAAAAAAAUEQQgwAA&#10;AAAAAAAAighiEAAAAAAAAABAEUEMAgAAAAAAAAAoIohBAAAAAAAAAABFBDEIAAAAAAAAAKCIIAYB&#10;AAAAAAAAABQRxCAAAAAAAAAAgCKCGAQAAAAAAAAAUEQQgwAAAAAAAAAAighiEAAAAAAAAABAEUEM&#10;AgAAAAAAAAAoIohBAAAAAAAAAABFBDEIAAAAAAAAAKCIIAYBAAAAAAAAABQRxCAAAAAAAAAAgCKC&#10;GAQAAAAAAAAAUEQQgwAAAAAAAAAAighiEAAAAAAAAABAEUEMAgAAAAAAAAAoIohBAAAAAAAAAABF&#10;BDEIAAAAbg6ffPLJzf4VAAAAAIqRvwHNEGvHLUkOWgAAAABJRU5ErkJgglBLAwQKAAAAAAAAACEA&#10;QttbAJ8IAACfCAAAFAAAAGRycy9tZWRpYS9pbWFnZTIucG5niVBORw0KGgoAAAANSUhEUgAAAcAA&#10;AACACAIAAAATaC78AAAABmJLR0QA/wD/AP+gvaeTAAAACXBIWXMAAA7EAAAOxAGVKw4bAAAIP0lE&#10;QVR4nO3dQWyUdRrH8afzNgTDxUEuxDHcFCbrhYiZSLits3Jp0rVRmskuNDSjHDENZgMttKVBZWwJ&#10;xJAQTNGk6R7qNulBzeB6qZiJAppgXhVPJMOVd2u2djL0tR6GHUstzH8e0nffefr9nEjI2980b98v&#10;nWnfoW1paUkAAM1L/L8fAAC0KgIKAEoEFACUCCgAKBFQAFAioACgREABQImAAoASAQUAJQIKAEoE&#10;FACUCCgAKBFQAFAioACgREABQImAAoASAQUAJQIKAEoEFACUCCgAKBFQAFAioACgREABQImAAoAS&#10;AQUAJQIKAEoEFACUCCgAKBFQAFAioACgREABQImAAoASAQUAJQIKAEoEFACUCCgAKBFQAFAioACg&#10;REABQImAAoASAQUAJQIKAEoEFACUCCgAKBFQAFAioACgREABQImAAoASAQUAJQIKAEoEFACU2ut/&#10;ulwsfu/7IvJ8JpPJZFwOXlhYmJyc/O/PP0sikc1mt2/f7nJUfWhHOv1iNutySBiGExMT/7lzR0T+&#10;nM2m0+k1GqpUKh9+8EFlYUFE/trVlUql1udQqVT6qlQSkSdTqZe7ulwO0Z0jhtRDvu9/VixGOfT4&#10;5s25XM7zPJejPpqaul0uSzM9acWhewGdmZl5/+JFEXlh9+5du3a5fLiFhYXTp09fu3rV87x9+/Y5&#10;1rM+lE6n86+/7nJIGIaFQuHLK1dEpKOjw/GsK4YqlcrgiRO+74vIwd5ex9bYG/ryypVCoRCGYSqV&#10;+tv+/S6H6M4RQ+oh3/ePDwxUq9XIhpLJ5MmREcfWvH/x4szMjDTTkxYdSsj99ezr63P5iCvq+cqr&#10;r7o8iOUJOH7ixMaNGxsesuKsH+ztXaOhFa3p6OhYn0PLE3ByZCSZTDY8RHeOGFIPLa9nNEO11jj+&#10;A7y8NY49ad0hb+fOndQz5lGjngzVUc9YDXm/zM839SCop9Uhe62xN0Q94zaUaOpBUE+rQ/ZaY2+I&#10;esZwKEE9Yxs16slQHfWM51Db4uIi9Yxh1KgnQ3XUM7ZDbUtLSw0/HPW0OmSvNfaGqGechxrfiUQ9&#10;rQ7Za429IeoZ86EGAaWeVofstcbeEPWM/1D7Q/4uCIKzZ89ev3aNehob+vSTTy5cuBCGYTqdPvLm&#10;my5XZqVSefutt65fvy4iuVzO8YvBXtQiGyqVSu8WChHUc/nQsf7+rVu3ugy9d+7cvz//XERe2rs3&#10;n8/HKmpRDj0woEEQnDlz5ttvvqGeDPFNLkOPOGSynscHBlZ/Ck89GXrEIXsJYEg9ZLWe1Wp1lYBS&#10;T4YeccheAhhSDxmuZzKZXPkUfm5u7tSpUz/+8IPnefl8/qW9e10exKXx8enp6dqDOHz48IYNGxoe&#10;ojsZiqEgCI4PDNy6dcvzvMNvvLFnzx6XIXtRi3Lo0vh47QXWY/39mzZtchkaHh7+7sYNETnQ09PZ&#10;2ekyZK81JofGxsZqL7AODQ09sWWLy9Do6OgXs7O1oQM9PS5Ri2xoRabvC+jc3Nzw8PBPN296nvda&#10;Pv8Xt3oqEq47GYqhIAiOHT1aLpc9z+vr63th926XIZNRMzZksjUMxXzoj9/k/v4UnnrW2GuNvSF7&#10;VyZD8R9a9SWCewGlnjX2WmNvyN6VyVD8hx70AmtCqOf/2GuNvSF7VyZD8R96yI+nEtSzxl5r7A3Z&#10;uzIZiv/Qw3+47929e5d62muNvSF7VyZD8R9q+KtR7RHUs1KpFN555+urV0VkX3d3d3f3Gg09Yj13&#10;Pfdc35EjBlpjb+hysXj+/PkwDJ95+ul/HD3qeO+p4qvOXgIYUg+5/GJpewT1VFww0ddzrT8je1Gz&#10;N2QvAQyphxx/Lb/t048/pp7UkyF7CWBIPeR+U5PTGyoL9RSR2CeAIfWQvQQwpB5q6pbQxm+oLNRT&#10;RGKfAIbUQ/YSwJB6qNkb6hsHlHpK7BPAkHrIXgIYUg8p3o6kQUCpp8Q+AQyph+wlgCH1kO7NnB72&#10;jvT26jk9PX1pfLypofn5+ZPDw77ve553oKfH8TOqD/3p2Wf7+/tdEqAbshe1yIZmZ2fHRkfDMNy2&#10;bdvg0JDLlVmtVsfGxmpXZmdn54GeHpehegIiGzITtciGvrtxY3BwsFqtPrFly9DQkEs9wzC8ND7+&#10;wIDaq6e9IXtRszdUTwDfTZscWv0pPPWM/5C91tgbop7mh1YJKPWM/5C91tgbop7rYWjlU3jqGf+h&#10;ycnJf05OSjP3ngZBcGpk5MebNz3PO3To0IvZrMuQvahFf+8pN7karufB3t77Ako9GaqzFzWG1EOt&#10;FbUoh35/Ck89GaqzlwCG1EMtF7Uoh+4FlHoyVGcvAQyph1oxalEOJYR6MrSMvQQwpB5q0ahFOeQ9&#10;lUpRT4Zq7CWAIfVQ60YtyqF7lyL1ZMheAhhSD7V01KIcSgj1ZMhiAhhSD7V61KIcSlBPhuwlgCH1&#10;kIGoRTnUtri4SD3X85C9BDCkHrIRtSiHnN6RnnpaHbKXAIbUQ2aiFuWQU0AvF4vf+76I7EinHe8C&#10;9H3/s2JRRB7fvDmXy7kkQEQ+mpq6XS6LyPOZTCaTYWhNh8rl8r+mpkRk42OP/X3/fpcrU1RfDAzF&#10;fygIgomJiV8XFxPt7blczqU1IlIqlb4qlUTkyVTq5a6udTjk+n8iAQBWcPo/kQAAf0RAAUCJgAKA&#10;EgEFACUCCgBKBBQAlAgoACgRUABQIqAAoERAAUCJgAKAEgEFACUCCgBKBBQAlAgoACgRUABQIqAA&#10;oERAAUCJgAKAEgEFACUCCgBKBBQAlAgoACgRUABQIqAAoERAAUCJgAKAEgEFACUCCgBKBBQAlH4D&#10;EFw6ZUu97ooAAAAASUVORK5CYIJQSwMEFAAGAAgAAAAhACjyJIrhAAAACwEAAA8AAABkcnMvZG93&#10;bnJldi54bWxMj0FrwkAUhO+F/oflFXrTTVJrNc1GRNqepFAtFG/P7DMJZt+G7JrEf9/11B6HGWa+&#10;yVajaURPnastK4inEQjiwuqaSwXf+/fJAoTzyBoby6TgSg5W+f1dhqm2A39Rv/OlCCXsUlRQed+m&#10;UrqiIoNualvi4J1sZ9AH2ZVSdziEctPIJIrm0mDNYaHCljYVFefdxSj4GHBYP8Vv/fZ82lwP++fP&#10;n21MSj0+jOtXEJ5G/xeGG35AhzwwHe2FtRONgkk8SwK7D04STt0S0Wz+AuKoYLGMQeaZ/P8h/wU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CEpIXS&#10;jgIAANsHAAAOAAAAAAAAAAAAAAAAADoCAABkcnMvZTJvRG9jLnhtbFBLAQItAAoAAAAAAAAAIQBE&#10;NkOoShMAAEoTAAAUAAAAAAAAAAAAAAAAAPQEAABkcnMvbWVkaWEvaW1hZ2UxLnBuZ1BLAQItAAoA&#10;AAAAAAAAIQBC21sAnwgAAJ8IAAAUAAAAAAAAAAAAAAAAAHAYAABkcnMvbWVkaWEvaW1hZ2UyLnBu&#10;Z1BLAQItABQABgAIAAAAIQAo8iSK4QAAAAsBAAAPAAAAAAAAAAAAAAAAAEEhAABkcnMvZG93bnJl&#10;di54bWxQSwECLQAUAAYACAAAACEALmzwAMUAAAClAQAAGQAAAAAAAAAAAAAAAABPIgAAZHJzL19y&#10;ZWxzL2Uyb0RvYy54bWwucmVsc1BLBQYAAAAABwAHAL4BAABL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1981;width:58978;height:2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bqpwAAAANoAAAAPAAAAZHJzL2Rvd25yZXYueG1sRI/disIw&#10;EIXvhX2HMAt7p+nKUqRrlCIsCGrx7wGGZrYpNpPSRFvf3giCl4fz83Hmy8E24kadrx0r+J4kIIhL&#10;p2uuFJxPf+MZCB+QNTaOScGdPCwXH6M5Ztr1fKDbMVQijrDPUIEJoc2k9KUhi37iWuLo/bvOYoiy&#10;q6TusI/jtpHTJEmlxZojwWBLK0Pl5Xi1kbvJ5VYX/Wy/u+btT1oW2oRCqa/PIf8FEWgI7/CrvdYK&#10;UnheiTdALh4AAAD//wMAUEsBAi0AFAAGAAgAAAAhANvh9svuAAAAhQEAABMAAAAAAAAAAAAAAAAA&#10;AAAAAFtDb250ZW50X1R5cGVzXS54bWxQSwECLQAUAAYACAAAACEAWvQsW78AAAAVAQAACwAAAAAA&#10;AAAAAAAAAAAfAQAAX3JlbHMvLnJlbHNQSwECLQAUAAYACAAAACEAd1W6qcAAAADaAAAADwAAAAAA&#10;AAAAAAAAAAAHAgAAZHJzL2Rvd25yZXYueG1sUEsFBgAAAAADAAMAtwAAAPQCAAAAAA==&#10;">
                <v:imagedata r:id="rId4" o:title=""/>
                <v:path arrowok="t"/>
              </v:shape>
              <v:shape id="Picture 3" o:spid="_x0000_s1028" type="#_x0000_t75" style="position:absolute;left:58369;width:17164;height:4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HzcwQAAANoAAAAPAAAAZHJzL2Rvd25yZXYueG1sRI9Bi8Iw&#10;FITvC/6H8ARva+oeVKpRRBGqN+2yXp/Nsy02L6XJ2uqvN4LgcZiZb5j5sjOVuFHjSssKRsMIBHFm&#10;dcm5gt90+z0F4TyyxsoyKbiTg+Wi9zXHWNuWD3Q7+lwECLsYFRTe17GULivIoBvamjh4F9sY9EE2&#10;udQNtgFuKvkTRWNpsOSwUGBN64Ky6/HfKIjOuvNu1G6SbZpkp/3fY4fTVKlBv1vNQHjq/Cf8bida&#10;wQReV8INkIsnAAAA//8DAFBLAQItABQABgAIAAAAIQDb4fbL7gAAAIUBAAATAAAAAAAAAAAAAAAA&#10;AAAAAABbQ29udGVudF9UeXBlc10ueG1sUEsBAi0AFAAGAAgAAAAhAFr0LFu/AAAAFQEAAAsAAAAA&#10;AAAAAAAAAAAAHwEAAF9yZWxzLy5yZWxzUEsBAi0AFAAGAAgAAAAhAE7EfNzBAAAA2gAAAA8AAAAA&#10;AAAAAAAAAAAABwIAAGRycy9kb3ducmV2LnhtbFBLBQYAAAAAAwADALcAAAD1AgAAAAA=&#10;">
                <v:imagedata r:id="rId5" o:title=""/>
                <v:path arrowok="t"/>
              </v:shape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E03"/>
    <w:multiLevelType w:val="hybridMultilevel"/>
    <w:tmpl w:val="237E0352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45D81"/>
    <w:multiLevelType w:val="hybridMultilevel"/>
    <w:tmpl w:val="BD3E9F66"/>
    <w:lvl w:ilvl="0" w:tplc="9260EA3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1116C6"/>
    <w:multiLevelType w:val="hybridMultilevel"/>
    <w:tmpl w:val="5CBE6388"/>
    <w:lvl w:ilvl="0" w:tplc="F4BC916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118AF"/>
    <w:multiLevelType w:val="hybridMultilevel"/>
    <w:tmpl w:val="52420FAA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67558F"/>
    <w:multiLevelType w:val="hybridMultilevel"/>
    <w:tmpl w:val="13DAD502"/>
    <w:lvl w:ilvl="0" w:tplc="5C14CE8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A35E9D"/>
    <w:multiLevelType w:val="hybridMultilevel"/>
    <w:tmpl w:val="9B6ACB10"/>
    <w:lvl w:ilvl="0" w:tplc="BF7EF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416DA"/>
    <w:multiLevelType w:val="hybridMultilevel"/>
    <w:tmpl w:val="A28ED056"/>
    <w:lvl w:ilvl="0" w:tplc="5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2BF7A12"/>
    <w:multiLevelType w:val="hybridMultilevel"/>
    <w:tmpl w:val="DFE0436A"/>
    <w:lvl w:ilvl="0" w:tplc="CDB4F26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9810E5"/>
    <w:multiLevelType w:val="hybridMultilevel"/>
    <w:tmpl w:val="BD141D86"/>
    <w:lvl w:ilvl="0" w:tplc="5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1C5502"/>
    <w:multiLevelType w:val="hybridMultilevel"/>
    <w:tmpl w:val="CC56879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613DE"/>
    <w:multiLevelType w:val="hybridMultilevel"/>
    <w:tmpl w:val="DDC42EB2"/>
    <w:lvl w:ilvl="0" w:tplc="CDB4F26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78664A"/>
    <w:multiLevelType w:val="hybridMultilevel"/>
    <w:tmpl w:val="FFB0AD2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71A16"/>
    <w:multiLevelType w:val="hybridMultilevel"/>
    <w:tmpl w:val="CC4CF75A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B71902"/>
    <w:multiLevelType w:val="hybridMultilevel"/>
    <w:tmpl w:val="2394297E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F7DA6"/>
    <w:multiLevelType w:val="hybridMultilevel"/>
    <w:tmpl w:val="4CD850EA"/>
    <w:lvl w:ilvl="0" w:tplc="9B44EC3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7B43B2"/>
    <w:multiLevelType w:val="hybridMultilevel"/>
    <w:tmpl w:val="95265876"/>
    <w:lvl w:ilvl="0" w:tplc="F738D71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967387"/>
    <w:multiLevelType w:val="hybridMultilevel"/>
    <w:tmpl w:val="5CBE6388"/>
    <w:lvl w:ilvl="0" w:tplc="F4BC916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D6EBF"/>
    <w:multiLevelType w:val="hybridMultilevel"/>
    <w:tmpl w:val="AD86A032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1C486C"/>
    <w:multiLevelType w:val="hybridMultilevel"/>
    <w:tmpl w:val="D6283FF2"/>
    <w:lvl w:ilvl="0" w:tplc="A2868C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1301B"/>
    <w:multiLevelType w:val="hybridMultilevel"/>
    <w:tmpl w:val="8F46DB86"/>
    <w:lvl w:ilvl="0" w:tplc="CDB4F26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8"/>
  </w:num>
  <w:num w:numId="5">
    <w:abstractNumId w:val="12"/>
  </w:num>
  <w:num w:numId="6">
    <w:abstractNumId w:val="0"/>
  </w:num>
  <w:num w:numId="7">
    <w:abstractNumId w:val="3"/>
  </w:num>
  <w:num w:numId="8">
    <w:abstractNumId w:val="17"/>
  </w:num>
  <w:num w:numId="9">
    <w:abstractNumId w:val="9"/>
  </w:num>
  <w:num w:numId="10">
    <w:abstractNumId w:val="15"/>
  </w:num>
  <w:num w:numId="11">
    <w:abstractNumId w:val="11"/>
  </w:num>
  <w:num w:numId="12">
    <w:abstractNumId w:val="1"/>
  </w:num>
  <w:num w:numId="13">
    <w:abstractNumId w:val="4"/>
  </w:num>
  <w:num w:numId="14">
    <w:abstractNumId w:val="7"/>
  </w:num>
  <w:num w:numId="15">
    <w:abstractNumId w:val="19"/>
  </w:num>
  <w:num w:numId="16">
    <w:abstractNumId w:val="10"/>
  </w:num>
  <w:num w:numId="17">
    <w:abstractNumId w:val="5"/>
  </w:num>
  <w:num w:numId="18">
    <w:abstractNumId w:val="14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7F"/>
    <w:rsid w:val="000223B8"/>
    <w:rsid w:val="00060B5A"/>
    <w:rsid w:val="00080DD0"/>
    <w:rsid w:val="000A5F06"/>
    <w:rsid w:val="000C0A05"/>
    <w:rsid w:val="000C3F2A"/>
    <w:rsid w:val="000F1BB8"/>
    <w:rsid w:val="00121643"/>
    <w:rsid w:val="001220B5"/>
    <w:rsid w:val="0014409A"/>
    <w:rsid w:val="001A5255"/>
    <w:rsid w:val="00206015"/>
    <w:rsid w:val="00220437"/>
    <w:rsid w:val="00220655"/>
    <w:rsid w:val="002531AC"/>
    <w:rsid w:val="002B5590"/>
    <w:rsid w:val="002D71E7"/>
    <w:rsid w:val="003D411F"/>
    <w:rsid w:val="003D6634"/>
    <w:rsid w:val="004211C3"/>
    <w:rsid w:val="00423359"/>
    <w:rsid w:val="00447516"/>
    <w:rsid w:val="00470E54"/>
    <w:rsid w:val="0049497A"/>
    <w:rsid w:val="0053207A"/>
    <w:rsid w:val="00532A15"/>
    <w:rsid w:val="005715B4"/>
    <w:rsid w:val="00604514"/>
    <w:rsid w:val="00687CE1"/>
    <w:rsid w:val="006F15A3"/>
    <w:rsid w:val="00736EF5"/>
    <w:rsid w:val="0074521E"/>
    <w:rsid w:val="0078711F"/>
    <w:rsid w:val="007C2C46"/>
    <w:rsid w:val="007F3257"/>
    <w:rsid w:val="0081117F"/>
    <w:rsid w:val="00815785"/>
    <w:rsid w:val="00823EA5"/>
    <w:rsid w:val="00882237"/>
    <w:rsid w:val="008962AA"/>
    <w:rsid w:val="008A069E"/>
    <w:rsid w:val="00903591"/>
    <w:rsid w:val="00906435"/>
    <w:rsid w:val="00912F24"/>
    <w:rsid w:val="00917F53"/>
    <w:rsid w:val="00981C20"/>
    <w:rsid w:val="009864CD"/>
    <w:rsid w:val="009A1C97"/>
    <w:rsid w:val="009B6F09"/>
    <w:rsid w:val="009D600E"/>
    <w:rsid w:val="00A6503B"/>
    <w:rsid w:val="00B15BE8"/>
    <w:rsid w:val="00B440C9"/>
    <w:rsid w:val="00B63C73"/>
    <w:rsid w:val="00B853D6"/>
    <w:rsid w:val="00C032D8"/>
    <w:rsid w:val="00C57897"/>
    <w:rsid w:val="00C70E9F"/>
    <w:rsid w:val="00C94522"/>
    <w:rsid w:val="00D027F5"/>
    <w:rsid w:val="00D06F4B"/>
    <w:rsid w:val="00D81B82"/>
    <w:rsid w:val="00D97249"/>
    <w:rsid w:val="00DC7B95"/>
    <w:rsid w:val="00E56198"/>
    <w:rsid w:val="00EB59CA"/>
    <w:rsid w:val="00ED40FD"/>
    <w:rsid w:val="00F07D13"/>
    <w:rsid w:val="00F37124"/>
    <w:rsid w:val="00F47917"/>
    <w:rsid w:val="00F50DD9"/>
    <w:rsid w:val="00F5600D"/>
    <w:rsid w:val="00F7518A"/>
    <w:rsid w:val="00FB162B"/>
    <w:rsid w:val="00FD1B6B"/>
    <w:rsid w:val="00FE1B6D"/>
    <w:rsid w:val="00F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4440ED"/>
  <w15:chartTrackingRefBased/>
  <w15:docId w15:val="{A376187D-3648-4C0B-AF1B-4705E4B0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117F"/>
  </w:style>
  <w:style w:type="paragraph" w:styleId="Piedepgina">
    <w:name w:val="footer"/>
    <w:basedOn w:val="Normal"/>
    <w:link w:val="PiedepginaCar"/>
    <w:uiPriority w:val="99"/>
    <w:unhideWhenUsed/>
    <w:rsid w:val="00811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17F"/>
  </w:style>
  <w:style w:type="paragraph" w:styleId="Prrafodelista">
    <w:name w:val="List Paragraph"/>
    <w:basedOn w:val="Normal"/>
    <w:uiPriority w:val="34"/>
    <w:qFormat/>
    <w:rsid w:val="00C945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FB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962AA"/>
    <w:rPr>
      <w:color w:val="808080"/>
    </w:rPr>
  </w:style>
  <w:style w:type="paragraph" w:styleId="Descripcin">
    <w:name w:val="caption"/>
    <w:basedOn w:val="Normal"/>
    <w:next w:val="Normal"/>
    <w:uiPriority w:val="35"/>
    <w:unhideWhenUsed/>
    <w:qFormat/>
    <w:rsid w:val="008962A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50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4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lissette marilyn cabrera</dc:creator>
  <cp:keywords/>
  <dc:description/>
  <cp:lastModifiedBy>Patricio Raul Gonzalez Palomeque</cp:lastModifiedBy>
  <cp:revision>25</cp:revision>
  <cp:lastPrinted>2023-11-07T19:27:00Z</cp:lastPrinted>
  <dcterms:created xsi:type="dcterms:W3CDTF">2023-05-15T00:59:00Z</dcterms:created>
  <dcterms:modified xsi:type="dcterms:W3CDTF">2023-11-07T19:28:00Z</dcterms:modified>
</cp:coreProperties>
</file>