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B101B">
        <w:rPr>
          <w:rFonts w:ascii="Arial Narrow" w:hAnsi="Arial Narrow" w:cs="Arial Narrow"/>
          <w:sz w:val="18"/>
          <w:szCs w:val="18"/>
        </w:rPr>
        <w:t xml:space="preserve">Febrero </w:t>
      </w:r>
      <w:r w:rsidR="00EB6E2B">
        <w:rPr>
          <w:rFonts w:ascii="Arial Narrow" w:hAnsi="Arial Narrow" w:cs="Arial Narrow"/>
          <w:sz w:val="18"/>
          <w:szCs w:val="18"/>
        </w:rPr>
        <w:t>2</w:t>
      </w:r>
      <w:r w:rsidR="00576F35">
        <w:rPr>
          <w:rFonts w:ascii="Arial Narrow" w:hAnsi="Arial Narrow" w:cs="Arial Narrow"/>
          <w:sz w:val="18"/>
          <w:szCs w:val="18"/>
        </w:rPr>
        <w:t>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576F35">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76F35">
        <w:rPr>
          <w:rFonts w:ascii="Arial Narrow" w:hAnsi="Arial Narrow" w:cs="Arial Narrow"/>
          <w:b/>
          <w:sz w:val="18"/>
          <w:szCs w:val="18"/>
        </w:rPr>
        <w:t>28</w:t>
      </w:r>
      <w:r w:rsidR="00C5548E">
        <w:rPr>
          <w:rFonts w:ascii="Arial Narrow" w:hAnsi="Arial Narrow" w:cs="Arial Narrow"/>
          <w:b/>
          <w:bCs/>
          <w:sz w:val="18"/>
          <w:szCs w:val="18"/>
        </w:rPr>
        <w:t xml:space="preserve"> de </w:t>
      </w:r>
      <w:r w:rsidR="007948C7">
        <w:rPr>
          <w:rFonts w:ascii="Arial Narrow" w:hAnsi="Arial Narrow" w:cs="Arial Narrow"/>
          <w:b/>
          <w:bCs/>
          <w:sz w:val="18"/>
          <w:szCs w:val="18"/>
        </w:rPr>
        <w:t>Febre</w:t>
      </w:r>
      <w:r w:rsidR="00C5548E">
        <w:rPr>
          <w:rFonts w:ascii="Arial Narrow" w:hAnsi="Arial Narrow" w:cs="Arial Narrow"/>
          <w:b/>
          <w:bCs/>
          <w:sz w:val="18"/>
          <w:szCs w:val="18"/>
        </w:rPr>
        <w:t>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3F2029">
        <w:rPr>
          <w:rFonts w:ascii="Arial Narrow" w:hAnsi="Arial Narrow" w:cs="Arial Narrow"/>
          <w:b/>
          <w:bCs/>
          <w:sz w:val="18"/>
          <w:szCs w:val="18"/>
        </w:rPr>
        <w:t>0</w:t>
      </w:r>
      <w:r>
        <w:rPr>
          <w:rFonts w:ascii="Arial Narrow" w:hAnsi="Arial Narrow" w:cs="Arial Narrow"/>
          <w:b/>
          <w:bCs/>
          <w:sz w:val="18"/>
          <w:szCs w:val="18"/>
        </w:rPr>
        <w:t xml:space="preserve">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576F35" w:rsidRDefault="00576F35"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29685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296850"/>
                    </a:xfrm>
                    <a:prstGeom prst="rect">
                      <a:avLst/>
                    </a:prstGeom>
                    <a:noFill/>
                    <a:ln w="9525">
                      <a:noFill/>
                      <a:miter lim="800000"/>
                      <a:headEnd/>
                      <a:tailEnd/>
                    </a:ln>
                  </pic:spPr>
                </pic:pic>
              </a:graphicData>
            </a:graphic>
          </wp:inline>
        </w:drawing>
      </w:r>
    </w:p>
    <w:p w:rsidR="00576F35" w:rsidRDefault="00576F35" w:rsidP="00B611D2">
      <w:pPr>
        <w:tabs>
          <w:tab w:val="left" w:pos="9000"/>
        </w:tabs>
        <w:ind w:right="-79"/>
        <w:jc w:val="both"/>
        <w:rPr>
          <w:rFonts w:ascii="Arial Narrow" w:hAnsi="Arial Narrow" w:cs="Arial Narrow"/>
          <w:sz w:val="18"/>
          <w:szCs w:val="18"/>
        </w:rPr>
      </w:pPr>
    </w:p>
    <w:p w:rsidR="00BA46C2" w:rsidRDefault="00576F35"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Nº 001</w:t>
      </w:r>
      <w:r w:rsidR="00EB6E2B">
        <w:rPr>
          <w:rFonts w:ascii="Arial Narrow" w:hAnsi="Arial Narrow" w:cs="Arial Narrow"/>
          <w:sz w:val="18"/>
          <w:szCs w:val="18"/>
        </w:rPr>
        <w:t xml:space="preserve"> </w:t>
      </w:r>
      <w:r>
        <w:rPr>
          <w:rFonts w:ascii="Arial Narrow" w:hAnsi="Arial Narrow" w:cs="Arial Narrow"/>
          <w:sz w:val="18"/>
          <w:szCs w:val="18"/>
        </w:rPr>
        <w:t>OFICINA DE ADMISIONES</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 xml:space="preserve">Paola </w:t>
      </w:r>
      <w:proofErr w:type="spellStart"/>
      <w:r>
        <w:rPr>
          <w:rFonts w:ascii="Arial Narrow" w:hAnsi="Arial Narrow" w:cs="Arial Narrow"/>
          <w:sz w:val="18"/>
          <w:szCs w:val="18"/>
        </w:rPr>
        <w:t>Orrala</w:t>
      </w:r>
      <w:proofErr w:type="spellEnd"/>
      <w:r>
        <w:rPr>
          <w:rFonts w:ascii="Arial Narrow" w:hAnsi="Arial Narrow" w:cs="Arial Narrow"/>
          <w:sz w:val="18"/>
          <w:szCs w:val="18"/>
        </w:rPr>
        <w:t xml:space="preserve"> </w:t>
      </w:r>
      <w:proofErr w:type="spellStart"/>
      <w:r>
        <w:rPr>
          <w:rFonts w:ascii="Arial Narrow" w:hAnsi="Arial Narrow" w:cs="Arial Narrow"/>
          <w:sz w:val="18"/>
          <w:szCs w:val="18"/>
        </w:rPr>
        <w:t>Augustin-Bourne</w:t>
      </w:r>
      <w:proofErr w:type="spellEnd"/>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proofErr w:type="gramStart"/>
      <w:r>
        <w:rPr>
          <w:rFonts w:ascii="Arial Narrow" w:hAnsi="Arial Narrow" w:cs="Arial Narrow"/>
          <w:sz w:val="14"/>
          <w:szCs w:val="18"/>
        </w:rPr>
        <w:t>p</w:t>
      </w:r>
      <w:r w:rsidR="008B4C13">
        <w:rPr>
          <w:rFonts w:ascii="Arial Narrow" w:hAnsi="Arial Narrow" w:cs="Arial Narrow"/>
          <w:sz w:val="14"/>
          <w:szCs w:val="18"/>
        </w:rPr>
        <w:t>oa</w:t>
      </w:r>
      <w:proofErr w:type="gramEnd"/>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D1" w:rsidRDefault="004418D1">
      <w:r>
        <w:separator/>
      </w:r>
    </w:p>
  </w:endnote>
  <w:endnote w:type="continuationSeparator" w:id="1">
    <w:p w:rsidR="004418D1" w:rsidRDefault="00441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D1" w:rsidRDefault="004418D1">
      <w:r>
        <w:separator/>
      </w:r>
    </w:p>
  </w:footnote>
  <w:footnote w:type="continuationSeparator" w:id="1">
    <w:p w:rsidR="004418D1" w:rsidRDefault="00441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15AB"/>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2011-02-24T16:57:00Z</cp:lastPrinted>
  <dcterms:created xsi:type="dcterms:W3CDTF">2011-02-24T16:54:00Z</dcterms:created>
  <dcterms:modified xsi:type="dcterms:W3CDTF">2011-02-24T16:57:00Z</dcterms:modified>
</cp:coreProperties>
</file>