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7D4B92">
        <w:rPr>
          <w:rFonts w:ascii="Arial Narrow" w:hAnsi="Arial Narrow" w:cs="Arial Narrow"/>
          <w:noProof/>
          <w:sz w:val="18"/>
          <w:szCs w:val="18"/>
          <w:lang w:eastAsia="en-US"/>
        </w:rPr>
        <w:t>15</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7D4B92">
        <w:rPr>
          <w:rFonts w:ascii="Arial Narrow" w:hAnsi="Arial Narrow" w:cs="Arial Narrow"/>
          <w:sz w:val="18"/>
          <w:szCs w:val="18"/>
        </w:rPr>
        <w:t>40</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4E4F">
        <w:rPr>
          <w:rFonts w:ascii="Arial Narrow" w:hAnsi="Arial Narrow" w:cs="Arial Narrow"/>
          <w:b/>
          <w:sz w:val="18"/>
          <w:szCs w:val="18"/>
        </w:rPr>
        <w:t>2</w:t>
      </w:r>
      <w:r w:rsidR="00FF24D8">
        <w:rPr>
          <w:rFonts w:ascii="Arial Narrow" w:hAnsi="Arial Narrow" w:cs="Arial Narrow"/>
          <w:b/>
          <w:sz w:val="18"/>
          <w:szCs w:val="18"/>
        </w:rPr>
        <w:t>0</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A00AB9" w:rsidRDefault="007D4B92" w:rsidP="007D4B92">
      <w:pPr>
        <w:ind w:right="-79"/>
        <w:jc w:val="both"/>
        <w:rPr>
          <w:rFonts w:ascii="Arial Narrow" w:hAnsi="Arial Narrow" w:cs="Arial Narrow"/>
          <w:sz w:val="18"/>
          <w:szCs w:val="18"/>
        </w:rPr>
      </w:pPr>
      <w:r>
        <w:rPr>
          <w:rFonts w:ascii="Arial Narrow" w:hAnsi="Arial Narrow" w:cs="Arial Narrow"/>
          <w:sz w:val="18"/>
          <w:szCs w:val="18"/>
        </w:rPr>
        <w:t>1</w:t>
      </w:r>
      <w:r>
        <w:rPr>
          <w:rFonts w:ascii="Arial Narrow" w:hAnsi="Arial Narrow" w:cs="Arial Narrow"/>
          <w:sz w:val="18"/>
          <w:szCs w:val="18"/>
        </w:rPr>
        <w:tab/>
        <w:t>RADIO GRABADORA DE CD</w:t>
      </w:r>
    </w:p>
    <w:p w:rsidR="00667C15" w:rsidRPr="00CC5DEB" w:rsidRDefault="00667C15" w:rsidP="00CC5DEB">
      <w:pPr>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7D4B9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Ofic. RR.PP.-005-2011 Relaciones Públicas</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40</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EC1" w:rsidRDefault="00350EC1">
      <w:r>
        <w:separator/>
      </w:r>
    </w:p>
  </w:endnote>
  <w:endnote w:type="continuationSeparator" w:id="1">
    <w:p w:rsidR="00350EC1" w:rsidRDefault="00350E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EC1" w:rsidRDefault="00350EC1">
      <w:r>
        <w:separator/>
      </w:r>
    </w:p>
  </w:footnote>
  <w:footnote w:type="continuationSeparator" w:id="1">
    <w:p w:rsidR="00350EC1" w:rsidRDefault="00350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43B"/>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2011-04-18T20:55:00Z</cp:lastPrinted>
  <dcterms:created xsi:type="dcterms:W3CDTF">2011-04-18T20:57:00Z</dcterms:created>
  <dcterms:modified xsi:type="dcterms:W3CDTF">2011-04-18T20:58:00Z</dcterms:modified>
</cp:coreProperties>
</file>