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>Ju</w:t>
      </w:r>
      <w:r w:rsidR="00074A90">
        <w:rPr>
          <w:rFonts w:ascii="Arial Narrow" w:hAnsi="Arial Narrow" w:cs="Arial Narrow"/>
          <w:noProof/>
          <w:sz w:val="18"/>
          <w:szCs w:val="18"/>
          <w:lang w:eastAsia="en-US"/>
        </w:rPr>
        <w:t>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A41E76">
        <w:rPr>
          <w:rFonts w:ascii="Arial Narrow" w:hAnsi="Arial Narrow" w:cs="Arial Narrow"/>
          <w:noProof/>
          <w:sz w:val="18"/>
          <w:szCs w:val="18"/>
          <w:lang w:eastAsia="en-US"/>
        </w:rPr>
        <w:t>2</w:t>
      </w:r>
      <w:r w:rsidR="00074A90">
        <w:rPr>
          <w:rFonts w:ascii="Arial Narrow" w:hAnsi="Arial Narrow" w:cs="Arial Narrow"/>
          <w:noProof/>
          <w:sz w:val="18"/>
          <w:szCs w:val="18"/>
          <w:lang w:eastAsia="en-US"/>
        </w:rPr>
        <w:t>8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852942">
        <w:rPr>
          <w:rFonts w:ascii="Arial Narrow" w:hAnsi="Arial Narrow" w:cs="Arial Narrow"/>
          <w:sz w:val="18"/>
          <w:szCs w:val="18"/>
        </w:rPr>
        <w:t>2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273C6">
        <w:rPr>
          <w:rFonts w:ascii="Arial Narrow" w:hAnsi="Arial Narrow" w:cs="Arial Narrow"/>
          <w:b/>
          <w:bCs/>
          <w:sz w:val="18"/>
          <w:szCs w:val="18"/>
        </w:rPr>
        <w:t>2</w:t>
      </w:r>
      <w:r w:rsidR="00074A90">
        <w:rPr>
          <w:rFonts w:ascii="Arial Narrow" w:hAnsi="Arial Narrow" w:cs="Arial Narrow"/>
          <w:b/>
          <w:bCs/>
          <w:sz w:val="18"/>
          <w:szCs w:val="18"/>
        </w:rPr>
        <w:t>9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</w:t>
      </w:r>
      <w:r w:rsidR="00074A90">
        <w:rPr>
          <w:rFonts w:ascii="Arial Narrow" w:hAnsi="Arial Narrow" w:cs="Arial Narrow"/>
          <w:b/>
          <w:bCs/>
          <w:sz w:val="18"/>
          <w:szCs w:val="18"/>
        </w:rPr>
        <w:t>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98" w:type="dxa"/>
        <w:tblLook w:val="04A0"/>
      </w:tblPr>
      <w:tblGrid>
        <w:gridCol w:w="720"/>
        <w:gridCol w:w="6570"/>
      </w:tblGrid>
      <w:tr w:rsidR="00EA70C8" w:rsidRPr="00EA70C8" w:rsidTr="00EA70C8">
        <w:tc>
          <w:tcPr>
            <w:tcW w:w="720" w:type="dxa"/>
          </w:tcPr>
          <w:p w:rsidR="00EA70C8" w:rsidRPr="00EA70C8" w:rsidRDefault="00EA70C8" w:rsidP="00AB3329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A70C8">
              <w:rPr>
                <w:rFonts w:ascii="Arial Narrow" w:hAnsi="Arial Narrow" w:cs="Arial Narrow"/>
                <w:b/>
                <w:sz w:val="18"/>
                <w:szCs w:val="18"/>
              </w:rPr>
              <w:t>CANT</w:t>
            </w:r>
          </w:p>
        </w:tc>
        <w:tc>
          <w:tcPr>
            <w:tcW w:w="6570" w:type="dxa"/>
          </w:tcPr>
          <w:p w:rsidR="00EA70C8" w:rsidRPr="00EA70C8" w:rsidRDefault="00EA70C8" w:rsidP="00BD5797">
            <w:pPr>
              <w:tabs>
                <w:tab w:val="left" w:pos="9000"/>
              </w:tabs>
              <w:ind w:right="-79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A70C8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EA70C8" w:rsidRPr="00EA70C8" w:rsidTr="00EA70C8">
        <w:tc>
          <w:tcPr>
            <w:tcW w:w="720" w:type="dxa"/>
          </w:tcPr>
          <w:p w:rsidR="00EA70C8" w:rsidRPr="00EA70C8" w:rsidRDefault="00DA7292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570" w:type="dxa"/>
          </w:tcPr>
          <w:p w:rsidR="00EA70C8" w:rsidRPr="00EA70C8" w:rsidRDefault="0085294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COMPUTADORES PORTATILES COMPAQ MINI MODELO CQ10-12LA</w:t>
            </w:r>
            <w:r w:rsidR="00074A90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074A90" w:rsidRPr="00074A90">
              <w:rPr>
                <w:rFonts w:ascii="Arial Narrow" w:hAnsi="Arial Narrow" w:cs="Arial Narrow"/>
                <w:sz w:val="18"/>
                <w:szCs w:val="18"/>
                <w:highlight w:val="yellow"/>
              </w:rPr>
              <w:t>o SIMILAR</w:t>
            </w:r>
          </w:p>
        </w:tc>
      </w:tr>
      <w:tr w:rsidR="00852942" w:rsidRPr="00EA70C8" w:rsidTr="00EA70C8">
        <w:tc>
          <w:tcPr>
            <w:tcW w:w="720" w:type="dxa"/>
          </w:tcPr>
          <w:p w:rsidR="00852942" w:rsidRDefault="00852942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6570" w:type="dxa"/>
          </w:tcPr>
          <w:p w:rsidR="00852942" w:rsidRDefault="0085294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PROYECTORES DATA/VIDEO MARCA EPSON MODELO EMP-S5</w:t>
            </w:r>
            <w:r w:rsidR="00074A90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074A90" w:rsidRPr="00074A90">
              <w:rPr>
                <w:rFonts w:ascii="Arial Narrow" w:hAnsi="Arial Narrow" w:cs="Arial Narrow"/>
                <w:sz w:val="18"/>
                <w:szCs w:val="18"/>
                <w:highlight w:val="yellow"/>
              </w:rPr>
              <w:t>o SIMILAR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5294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FNCRO-206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852942">
        <w:rPr>
          <w:rFonts w:ascii="Arial Narrow" w:hAnsi="Arial Narrow" w:cs="Arial Narrow"/>
          <w:i/>
          <w:color w:val="FF0000"/>
          <w:szCs w:val="18"/>
          <w:u w:val="single"/>
        </w:rPr>
        <w:t>2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A21" w:rsidRDefault="006B4A21">
      <w:r>
        <w:separator/>
      </w:r>
    </w:p>
  </w:endnote>
  <w:endnote w:type="continuationSeparator" w:id="1">
    <w:p w:rsidR="006B4A21" w:rsidRDefault="006B4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A21" w:rsidRDefault="006B4A21">
      <w:r>
        <w:separator/>
      </w:r>
    </w:p>
  </w:footnote>
  <w:footnote w:type="continuationSeparator" w:id="1">
    <w:p w:rsidR="006B4A21" w:rsidRDefault="006B4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A90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0BB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2</cp:revision>
  <cp:lastPrinted>2011-06-27T16:56:00Z</cp:lastPrinted>
  <dcterms:created xsi:type="dcterms:W3CDTF">2011-07-28T20:06:00Z</dcterms:created>
  <dcterms:modified xsi:type="dcterms:W3CDTF">2011-07-28T20:06:00Z</dcterms:modified>
</cp:coreProperties>
</file>