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0710">
        <w:rPr>
          <w:rFonts w:ascii="Arial Narrow" w:hAnsi="Arial Narrow" w:cs="Arial Narrow"/>
          <w:noProof/>
          <w:sz w:val="18"/>
          <w:szCs w:val="18"/>
          <w:lang w:eastAsia="en-US"/>
        </w:rPr>
        <w:t>Septiembre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D40710">
        <w:rPr>
          <w:rFonts w:ascii="Arial Narrow" w:hAnsi="Arial Narrow" w:cs="Arial Narrow"/>
          <w:noProof/>
          <w:sz w:val="18"/>
          <w:szCs w:val="18"/>
          <w:lang w:eastAsia="en-US"/>
        </w:rPr>
        <w:t>13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BC67F2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D40710">
        <w:rPr>
          <w:rFonts w:ascii="Arial Narrow" w:hAnsi="Arial Narrow" w:cs="Arial Narrow"/>
          <w:b/>
          <w:bCs/>
          <w:sz w:val="18"/>
          <w:szCs w:val="18"/>
        </w:rPr>
        <w:t>14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D40710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31E6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8682" cy="370936"/>
            <wp:effectExtent l="19050" t="0" r="468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85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682" cy="37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10" w:rsidRDefault="00D40710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D40710">
        <w:rPr>
          <w:rFonts w:ascii="Arial Narrow" w:hAnsi="Arial Narrow" w:cs="Arial Narrow"/>
          <w:sz w:val="18"/>
          <w:szCs w:val="18"/>
        </w:rPr>
        <w:drawing>
          <wp:inline distT="0" distB="0" distL="0" distR="0">
            <wp:extent cx="4630587" cy="1552755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0303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587" cy="15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10" w:rsidRDefault="00D40710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FEN S/C 64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40710" w:rsidRDefault="00D40710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BC67F2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FB2FCA" w:rsidRDefault="00FB2FC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FB2FCA" w:rsidRPr="00FB2FCA" w:rsidRDefault="00FB2FCA" w:rsidP="00B611D2">
      <w:pPr>
        <w:ind w:right="-79"/>
        <w:jc w:val="both"/>
        <w:rPr>
          <w:rFonts w:ascii="Arial Narrow" w:hAnsi="Arial Narrow" w:cs="Arial Narrow"/>
          <w:color w:val="FF0000"/>
          <w:szCs w:val="18"/>
        </w:rPr>
      </w:pPr>
      <w:r w:rsidRPr="00FB2FCA">
        <w:rPr>
          <w:rFonts w:ascii="Arial Narrow" w:hAnsi="Arial Narrow" w:cs="Arial Narrow"/>
          <w:color w:val="FF0000"/>
          <w:szCs w:val="18"/>
        </w:rPr>
        <w:t xml:space="preserve">Para mayor información consultar </w:t>
      </w:r>
      <w:r>
        <w:rPr>
          <w:rFonts w:ascii="Arial Narrow" w:hAnsi="Arial Narrow" w:cs="Arial Narrow"/>
          <w:color w:val="FF0000"/>
          <w:szCs w:val="18"/>
        </w:rPr>
        <w:t xml:space="preserve">con la asistente de la Ing. Patricia </w:t>
      </w:r>
      <w:proofErr w:type="spellStart"/>
      <w:r>
        <w:rPr>
          <w:rFonts w:ascii="Arial Narrow" w:hAnsi="Arial Narrow" w:cs="Arial Narrow"/>
          <w:color w:val="FF0000"/>
          <w:szCs w:val="18"/>
        </w:rPr>
        <w:t>Valdiviezo</w:t>
      </w:r>
      <w:proofErr w:type="spellEnd"/>
      <w:r>
        <w:rPr>
          <w:rFonts w:ascii="Arial Narrow" w:hAnsi="Arial Narrow" w:cs="Arial Narrow"/>
          <w:color w:val="FF0000"/>
          <w:szCs w:val="18"/>
        </w:rPr>
        <w:t xml:space="preserve"> al 2269001/056/057</w:t>
      </w:r>
    </w:p>
    <w:sectPr w:rsidR="00FB2FCA" w:rsidRPr="00FB2FC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CF9" w:rsidRDefault="00FF5CF9">
      <w:r>
        <w:separator/>
      </w:r>
    </w:p>
  </w:endnote>
  <w:endnote w:type="continuationSeparator" w:id="1">
    <w:p w:rsidR="00FF5CF9" w:rsidRDefault="00FF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CF9" w:rsidRDefault="00FF5CF9">
      <w:r>
        <w:separator/>
      </w:r>
    </w:p>
  </w:footnote>
  <w:footnote w:type="continuationSeparator" w:id="1">
    <w:p w:rsidR="00FF5CF9" w:rsidRDefault="00FF5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53E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5E5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0E57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710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2FCA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5CF9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2011-07-07T17:04:00Z</cp:lastPrinted>
  <dcterms:created xsi:type="dcterms:W3CDTF">2011-09-13T15:23:00Z</dcterms:created>
  <dcterms:modified xsi:type="dcterms:W3CDTF">2011-09-13T15:28:00Z</dcterms:modified>
</cp:coreProperties>
</file>