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00</w:t>
      </w:r>
      <w:r w:rsidR="00F932C6">
        <w:rPr>
          <w:sz w:val="24"/>
          <w:szCs w:val="24"/>
        </w:rPr>
        <w:t>8</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20</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F932C6">
        <w:rPr>
          <w:rFonts w:ascii="Arial" w:hAnsi="Arial" w:cs="Arial"/>
          <w:b/>
          <w:sz w:val="28"/>
          <w:szCs w:val="28"/>
        </w:rPr>
        <w:t>3</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90E63" w:rsidRDefault="00D90E63" w:rsidP="00F5310B">
      <w:pPr>
        <w:tabs>
          <w:tab w:val="left" w:pos="9000"/>
        </w:tabs>
        <w:ind w:right="764"/>
        <w:jc w:val="both"/>
        <w:rPr>
          <w:noProof/>
          <w:sz w:val="40"/>
          <w:szCs w:val="40"/>
          <w:lang w:val="es-EC" w:eastAsia="es-EC"/>
        </w:rPr>
      </w:pPr>
    </w:p>
    <w:p w:rsidR="00516635" w:rsidRDefault="00F932C6" w:rsidP="00F5310B">
      <w:pPr>
        <w:tabs>
          <w:tab w:val="left" w:pos="9000"/>
        </w:tabs>
        <w:ind w:right="764"/>
        <w:jc w:val="both"/>
        <w:rPr>
          <w:sz w:val="40"/>
          <w:szCs w:val="40"/>
        </w:rPr>
      </w:pPr>
      <w:r>
        <w:rPr>
          <w:sz w:val="40"/>
          <w:szCs w:val="40"/>
        </w:rPr>
        <w:t>1 Mouse Genius Micro Travelles 9005 USB inalambrico</w:t>
      </w:r>
    </w:p>
    <w:p w:rsidR="00516635" w:rsidRPr="00CB2548" w:rsidRDefault="00516635" w:rsidP="00F5310B">
      <w:pPr>
        <w:tabs>
          <w:tab w:val="left" w:pos="9000"/>
        </w:tabs>
        <w:ind w:right="764"/>
        <w:jc w:val="both"/>
        <w:rPr>
          <w:sz w:val="40"/>
          <w:szCs w:val="40"/>
        </w:rPr>
      </w:pPr>
    </w:p>
    <w:p w:rsidR="00516635" w:rsidRPr="00A32A78" w:rsidRDefault="00516635" w:rsidP="00F31B5F">
      <w:pPr>
        <w:ind w:right="-833"/>
        <w:jc w:val="both"/>
        <w:rPr>
          <w:rFonts w:ascii="Arial" w:hAnsi="Arial" w:cs="Arial"/>
          <w:sz w:val="28"/>
          <w:szCs w:val="28"/>
        </w:rPr>
      </w:pPr>
    </w:p>
    <w:p w:rsidR="00A32A78" w:rsidRDefault="00A32A78" w:rsidP="00F31B5F">
      <w:pPr>
        <w:ind w:right="-83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DDA" w:rsidRDefault="00324DDA">
      <w:r>
        <w:separator/>
      </w:r>
    </w:p>
  </w:endnote>
  <w:endnote w:type="continuationSeparator" w:id="1">
    <w:p w:rsidR="00324DDA" w:rsidRDefault="00324D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BD2F4B"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DDA" w:rsidRDefault="00324DDA">
      <w:r>
        <w:separator/>
      </w:r>
    </w:p>
  </w:footnote>
  <w:footnote w:type="continuationSeparator" w:id="1">
    <w:p w:rsidR="00324DDA" w:rsidRDefault="00324D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BD2F4B" w:rsidP="00CE00F8">
    <w:pPr>
      <w:pStyle w:val="Encabezado"/>
      <w:rPr>
        <w:lang w:val="es-MX"/>
      </w:rPr>
    </w:pPr>
    <w:r w:rsidRPr="00BD2F4B">
      <w:rPr>
        <w:noProof/>
      </w:rPr>
      <w:pict>
        <v:rect id="_x0000_s1048" style="position:absolute;margin-left:-74.95pt;margin-top:87.25pt;width:50.4pt;height:234pt;z-index:251658240" fillcolor="#969696" stroked="f">
          <v:fill color2="fill darken(118)" method="linear sigma" type="gradient"/>
        </v:rect>
      </w:pict>
    </w:r>
    <w:r w:rsidRPr="00BD2F4B">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302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0E6"/>
    <w:rsid w:val="006252B2"/>
    <w:rsid w:val="00625E3E"/>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302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TotalTime>
  <Pages>1</Pages>
  <Words>125</Words>
  <Characters>691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815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286</cp:revision>
  <cp:lastPrinted>2012-01-20T18:41:00Z</cp:lastPrinted>
  <dcterms:created xsi:type="dcterms:W3CDTF">2008-01-10T13:53:00Z</dcterms:created>
  <dcterms:modified xsi:type="dcterms:W3CDTF">2012-01-20T18:41:00Z</dcterms:modified>
</cp:coreProperties>
</file>