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45" w:rsidRDefault="001D5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5045">
          <w:type w:val="continuous"/>
          <w:pgSz w:w="12240" w:h="15840"/>
          <w:pgMar w:top="360" w:right="360" w:bottom="360" w:left="360" w:header="720" w:footer="720" w:gutter="0"/>
          <w:cols w:space="720"/>
          <w:noEndnote/>
        </w:sectPr>
      </w:pPr>
    </w:p>
    <w:p w:rsidR="001D5045" w:rsidRDefault="00C13544">
      <w:pPr>
        <w:framePr w:w="8040" w:h="360" w:hRule="exact" w:wrap="auto" w:vAnchor="page" w:hAnchor="page" w:x="288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4"/>
        </w:rPr>
      </w:pPr>
      <w:r>
        <w:rPr>
          <w:noProof/>
        </w:rPr>
        <w:pict>
          <v:line id="_x0000_s1026" style="position:absolute;left:0;text-align:left;z-index:-251658240;mso-position-horizontal-relative:page;mso-position-vertical-relative:page" from="42pt,228pt" to="570.05pt,228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left:0;text-align:left;z-index:-251657216;mso-position-horizontal-relative:page;mso-position-vertical-relative:page" from="483.75pt,192pt" to="483.75pt,543.8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left:0;text-align:left;z-index:-251656192;mso-position-horizontal-relative:page;mso-position-vertical-relative:page" from="120pt,192pt" to="120pt,543.8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left:0;text-align:left;z-index:-251655168;mso-position-horizontal-relative:page;mso-position-vertical-relative:page" from="42pt,193.5pt" to="570.05pt,193.5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left:0;text-align:left;z-index:-251654144;mso-position-horizontal-relative:page;mso-position-vertical-relative:page" from="447pt,2in" to="447pt,191.3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left:0;text-align:left;z-index:-251653120;mso-position-horizontal-relative:page;mso-position-vertical-relative:page" from="450pt,169.5pt" to="570.05pt,169.5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left:0;text-align:left;z-index:-251652096;mso-position-horizontal-relative:page;mso-position-vertical-relative:page" from="42pt,145.5pt" to="570.05pt,145.5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left:0;text-align:left;z-index:-251651072;mso-position-horizontal-relative:page;mso-position-vertical-relative:page" from="42pt,30pt" to="42pt,719.3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left:0;text-align:left;z-index:-251650048;mso-position-horizontal-relative:page;mso-position-vertical-relative:page" from="120pt,55.5pt" to="570.05pt,55.5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left:0;text-align:left;z-index:-251649024;mso-position-horizontal-relative:page;mso-position-vertical-relative:page" from="120pt,30pt" to="120pt,144.0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left:0;text-align:left;z-index:-251648000;mso-position-horizontal-relative:page;mso-position-vertical-relative:page" from="42pt,30pt" to="570.05pt,30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570pt,30pt" to="570pt,719.3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45952;mso-position-horizontal-relative:page;mso-position-vertical-relative:page" from="42pt,10in" to="570.05pt,10in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251644928;mso-position-horizontal-relative:page;mso-position-vertical-relative:page" from="42pt,545.25pt" to="570.05pt,545.25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251643904;mso-position-horizontal-relative:page;mso-position-vertical-relative:page" from="42pt,623.25pt" to="570.05pt,623.25pt" o:allowincell="f" strokeweight="1pt">
            <w10:wrap anchorx="page" anchory="page"/>
          </v:line>
        </w:pict>
      </w:r>
      <w:r w:rsidR="001D5045">
        <w:rPr>
          <w:rFonts w:ascii="Times New Roman" w:hAnsi="Times New Roman" w:cs="Times New Roman"/>
          <w:b/>
          <w:color w:val="000000"/>
          <w:sz w:val="27"/>
          <w:szCs w:val="24"/>
        </w:rPr>
        <w:t>ESCUELA SUPERIOR POLITÉCNICA DEL LITORAL</w:t>
      </w:r>
    </w:p>
    <w:p w:rsidR="001D5045" w:rsidRDefault="001D5045">
      <w:pPr>
        <w:framePr w:w="600" w:h="221" w:hRule="exact" w:wrap="auto" w:vAnchor="page" w:hAnchor="page" w:x="10321" w:y="42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(PAC)</w:t>
      </w:r>
    </w:p>
    <w:p w:rsidR="001D5045" w:rsidRDefault="001D5045">
      <w:pPr>
        <w:framePr w:w="1320" w:h="221" w:hRule="exact" w:wrap="auto" w:vAnchor="page" w:hAnchor="page" w:x="9961" w:y="3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CODIGO CPC</w:t>
      </w:r>
    </w:p>
    <w:p w:rsidR="001D5045" w:rsidRDefault="001D5045">
      <w:pPr>
        <w:framePr w:w="6960" w:h="221" w:hRule="exact" w:wrap="auto" w:vAnchor="page" w:hAnchor="page" w:x="2521" w:y="4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DESCRIPCION/ESPECIFICACIONES (TAMAÑO, DISEÑO, MODELO, ETC)</w:t>
      </w:r>
    </w:p>
    <w:p w:rsidR="001D5045" w:rsidRDefault="001D5045">
      <w:pPr>
        <w:framePr w:w="1080" w:h="221" w:hRule="exact" w:wrap="auto" w:vAnchor="page" w:hAnchor="page" w:x="1081" w:y="4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CANTIDAD</w:t>
      </w:r>
    </w:p>
    <w:p w:rsidR="001D5045" w:rsidRDefault="001D5045">
      <w:pPr>
        <w:framePr w:w="7440" w:h="221" w:hRule="exact" w:wrap="auto" w:vAnchor="page" w:hAnchor="page" w:x="1081" w:y="3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Solicitud de Compra.</w:t>
      </w:r>
    </w:p>
    <w:p w:rsidR="001D5045" w:rsidRDefault="001D5045">
      <w:pPr>
        <w:framePr w:w="7440" w:h="221" w:hRule="exact" w:wrap="auto" w:vAnchor="page" w:hAnchor="page" w:x="1081" w:y="3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corresponda.   Caso contrario,  la  Unidad de  Adquisiciones y  Suministros  no aceptará la</w:t>
      </w:r>
    </w:p>
    <w:p w:rsidR="001D5045" w:rsidRDefault="001D5045">
      <w:pPr>
        <w:framePr w:w="1440" w:h="221" w:hRule="exact" w:wrap="auto" w:vAnchor="page" w:hAnchor="page" w:x="9481" w:y="3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Centro de Costo</w:t>
      </w:r>
    </w:p>
    <w:p w:rsidR="001D5045" w:rsidRDefault="001D5045">
      <w:pPr>
        <w:framePr w:w="7440" w:h="221" w:hRule="exact" w:wrap="auto" w:vAnchor="page" w:hAnchor="page" w:x="1081" w:y="3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Especificar detalladamente: marca, modelo, peso, capacidad, código, volumen, color, según</w:t>
      </w:r>
    </w:p>
    <w:p w:rsidR="001D5045" w:rsidRDefault="001D5045">
      <w:pPr>
        <w:framePr w:w="4440" w:h="221" w:hRule="exact" w:wrap="auto" w:vAnchor="page" w:hAnchor="page" w:x="6721" w:y="2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VICERRECTORADO DE ASUNTOS ESTUDIANTILES Y BIENESTAR</w:t>
      </w:r>
    </w:p>
    <w:p w:rsidR="001D5045" w:rsidRDefault="001D5045">
      <w:pPr>
        <w:framePr w:w="2400" w:h="221" w:hRule="exact" w:wrap="auto" w:vAnchor="page" w:hAnchor="page" w:x="4201" w:y="2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UNIDAD SOLICITANTE:  </w:t>
      </w:r>
    </w:p>
    <w:p w:rsidR="001D5045" w:rsidRDefault="001D5045">
      <w:pPr>
        <w:framePr w:w="3120" w:h="221" w:hRule="exact" w:wrap="auto" w:vAnchor="page" w:hAnchor="page" w:x="6481" w:y="2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5/Abril/2012</w:t>
      </w:r>
    </w:p>
    <w:p w:rsidR="001D5045" w:rsidRDefault="001D5045">
      <w:pPr>
        <w:framePr w:w="840" w:h="221" w:hRule="exact" w:wrap="auto" w:vAnchor="page" w:hAnchor="page" w:x="5521" w:y="2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FECHA:</w:t>
      </w:r>
    </w:p>
    <w:p w:rsidR="001D5045" w:rsidRDefault="001D5045">
      <w:pPr>
        <w:framePr w:w="1320" w:h="221" w:hRule="exact" w:wrap="auto" w:vAnchor="page" w:hAnchor="page" w:x="7561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VAEB582</w:t>
      </w:r>
    </w:p>
    <w:p w:rsidR="001D5045" w:rsidRDefault="001D5045">
      <w:pPr>
        <w:framePr w:w="2640" w:h="221" w:hRule="exact" w:wrap="auto" w:vAnchor="page" w:hAnchor="page" w:x="480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SOLICITUD DE COMPRA # </w:t>
      </w:r>
    </w:p>
    <w:p w:rsidR="001D5045" w:rsidRDefault="001D5045">
      <w:pPr>
        <w:framePr w:w="7080" w:h="240" w:hRule="exact" w:wrap="auto" w:vAnchor="page" w:hAnchor="page" w:x="3361" w:y="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UNIDAD DE ADQUISICIONES Y SUMINISTROS</w:t>
      </w:r>
    </w:p>
    <w:p w:rsidR="001D5045" w:rsidRDefault="00C13544">
      <w:pPr>
        <w:framePr w:w="6960" w:h="228" w:hRule="exact" w:wrap="auto" w:vAnchor="page" w:hAnchor="page" w:x="2641" w:y="4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page">
              <wp:posOffset>762000</wp:posOffset>
            </wp:positionH>
            <wp:positionV relativeFrom="page">
              <wp:posOffset>457200</wp:posOffset>
            </wp:positionV>
            <wp:extent cx="762000" cy="762000"/>
            <wp:effectExtent l="19050" t="0" r="0" b="0"/>
            <wp:wrapNone/>
            <wp:docPr id="17" name="Imagen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5045">
        <w:rPr>
          <w:rFonts w:ascii="Arial" w:hAnsi="Arial" w:cs="Times New Roman"/>
          <w:color w:val="000000"/>
          <w:sz w:val="19"/>
          <w:szCs w:val="24"/>
        </w:rPr>
        <w:t>12 A BLACK HP</w:t>
      </w:r>
    </w:p>
    <w:p w:rsidR="001D5045" w:rsidRDefault="001D5045">
      <w:pPr>
        <w:framePr w:w="1080" w:h="221" w:hRule="exact" w:wrap="auto" w:vAnchor="page" w:hAnchor="page" w:x="10201" w:y="4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38912014</w:t>
      </w:r>
    </w:p>
    <w:p w:rsidR="001D5045" w:rsidRDefault="001D5045">
      <w:pPr>
        <w:framePr w:w="885" w:h="221" w:hRule="exact" w:wrap="auto" w:vAnchor="page" w:hAnchor="page" w:x="1081" w:y="4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6</w:t>
      </w:r>
    </w:p>
    <w:p w:rsidR="001D5045" w:rsidRDefault="001D5045">
      <w:pPr>
        <w:framePr w:w="6960" w:h="228" w:hRule="exact" w:wrap="auto" w:vAnchor="page" w:hAnchor="page" w:x="2641" w:y="4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HP 21 COLOR NEGRO DESKJET 2360</w:t>
      </w:r>
    </w:p>
    <w:p w:rsidR="001D5045" w:rsidRPr="00C91B98" w:rsidRDefault="001D5045">
      <w:pPr>
        <w:framePr w:w="1080" w:h="221" w:hRule="exact" w:wrap="auto" w:vAnchor="page" w:hAnchor="page" w:x="10201" w:y="4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  <w:lang w:val="en-US"/>
        </w:rPr>
      </w:pPr>
      <w:r w:rsidRPr="00C91B98">
        <w:rPr>
          <w:rFonts w:ascii="Arial" w:hAnsi="Arial" w:cs="Times New Roman"/>
          <w:color w:val="000000"/>
          <w:sz w:val="19"/>
          <w:szCs w:val="24"/>
          <w:lang w:val="en-US"/>
        </w:rPr>
        <w:t>38912014</w:t>
      </w:r>
    </w:p>
    <w:p w:rsidR="001D5045" w:rsidRPr="00C91B98" w:rsidRDefault="001D5045">
      <w:pPr>
        <w:framePr w:w="885" w:h="221" w:hRule="exact" w:wrap="auto" w:vAnchor="page" w:hAnchor="page" w:x="1081" w:y="4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  <w:lang w:val="en-US"/>
        </w:rPr>
      </w:pPr>
      <w:r w:rsidRPr="00C91B98">
        <w:rPr>
          <w:rFonts w:ascii="Arial" w:hAnsi="Arial" w:cs="Times New Roman"/>
          <w:color w:val="000000"/>
          <w:sz w:val="19"/>
          <w:szCs w:val="24"/>
          <w:lang w:val="en-US"/>
        </w:rPr>
        <w:t>6</w:t>
      </w:r>
    </w:p>
    <w:p w:rsidR="001D5045" w:rsidRPr="00C91B98" w:rsidRDefault="001D5045">
      <w:pPr>
        <w:framePr w:w="6960" w:h="228" w:hRule="exact" w:wrap="auto" w:vAnchor="page" w:hAnchor="page" w:x="2641" w:y="5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  <w:lang w:val="en-US"/>
        </w:rPr>
      </w:pPr>
      <w:r w:rsidRPr="00C91B98">
        <w:rPr>
          <w:rFonts w:ascii="Arial" w:hAnsi="Arial" w:cs="Times New Roman"/>
          <w:color w:val="000000"/>
          <w:sz w:val="19"/>
          <w:szCs w:val="24"/>
          <w:lang w:val="en-US"/>
        </w:rPr>
        <w:t>HP 22 TRICOLOR DESKJET 2360</w:t>
      </w:r>
    </w:p>
    <w:p w:rsidR="001D5045" w:rsidRPr="00C91B98" w:rsidRDefault="001D5045">
      <w:pPr>
        <w:framePr w:w="1080" w:h="221" w:hRule="exact" w:wrap="auto" w:vAnchor="page" w:hAnchor="page" w:x="10201" w:y="5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  <w:lang w:val="en-US"/>
        </w:rPr>
      </w:pPr>
      <w:r w:rsidRPr="00C91B98">
        <w:rPr>
          <w:rFonts w:ascii="Arial" w:hAnsi="Arial" w:cs="Times New Roman"/>
          <w:color w:val="000000"/>
          <w:sz w:val="19"/>
          <w:szCs w:val="24"/>
          <w:lang w:val="en-US"/>
        </w:rPr>
        <w:t>38912014</w:t>
      </w:r>
    </w:p>
    <w:p w:rsidR="001D5045" w:rsidRPr="00C91B98" w:rsidRDefault="001D5045">
      <w:pPr>
        <w:framePr w:w="885" w:h="221" w:hRule="exact" w:wrap="auto" w:vAnchor="page" w:hAnchor="page" w:x="1081" w:y="5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  <w:lang w:val="en-US"/>
        </w:rPr>
      </w:pPr>
      <w:r w:rsidRPr="00C91B98">
        <w:rPr>
          <w:rFonts w:ascii="Arial" w:hAnsi="Arial" w:cs="Times New Roman"/>
          <w:color w:val="000000"/>
          <w:sz w:val="19"/>
          <w:szCs w:val="24"/>
          <w:lang w:val="en-US"/>
        </w:rPr>
        <w:t>6</w:t>
      </w:r>
    </w:p>
    <w:p w:rsidR="001D5045" w:rsidRPr="00C91B98" w:rsidRDefault="001D5045">
      <w:pPr>
        <w:framePr w:w="6960" w:h="456" w:hRule="exact" w:wrap="auto" w:vAnchor="page" w:hAnchor="page" w:x="2641" w:y="5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  <w:lang w:val="en-US"/>
        </w:rPr>
      </w:pPr>
      <w:r w:rsidRPr="00C91B98">
        <w:rPr>
          <w:rFonts w:ascii="Arial" w:hAnsi="Arial" w:cs="Times New Roman"/>
          <w:color w:val="000000"/>
          <w:sz w:val="19"/>
          <w:szCs w:val="24"/>
          <w:lang w:val="en-US"/>
        </w:rPr>
        <w:t>HP OFFICEJET PRO K8600: 88 BLACK, 88 CYAN, 88 MAGENTA, 88 YELLOW</w:t>
      </w:r>
    </w:p>
    <w:p w:rsidR="001D5045" w:rsidRDefault="001D5045">
      <w:pPr>
        <w:framePr w:w="1080" w:h="221" w:hRule="exact" w:wrap="auto" w:vAnchor="page" w:hAnchor="page" w:x="10201" w:y="5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38912014</w:t>
      </w:r>
    </w:p>
    <w:p w:rsidR="001D5045" w:rsidRDefault="001D5045">
      <w:pPr>
        <w:framePr w:w="885" w:h="221" w:hRule="exact" w:wrap="auto" w:vAnchor="page" w:hAnchor="page" w:x="1081" w:y="5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6</w:t>
      </w:r>
    </w:p>
    <w:p w:rsidR="001D5045" w:rsidRDefault="001D5045">
      <w:pPr>
        <w:framePr w:w="6960" w:h="228" w:hRule="exact" w:wrap="auto" w:vAnchor="page" w:hAnchor="page" w:x="2641" w:y="58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HP K8600 88 BLACK</w:t>
      </w:r>
    </w:p>
    <w:p w:rsidR="001D5045" w:rsidRDefault="001D5045">
      <w:pPr>
        <w:framePr w:w="1080" w:h="221" w:hRule="exact" w:wrap="auto" w:vAnchor="page" w:hAnchor="page" w:x="10201" w:y="5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38912014</w:t>
      </w:r>
    </w:p>
    <w:p w:rsidR="001D5045" w:rsidRDefault="001D5045">
      <w:pPr>
        <w:framePr w:w="885" w:h="221" w:hRule="exact" w:wrap="auto" w:vAnchor="page" w:hAnchor="page" w:x="1081" w:y="5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6</w:t>
      </w:r>
    </w:p>
    <w:p w:rsidR="001D5045" w:rsidRDefault="001D5045">
      <w:pPr>
        <w:framePr w:w="6960" w:h="228" w:hRule="exact" w:wrap="auto" w:vAnchor="page" w:hAnchor="page" w:x="2641" w:y="6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HP K8600 88  COLOR CYAN.</w:t>
      </w:r>
    </w:p>
    <w:p w:rsidR="001D5045" w:rsidRDefault="001D5045">
      <w:pPr>
        <w:framePr w:w="1080" w:h="221" w:hRule="exact" w:wrap="auto" w:vAnchor="page" w:hAnchor="page" w:x="10201" w:y="6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38912014</w:t>
      </w:r>
    </w:p>
    <w:p w:rsidR="001D5045" w:rsidRDefault="001D5045">
      <w:pPr>
        <w:framePr w:w="885" w:h="221" w:hRule="exact" w:wrap="auto" w:vAnchor="page" w:hAnchor="page" w:x="1081" w:y="6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6</w:t>
      </w:r>
    </w:p>
    <w:p w:rsidR="001D5045" w:rsidRDefault="001D5045">
      <w:pPr>
        <w:framePr w:w="6960" w:h="228" w:hRule="exact" w:wrap="auto" w:vAnchor="page" w:hAnchor="page" w:x="2641" w:y="6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HP K8600 88  COLOR MAGENTA.</w:t>
      </w:r>
    </w:p>
    <w:p w:rsidR="001D5045" w:rsidRDefault="001D5045">
      <w:pPr>
        <w:framePr w:w="1080" w:h="221" w:hRule="exact" w:wrap="auto" w:vAnchor="page" w:hAnchor="page" w:x="10201" w:y="6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38912014</w:t>
      </w:r>
    </w:p>
    <w:p w:rsidR="001D5045" w:rsidRDefault="001D5045">
      <w:pPr>
        <w:framePr w:w="885" w:h="221" w:hRule="exact" w:wrap="auto" w:vAnchor="page" w:hAnchor="page" w:x="1081" w:y="6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6</w:t>
      </w:r>
    </w:p>
    <w:p w:rsidR="001D5045" w:rsidRDefault="001D5045">
      <w:pPr>
        <w:framePr w:w="6960" w:h="228" w:hRule="exact" w:wrap="auto" w:vAnchor="page" w:hAnchor="page" w:x="2641" w:y="6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HP K8600 88 COLOR YELLOW</w:t>
      </w:r>
    </w:p>
    <w:p w:rsidR="001D5045" w:rsidRDefault="001D5045">
      <w:pPr>
        <w:framePr w:w="1080" w:h="221" w:hRule="exact" w:wrap="auto" w:vAnchor="page" w:hAnchor="page" w:x="10201" w:y="65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38912014</w:t>
      </w:r>
    </w:p>
    <w:p w:rsidR="001D5045" w:rsidRDefault="001D5045">
      <w:pPr>
        <w:framePr w:w="885" w:h="221" w:hRule="exact" w:wrap="auto" w:vAnchor="page" w:hAnchor="page" w:x="1081" w:y="65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6</w:t>
      </w:r>
    </w:p>
    <w:p w:rsidR="001D5045" w:rsidRDefault="001D5045">
      <w:pPr>
        <w:framePr w:w="1080" w:h="221" w:hRule="exact" w:wrap="auto" w:vAnchor="page" w:hAnchor="page" w:x="10201" w:y="6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3625000</w:t>
      </w:r>
    </w:p>
    <w:p w:rsidR="001D5045" w:rsidRDefault="001D5045">
      <w:pPr>
        <w:framePr w:w="1080" w:h="221" w:hRule="exact" w:wrap="auto" w:vAnchor="page" w:hAnchor="page" w:x="10201" w:y="7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27911024</w:t>
      </w:r>
    </w:p>
    <w:p w:rsidR="001D5045" w:rsidRDefault="001D5045">
      <w:pPr>
        <w:framePr w:w="1080" w:h="221" w:hRule="exact" w:wrap="auto" w:vAnchor="page" w:hAnchor="page" w:x="10201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34620092</w:t>
      </w:r>
    </w:p>
    <w:p w:rsidR="001D5045" w:rsidRDefault="001D5045">
      <w:pPr>
        <w:framePr w:w="1080" w:h="221" w:hRule="exact" w:wrap="auto" w:vAnchor="page" w:hAnchor="page" w:x="10201" w:y="75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2656000</w:t>
      </w:r>
    </w:p>
    <w:p w:rsidR="001D5045" w:rsidRDefault="001D5045">
      <w:pPr>
        <w:framePr w:w="1080" w:h="221" w:hRule="exact" w:wrap="auto" w:vAnchor="page" w:hAnchor="page" w:x="10201" w:y="7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3532101</w:t>
      </w:r>
    </w:p>
    <w:p w:rsidR="001D5045" w:rsidRDefault="001D5045">
      <w:pPr>
        <w:framePr w:w="1080" w:h="221" w:hRule="exact" w:wrap="auto" w:vAnchor="page" w:hAnchor="page" w:x="10201" w:y="8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3532200</w:t>
      </w:r>
    </w:p>
    <w:p w:rsidR="001D5045" w:rsidRDefault="001D5045">
      <w:pPr>
        <w:framePr w:w="1080" w:h="221" w:hRule="exact" w:wrap="auto" w:vAnchor="page" w:hAnchor="page" w:x="10201" w:y="8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2634000</w:t>
      </w:r>
    </w:p>
    <w:p w:rsidR="001D5045" w:rsidRDefault="001D5045">
      <w:pPr>
        <w:framePr w:w="1080" w:h="221" w:hRule="exact" w:wrap="auto" w:vAnchor="page" w:hAnchor="page" w:x="10201" w:y="85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4299500</w:t>
      </w:r>
    </w:p>
    <w:p w:rsidR="001D5045" w:rsidRDefault="001D5045">
      <w:pPr>
        <w:framePr w:w="1080" w:h="221" w:hRule="exact" w:wrap="auto" w:vAnchor="page" w:hAnchor="page" w:x="10201" w:y="8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4523000</w:t>
      </w:r>
    </w:p>
    <w:p w:rsidR="001D5045" w:rsidRDefault="001D5045">
      <w:pPr>
        <w:framePr w:w="1080" w:h="240" w:hRule="exact" w:wrap="auto" w:vAnchor="page" w:hAnchor="page" w:x="841" w:y="14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MC0701</w:t>
      </w:r>
      <w:r>
        <w:rPr>
          <w:rFonts w:ascii="Times New Roman" w:hAnsi="Times New Roman" w:cs="Times New Roman"/>
          <w:b/>
          <w:color w:val="000000"/>
          <w:sz w:val="15"/>
          <w:szCs w:val="24"/>
        </w:rPr>
        <w:noBreakHyphen/>
        <w:t>2</w:t>
      </w:r>
    </w:p>
    <w:p w:rsidR="001D5045" w:rsidRDefault="001D5045">
      <w:pPr>
        <w:framePr w:w="3000" w:h="221" w:hRule="exact" w:wrap="auto" w:vAnchor="page" w:hAnchor="page" w:x="2761" w:y="137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RUGEL CABRERA, SANDRA CRISTINA</w:t>
      </w:r>
    </w:p>
    <w:p w:rsidR="001D5045" w:rsidRDefault="001D5045">
      <w:pPr>
        <w:framePr w:w="1560" w:h="221" w:hRule="exact" w:wrap="auto" w:vAnchor="page" w:hAnchor="page" w:x="1081" w:y="13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RESPONSABLE:</w:t>
      </w:r>
    </w:p>
    <w:p w:rsidR="001D5045" w:rsidRDefault="001D5045">
      <w:pPr>
        <w:framePr w:w="3120" w:h="236" w:hRule="exact" w:wrap="auto" w:vAnchor="page" w:hAnchor="page" w:x="2761" w:y="13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RUGEL CABRERA, SANDRA CRISTINA</w:t>
      </w:r>
    </w:p>
    <w:p w:rsidR="001D5045" w:rsidRDefault="001D5045">
      <w:pPr>
        <w:framePr w:w="1560" w:h="236" w:hRule="exact" w:wrap="auto" w:vAnchor="page" w:hAnchor="page" w:x="1081" w:y="13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USUARIO          :</w:t>
      </w:r>
    </w:p>
    <w:p w:rsidR="001D5045" w:rsidRDefault="001D5045">
      <w:pPr>
        <w:framePr w:w="3120" w:h="221" w:hRule="exact" w:wrap="auto" w:vAnchor="page" w:hAnchor="page" w:x="2761" w:y="13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FIERRO SAMANIEGO, MIGUEL ANGEL</w:t>
      </w:r>
    </w:p>
    <w:p w:rsidR="001D5045" w:rsidRDefault="001D5045">
      <w:pPr>
        <w:framePr w:w="3360" w:h="221" w:hRule="exact" w:wrap="auto" w:vAnchor="page" w:hAnchor="page" w:x="4321" w:y="122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SECRT.VICE</w:t>
      </w:r>
      <w:r>
        <w:rPr>
          <w:rFonts w:ascii="Times New Roman" w:hAnsi="Times New Roman" w:cs="Times New Roman"/>
          <w:b/>
          <w:color w:val="000000"/>
          <w:sz w:val="15"/>
          <w:szCs w:val="24"/>
        </w:rPr>
        <w:noBreakHyphen/>
        <w:t>RECTOR ASUNTOS ESTUD.Y BIENES</w:t>
      </w:r>
    </w:p>
    <w:p w:rsidR="001D5045" w:rsidRDefault="001D5045">
      <w:pPr>
        <w:framePr w:w="3360" w:h="221" w:hRule="exact" w:wrap="auto" w:vAnchor="page" w:hAnchor="page" w:x="4321" w:y="119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5"/>
          <w:szCs w:val="24"/>
        </w:rPr>
      </w:pPr>
      <w:r>
        <w:rPr>
          <w:rFonts w:ascii="Times New Roman" w:hAnsi="Times New Roman" w:cs="Times New Roman"/>
          <w:b/>
          <w:color w:val="000000"/>
          <w:sz w:val="15"/>
          <w:szCs w:val="24"/>
        </w:rPr>
        <w:t>RUGEL CABRERA, SANDRA CRISTINA</w:t>
      </w:r>
    </w:p>
    <w:p w:rsidR="001D5045" w:rsidRDefault="001D5045">
      <w:pPr>
        <w:framePr w:w="1560" w:h="236" w:hRule="exact" w:wrap="auto" w:vAnchor="page" w:hAnchor="page" w:x="1081" w:y="130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CUSTODIO       :</w:t>
      </w:r>
    </w:p>
    <w:p w:rsidR="001D5045" w:rsidRDefault="001D5045">
      <w:pPr>
        <w:framePr w:w="2880" w:h="236" w:hRule="exact" w:wrap="auto" w:vAnchor="page" w:hAnchor="page" w:x="4561" w:y="1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SOLICITA LA ADQUISICION</w:t>
      </w:r>
    </w:p>
    <w:p w:rsidR="001D5045" w:rsidRDefault="001D5045">
      <w:pPr>
        <w:framePr w:w="1200" w:h="236" w:hRule="exact" w:wrap="auto" w:vAnchor="page" w:hAnchor="page" w:x="2536" w:y="99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Observación:</w:t>
      </w:r>
    </w:p>
    <w:p w:rsidR="001D5045" w:rsidRDefault="001D5045">
      <w:pPr>
        <w:framePr w:w="2280" w:h="236" w:hRule="exact" w:wrap="auto" w:vAnchor="page" w:hAnchor="page" w:x="1081" w:y="12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DATOS ADICIONALES</w:t>
      </w:r>
    </w:p>
    <w:p w:rsidR="001D5045" w:rsidRDefault="001D5045">
      <w:pPr>
        <w:framePr w:w="7080" w:h="228" w:hRule="exact" w:wrap="auto" w:vAnchor="page" w:hAnchor="page" w:x="2521" w:y="10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PARA USO DEL VAEB</w:t>
      </w:r>
    </w:p>
    <w:sectPr w:rsidR="001D5045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1B98"/>
    <w:rsid w:val="001D5045"/>
    <w:rsid w:val="00C13544"/>
    <w:rsid w:val="00C91B98"/>
    <w:rsid w:val="00D6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Company>Crystal Decisions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Cecilia Orrala</cp:lastModifiedBy>
  <cp:revision>2</cp:revision>
  <dcterms:created xsi:type="dcterms:W3CDTF">2012-04-10T17:08:00Z</dcterms:created>
  <dcterms:modified xsi:type="dcterms:W3CDTF">2012-04-10T17:08:00Z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01C2D35AF44DC8546069FCCFAB82437E8ACBADAC4DA8C9ECB7A0F52D2EE4E0E3C8DC0ACB64F953634758AEA398DED891ECCC9EB45D3F9869637195F1273E2DC1A72F3E2BC3ABB62F52E3F04ABEFEB8E5B06C271B8AEA3ECF8EF96D01E49988BD4BDB204F362A433237413B9D95061D7B00D4121DE384AF2329EB8BA45755E95</vt:lpwstr>
  </property>
  <property fmtid="{D5CDD505-2E9C-101B-9397-08002B2CF9AE}" pid="3" name="Business Objects Context Information1">
    <vt:lpwstr>8345E10EB2C455EB74763927578015B0BF620684A8C9F3A8A85339D3C6C2B50B86BD4A33FF706FE57EB9FD335B7818AB72CA3DC148146E10FC83CDC9DCA0EE5724BABAC31CE516B2D2D10EE4EE15EC0BB74</vt:lpwstr>
  </property>
</Properties>
</file>