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663E2D">
        <w:rPr>
          <w:sz w:val="24"/>
          <w:szCs w:val="24"/>
        </w:rPr>
        <w:t>10</w:t>
      </w:r>
      <w:r w:rsidR="00E002B3">
        <w:rPr>
          <w:sz w:val="24"/>
          <w:szCs w:val="24"/>
        </w:rPr>
        <w:t>-</w:t>
      </w:r>
      <w:r w:rsidR="00663E2D">
        <w:rPr>
          <w:sz w:val="24"/>
          <w:szCs w:val="24"/>
        </w:rPr>
        <w:t>FIMC1318</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Ju</w:t>
      </w:r>
      <w:r w:rsidR="0049011E">
        <w:rPr>
          <w:sz w:val="24"/>
          <w:szCs w:val="24"/>
        </w:rPr>
        <w:t>lio 10</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49011E">
        <w:rPr>
          <w:rFonts w:ascii="Arial" w:hAnsi="Arial" w:cs="Arial"/>
          <w:b/>
          <w:sz w:val="28"/>
          <w:szCs w:val="28"/>
        </w:rPr>
        <w:t>12</w:t>
      </w:r>
      <w:r w:rsidR="00B0722A">
        <w:rPr>
          <w:rFonts w:ascii="Arial" w:hAnsi="Arial" w:cs="Arial"/>
          <w:b/>
          <w:sz w:val="28"/>
          <w:szCs w:val="28"/>
        </w:rPr>
        <w:t>/</w:t>
      </w:r>
      <w:r w:rsidR="00955E61">
        <w:rPr>
          <w:rFonts w:ascii="Arial" w:hAnsi="Arial" w:cs="Arial"/>
          <w:b/>
          <w:sz w:val="28"/>
          <w:szCs w:val="28"/>
        </w:rPr>
        <w:t>0</w:t>
      </w:r>
      <w:r w:rsidR="0049011E">
        <w:rPr>
          <w:rFonts w:ascii="Arial" w:hAnsi="Arial" w:cs="Arial"/>
          <w:b/>
          <w:sz w:val="28"/>
          <w:szCs w:val="28"/>
        </w:rPr>
        <w:t>7</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663E2D" w:rsidP="00CC774E">
      <w:pPr>
        <w:tabs>
          <w:tab w:val="left" w:pos="9000"/>
        </w:tabs>
        <w:ind w:right="-93"/>
        <w:jc w:val="both"/>
        <w:rPr>
          <w:rFonts w:ascii="Arial" w:hAnsi="Arial" w:cs="Arial"/>
          <w:noProof/>
          <w:sz w:val="32"/>
          <w:szCs w:val="32"/>
        </w:rPr>
      </w:pPr>
      <w:r>
        <w:rPr>
          <w:rFonts w:ascii="Arial" w:hAnsi="Arial" w:cs="Arial"/>
          <w:noProof/>
          <w:sz w:val="32"/>
          <w:szCs w:val="32"/>
        </w:rPr>
        <w:drawing>
          <wp:inline distT="0" distB="0" distL="0" distR="0">
            <wp:extent cx="5071745" cy="425372"/>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071745" cy="425372"/>
                    </a:xfrm>
                    <a:prstGeom prst="rect">
                      <a:avLst/>
                    </a:prstGeom>
                    <a:noFill/>
                    <a:ln w="9525">
                      <a:noFill/>
                      <a:miter lim="800000"/>
                      <a:headEnd/>
                      <a:tailEnd/>
                    </a:ln>
                  </pic:spPr>
                </pic:pic>
              </a:graphicData>
            </a:graphic>
          </wp:inline>
        </w:drawing>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CD9" w:rsidRDefault="006C3CD9">
      <w:r>
        <w:separator/>
      </w:r>
    </w:p>
  </w:endnote>
  <w:endnote w:type="continuationSeparator" w:id="0">
    <w:p w:rsidR="006C3CD9" w:rsidRDefault="006C3C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DE203B"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CD9" w:rsidRDefault="006C3CD9">
      <w:r>
        <w:separator/>
      </w:r>
    </w:p>
  </w:footnote>
  <w:footnote w:type="continuationSeparator" w:id="0">
    <w:p w:rsidR="006C3CD9" w:rsidRDefault="006C3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DE203B"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157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3CD9"/>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157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5CE99-1C24-4717-BE76-BF1CD74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2012-07-09T19:32:00Z</cp:lastPrinted>
  <dcterms:created xsi:type="dcterms:W3CDTF">2012-07-09T19:35:00Z</dcterms:created>
  <dcterms:modified xsi:type="dcterms:W3CDTF">2012-07-09T19:35:00Z</dcterms:modified>
</cp:coreProperties>
</file>