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0E" w:rsidRDefault="002F500E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39808" behindDoc="0" locked="0" layoutInCell="1" allowOverlap="1" wp14:anchorId="5301AF96" wp14:editId="02B9E40A">
            <wp:simplePos x="0" y="0"/>
            <wp:positionH relativeFrom="column">
              <wp:posOffset>2025650</wp:posOffset>
            </wp:positionH>
            <wp:positionV relativeFrom="paragraph">
              <wp:posOffset>-718596</wp:posOffset>
            </wp:positionV>
            <wp:extent cx="1080770" cy="1076325"/>
            <wp:effectExtent l="0" t="0" r="0" b="9525"/>
            <wp:wrapNone/>
            <wp:docPr id="41" name="Imagen 41" descr="http://t1.gstatic.com/images?q=tbn:ANd9GcQje8dmqPgk2_qta2WsfdEUbxqb3B7GJwMo_uHo0h53NVVGZjE2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t1.gstatic.com/images?q=tbn:ANd9GcQje8dmqPgk2_qta2WsfdEUbxqb3B7GJwMo_uHo0h53NVVGZjE29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5536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A4" w:rsidRPr="002F500E" w:rsidRDefault="00A31D2B" w:rsidP="005A1226">
      <w:pPr>
        <w:jc w:val="center"/>
        <w:rPr>
          <w:rFonts w:asciiTheme="majorHAnsi" w:hAnsiTheme="majorHAnsi" w:cs="Arial"/>
          <w:sz w:val="32"/>
          <w:szCs w:val="32"/>
        </w:rPr>
      </w:pPr>
      <w:r w:rsidRPr="002F500E">
        <w:rPr>
          <w:rFonts w:asciiTheme="majorHAnsi" w:hAnsiTheme="majorHAnsi" w:cs="Arial"/>
          <w:sz w:val="32"/>
          <w:szCs w:val="32"/>
        </w:rPr>
        <w:t>ESCUELA SUPERIOR POLITÉ</w:t>
      </w:r>
      <w:r w:rsidR="005A1226" w:rsidRPr="002F500E">
        <w:rPr>
          <w:rFonts w:asciiTheme="majorHAnsi" w:hAnsiTheme="majorHAnsi" w:cs="Arial"/>
          <w:sz w:val="32"/>
          <w:szCs w:val="32"/>
        </w:rPr>
        <w:t>CNICA DEL LITORAL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DEPARTAMENTO DE CIENCIAS QUÍMICAS Y AMBIENTALES</w:t>
      </w:r>
    </w:p>
    <w:p w:rsidR="005A1226" w:rsidRPr="002F500E" w:rsidRDefault="005A1226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LABORATORIO DE QUÍMICA GENERAL 1</w:t>
      </w:r>
    </w:p>
    <w:p w:rsidR="00A34A66" w:rsidRPr="002F500E" w:rsidRDefault="00295B7E" w:rsidP="005A1226">
      <w:pPr>
        <w:jc w:val="center"/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</w:pPr>
      <w:r w:rsidRPr="002F500E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 xml:space="preserve">PRACTICA No </w:t>
      </w:r>
      <w:r w:rsidR="00293143">
        <w:rPr>
          <w:rFonts w:asciiTheme="majorHAnsi" w:hAnsiTheme="majorHAnsi" w:cs="Arial"/>
          <w:color w:val="444444"/>
          <w:sz w:val="32"/>
          <w:szCs w:val="32"/>
          <w:shd w:val="clear" w:color="auto" w:fill="FFFFFF"/>
        </w:rPr>
        <w:t>6</w:t>
      </w:r>
    </w:p>
    <w:p w:rsidR="00A468E6" w:rsidRPr="009270D5" w:rsidRDefault="00A34A66" w:rsidP="00A468E6">
      <w:pPr>
        <w:jc w:val="right"/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FECHA: 2013</w:t>
      </w:r>
    </w:p>
    <w:p w:rsidR="00A34A66" w:rsidRPr="009270D5" w:rsidRDefault="00A34A66" w:rsidP="00A468E6">
      <w:pPr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ESTUDIANTE: </w:t>
      </w:r>
      <w:proofErr w:type="spellStart"/>
      <w:r w:rsidR="00255312">
        <w:rPr>
          <w:rFonts w:cs="Arial"/>
          <w:color w:val="444444"/>
          <w:sz w:val="28"/>
          <w:szCs w:val="28"/>
          <w:shd w:val="clear" w:color="auto" w:fill="FFFFFF"/>
        </w:rPr>
        <w:t>Davix_Faltan</w:t>
      </w:r>
      <w:proofErr w:type="spellEnd"/>
      <w:r w:rsidR="00255312">
        <w:rPr>
          <w:rFonts w:cs="Arial"/>
          <w:color w:val="444444"/>
          <w:sz w:val="28"/>
          <w:szCs w:val="28"/>
          <w:shd w:val="clear" w:color="auto" w:fill="FFFFFF"/>
        </w:rPr>
        <w:t xml:space="preserve"> datos de la práctica</w:t>
      </w:r>
    </w:p>
    <w:p w:rsidR="00A34A66" w:rsidRPr="009270D5" w:rsidRDefault="00D15EFF" w:rsidP="00A34A66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GRUPO:</w:t>
      </w:r>
      <w:r w:rsidR="00A34A66" w:rsidRPr="009270D5">
        <w:rPr>
          <w:rFonts w:cs="Arial"/>
          <w:color w:val="444444"/>
          <w:sz w:val="28"/>
          <w:szCs w:val="28"/>
          <w:shd w:val="clear" w:color="auto" w:fill="FFFFFF"/>
        </w:rPr>
        <w:tab/>
        <w:t>PARALELO:</w:t>
      </w:r>
    </w:p>
    <w:p w:rsidR="005A1226" w:rsidRPr="009270D5" w:rsidRDefault="006364AA" w:rsidP="006364AA">
      <w:pPr>
        <w:tabs>
          <w:tab w:val="left" w:pos="6330"/>
        </w:tabs>
        <w:rPr>
          <w:rFonts w:cs="Arial"/>
          <w:color w:val="444444"/>
          <w:sz w:val="28"/>
          <w:szCs w:val="28"/>
          <w:shd w:val="clear" w:color="auto" w:fill="FFFFFF"/>
        </w:rPr>
      </w:pPr>
      <w:r w:rsidRPr="009270D5">
        <w:rPr>
          <w:rFonts w:cs="Arial"/>
          <w:color w:val="444444"/>
          <w:sz w:val="28"/>
          <w:szCs w:val="28"/>
          <w:shd w:val="clear" w:color="auto" w:fill="FFFFFF"/>
        </w:rPr>
        <w:t>PROFESOR: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</w:t>
      </w:r>
      <w:r w:rsidR="007B2691" w:rsidRPr="009270D5">
        <w:rPr>
          <w:rFonts w:cs="Arial"/>
          <w:color w:val="444444"/>
          <w:sz w:val="28"/>
          <w:szCs w:val="28"/>
          <w:shd w:val="clear" w:color="auto" w:fill="FFFFFF"/>
        </w:rPr>
        <w:t>Pazmiño</w:t>
      </w:r>
      <w:r w:rsidR="00191DC2" w:rsidRPr="009270D5">
        <w:rPr>
          <w:rFonts w:cs="Arial"/>
          <w:color w:val="444444"/>
          <w:sz w:val="28"/>
          <w:szCs w:val="28"/>
          <w:shd w:val="clear" w:color="auto" w:fill="FFFFFF"/>
        </w:rPr>
        <w:t xml:space="preserve"> Peña Marianita.</w:t>
      </w:r>
      <w:r w:rsidR="003203D8">
        <w:rPr>
          <w:rFonts w:cs="Arial"/>
          <w:color w:val="444444"/>
          <w:sz w:val="28"/>
          <w:szCs w:val="28"/>
          <w:shd w:val="clear" w:color="auto" w:fill="FFFFFF"/>
        </w:rPr>
        <w:t>(le gusta verte sufrir)</w:t>
      </w:r>
      <w:bookmarkStart w:id="0" w:name="_GoBack"/>
      <w:bookmarkEnd w:id="0"/>
    </w:p>
    <w:p w:rsidR="006364AA" w:rsidRPr="002C003B" w:rsidRDefault="006364AA" w:rsidP="00CA74E6">
      <w:pPr>
        <w:tabs>
          <w:tab w:val="left" w:pos="6330"/>
        </w:tabs>
        <w:spacing w:after="0" w:line="36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A1226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TEMA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C003B" w:rsidRDefault="00B152FA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Determinación de la </w:t>
      </w:r>
      <w:r w:rsidR="00FD3F55">
        <w:rPr>
          <w:rFonts w:ascii="Arial" w:hAnsi="Arial" w:cs="Arial"/>
          <w:sz w:val="24"/>
          <w:szCs w:val="24"/>
        </w:rPr>
        <w:t>composición de un hidrato</w:t>
      </w:r>
      <w:r w:rsidR="00283329">
        <w:rPr>
          <w:rFonts w:ascii="Arial" w:hAnsi="Arial" w:cs="Arial"/>
          <w:sz w:val="24"/>
          <w:szCs w:val="24"/>
        </w:rPr>
        <w:t>.</w:t>
      </w:r>
    </w:p>
    <w:p w:rsidR="002C003B" w:rsidRPr="009270D5" w:rsidRDefault="002C003B" w:rsidP="00255C1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2C003B" w:rsidRPr="009270D5" w:rsidRDefault="002C003B" w:rsidP="00255C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MARCO TEÓRICO </w:t>
      </w:r>
    </w:p>
    <w:p w:rsidR="002C003B" w:rsidRDefault="002C003B" w:rsidP="00255C1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34A66" w:rsidRPr="006A185F" w:rsidRDefault="00283329" w:rsidP="006A185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elaboración de la práctica </w:t>
      </w:r>
      <w:r w:rsidR="00F7033D">
        <w:rPr>
          <w:rFonts w:ascii="Arial" w:hAnsi="Arial" w:cs="Arial"/>
          <w:sz w:val="24"/>
          <w:szCs w:val="24"/>
        </w:rPr>
        <w:t xml:space="preserve">se </w:t>
      </w:r>
      <w:r w:rsidR="00D33A52">
        <w:rPr>
          <w:rFonts w:ascii="Arial" w:hAnsi="Arial" w:cs="Arial"/>
          <w:sz w:val="24"/>
          <w:szCs w:val="24"/>
        </w:rPr>
        <w:t>necesita conocer definiciones relacionadas</w:t>
      </w:r>
      <w:r w:rsidR="006A185F">
        <w:rPr>
          <w:rFonts w:ascii="Arial" w:hAnsi="Arial" w:cs="Arial"/>
          <w:sz w:val="24"/>
          <w:szCs w:val="24"/>
        </w:rPr>
        <w:t>:</w:t>
      </w:r>
    </w:p>
    <w:p w:rsidR="00DF59CF" w:rsidRPr="00DF59CF" w:rsidRDefault="00D33A52" w:rsidP="00DF59C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de las definiciones corresponde a</w:t>
      </w:r>
      <w:r w:rsidR="001361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FD3F55">
        <w:rPr>
          <w:rFonts w:ascii="Arial" w:hAnsi="Arial" w:cs="Arial"/>
          <w:sz w:val="24"/>
          <w:szCs w:val="24"/>
        </w:rPr>
        <w:t>os hidratos,</w:t>
      </w:r>
      <w:r w:rsidR="00A6260D">
        <w:rPr>
          <w:rFonts w:ascii="Arial" w:hAnsi="Arial" w:cs="Arial"/>
          <w:sz w:val="24"/>
          <w:szCs w:val="24"/>
        </w:rPr>
        <w:t xml:space="preserve"> los cuales son</w:t>
      </w:r>
      <w:r w:rsidR="00505475">
        <w:rPr>
          <w:rFonts w:ascii="Arial" w:hAnsi="Arial" w:cs="Arial"/>
          <w:sz w:val="24"/>
          <w:szCs w:val="24"/>
        </w:rPr>
        <w:t xml:space="preserve"> </w:t>
      </w:r>
      <w:r w:rsidR="00A6260D">
        <w:rPr>
          <w:rFonts w:ascii="Arial" w:hAnsi="Arial" w:cs="Arial"/>
          <w:sz w:val="24"/>
          <w:szCs w:val="24"/>
        </w:rPr>
        <w:t>c</w:t>
      </w:r>
      <w:r w:rsidR="00A6260D" w:rsidRPr="00A6260D">
        <w:rPr>
          <w:rFonts w:ascii="Arial" w:hAnsi="Arial" w:cs="Arial"/>
          <w:sz w:val="24"/>
          <w:szCs w:val="24"/>
        </w:rPr>
        <w:t>ompuesto</w:t>
      </w:r>
      <w:r w:rsidR="00A6260D">
        <w:rPr>
          <w:rFonts w:ascii="Arial" w:hAnsi="Arial" w:cs="Arial"/>
          <w:sz w:val="24"/>
          <w:szCs w:val="24"/>
        </w:rPr>
        <w:t>s</w:t>
      </w:r>
      <w:r w:rsidR="00A6260D" w:rsidRPr="00A6260D">
        <w:rPr>
          <w:rFonts w:ascii="Arial" w:hAnsi="Arial" w:cs="Arial"/>
          <w:sz w:val="24"/>
          <w:szCs w:val="24"/>
        </w:rPr>
        <w:t xml:space="preserve"> que contiene</w:t>
      </w:r>
      <w:r w:rsidR="00A6260D">
        <w:rPr>
          <w:rFonts w:ascii="Arial" w:hAnsi="Arial" w:cs="Arial"/>
          <w:sz w:val="24"/>
          <w:szCs w:val="24"/>
        </w:rPr>
        <w:t>n</w:t>
      </w:r>
      <w:r w:rsidR="00A6260D" w:rsidRPr="00A6260D">
        <w:rPr>
          <w:rFonts w:ascii="Arial" w:hAnsi="Arial" w:cs="Arial"/>
          <w:sz w:val="24"/>
          <w:szCs w:val="24"/>
        </w:rPr>
        <w:t xml:space="preserve"> moléculas de agua en su estructura.</w:t>
      </w:r>
      <w:r w:rsidR="00DF59CF" w:rsidRPr="00DF59CF">
        <w:t xml:space="preserve"> </w:t>
      </w:r>
      <w:r w:rsidR="00DF59CF" w:rsidRPr="00DF59CF">
        <w:rPr>
          <w:rFonts w:ascii="Arial" w:hAnsi="Arial" w:cs="Arial"/>
          <w:sz w:val="24"/>
          <w:szCs w:val="24"/>
        </w:rPr>
        <w:t>Su fórmula</w:t>
      </w:r>
      <w:r w:rsidR="00DF59CF">
        <w:rPr>
          <w:rFonts w:ascii="Arial" w:hAnsi="Arial" w:cs="Arial"/>
          <w:sz w:val="24"/>
          <w:szCs w:val="24"/>
        </w:rPr>
        <w:t xml:space="preserve"> es:</w:t>
      </w:r>
      <w:r w:rsidR="00DF59CF">
        <w:rPr>
          <w:rFonts w:ascii="Arial" w:hAnsi="Arial" w:cs="Arial"/>
          <w:sz w:val="24"/>
          <w:szCs w:val="24"/>
        </w:rPr>
        <w:tab/>
      </w:r>
      <w:r w:rsidR="00DF59CF" w:rsidRPr="00DF59CF">
        <w:rPr>
          <w:rFonts w:ascii="Arial" w:hAnsi="Arial" w:cs="Arial"/>
          <w:sz w:val="24"/>
          <w:szCs w:val="24"/>
        </w:rPr>
        <w:t>CuSO4.XH2O</w:t>
      </w:r>
    </w:p>
    <w:p w:rsidR="00A6260D" w:rsidRPr="0030324A" w:rsidRDefault="00DF59CF" w:rsidP="0030324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DF59CF">
        <w:rPr>
          <w:rFonts w:ascii="Arial" w:hAnsi="Arial" w:cs="Arial"/>
          <w:sz w:val="24"/>
          <w:szCs w:val="24"/>
        </w:rPr>
        <w:t xml:space="preserve">La “X” representa el número de moléculas de agua que el hidrato contiene (sulfato de cobre) y según tenga 2, 3, 4, etc. el compuesto esta </w:t>
      </w:r>
      <w:proofErr w:type="spellStart"/>
      <w:r w:rsidRPr="00DF59CF">
        <w:rPr>
          <w:rFonts w:ascii="Arial" w:hAnsi="Arial" w:cs="Arial"/>
          <w:sz w:val="24"/>
          <w:szCs w:val="24"/>
        </w:rPr>
        <w:t>dihidratado</w:t>
      </w:r>
      <w:proofErr w:type="spellEnd"/>
      <w:r w:rsidRPr="00DF59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59CF">
        <w:rPr>
          <w:rFonts w:ascii="Arial" w:hAnsi="Arial" w:cs="Arial"/>
          <w:sz w:val="24"/>
          <w:szCs w:val="24"/>
        </w:rPr>
        <w:t>trihidratado</w:t>
      </w:r>
      <w:proofErr w:type="spellEnd"/>
      <w:r w:rsidRPr="00DF59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59CF">
        <w:rPr>
          <w:rFonts w:ascii="Arial" w:hAnsi="Arial" w:cs="Arial"/>
          <w:sz w:val="24"/>
          <w:szCs w:val="24"/>
        </w:rPr>
        <w:t>tetrahidratado</w:t>
      </w:r>
      <w:proofErr w:type="spellEnd"/>
      <w:r w:rsidRPr="00DF59CF">
        <w:rPr>
          <w:rFonts w:ascii="Arial" w:hAnsi="Arial" w:cs="Arial"/>
          <w:sz w:val="24"/>
          <w:szCs w:val="24"/>
        </w:rPr>
        <w:t>, etc. respectivamente.</w:t>
      </w:r>
    </w:p>
    <w:p w:rsidR="00FD3F55" w:rsidRDefault="00876AE4" w:rsidP="00FD3F5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Los anhidros </w:t>
      </w:r>
      <w:r>
        <w:rPr>
          <w:rFonts w:ascii="Arial" w:hAnsi="Arial" w:cs="Arial"/>
          <w:sz w:val="24"/>
          <w:szCs w:val="24"/>
        </w:rPr>
        <w:t>son sustancias que no poseen moléculas de agua en su composición o que las han perdido.</w:t>
      </w:r>
    </w:p>
    <w:p w:rsidR="006372E2" w:rsidRDefault="0030324A" w:rsidP="00FD3F5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30324A">
        <w:rPr>
          <w:rFonts w:ascii="Arial" w:hAnsi="Arial" w:cs="Arial"/>
          <w:b/>
          <w:sz w:val="24"/>
          <w:szCs w:val="24"/>
        </w:rPr>
        <w:t>Delicuescencia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E5C1D" w:rsidRPr="002E5C1D">
        <w:rPr>
          <w:rFonts w:ascii="Arial" w:hAnsi="Arial" w:cs="Arial"/>
          <w:sz w:val="24"/>
          <w:szCs w:val="24"/>
        </w:rPr>
        <w:t>es la</w:t>
      </w:r>
      <w:r w:rsidR="002E5C1D">
        <w:rPr>
          <w:rFonts w:ascii="Arial" w:hAnsi="Arial" w:cs="Arial"/>
          <w:sz w:val="24"/>
          <w:szCs w:val="24"/>
        </w:rPr>
        <w:t xml:space="preserve"> </w:t>
      </w:r>
      <w:r w:rsidR="002E5C1D" w:rsidRPr="002E5C1D">
        <w:rPr>
          <w:rFonts w:ascii="Arial" w:hAnsi="Arial" w:cs="Arial"/>
          <w:sz w:val="24"/>
          <w:szCs w:val="24"/>
        </w:rPr>
        <w:t>propiedad de algunos sólidos de volverse líquidos lentamente al absorber la humedad del aire</w:t>
      </w:r>
      <w:r w:rsidR="000729F3">
        <w:rPr>
          <w:rFonts w:ascii="Arial" w:hAnsi="Arial" w:cs="Arial"/>
          <w:sz w:val="24"/>
          <w:szCs w:val="24"/>
        </w:rPr>
        <w:t xml:space="preserve">. </w:t>
      </w:r>
      <w:r w:rsidR="000729F3" w:rsidRPr="000729F3">
        <w:rPr>
          <w:rFonts w:ascii="Arial" w:hAnsi="Arial" w:cs="Arial"/>
          <w:sz w:val="24"/>
          <w:szCs w:val="24"/>
        </w:rPr>
        <w:t>Ejemplo: La delicuescencia de algunas sales de magnesio permite que puedan formar disoluciones acuosas a partir de la humedad del aire</w:t>
      </w:r>
      <w:r w:rsidR="000729F3">
        <w:rPr>
          <w:rFonts w:ascii="Arial" w:hAnsi="Arial" w:cs="Arial"/>
          <w:sz w:val="24"/>
          <w:szCs w:val="24"/>
        </w:rPr>
        <w:t>.</w:t>
      </w:r>
    </w:p>
    <w:p w:rsidR="002A3F1E" w:rsidRPr="002A3F1E" w:rsidRDefault="002A3F1E" w:rsidP="002A3F1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  <w:r w:rsidRPr="002A3F1E">
        <w:rPr>
          <w:rFonts w:ascii="Arial" w:hAnsi="Arial" w:cs="Arial"/>
          <w:b/>
          <w:sz w:val="24"/>
          <w:szCs w:val="24"/>
        </w:rPr>
        <w:t>Higroscopia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3F1E">
        <w:rPr>
          <w:rFonts w:ascii="Arial" w:hAnsi="Arial" w:cs="Arial"/>
          <w:sz w:val="24"/>
          <w:szCs w:val="24"/>
        </w:rPr>
        <w:t>es la capacidad de algunas sustancias de absorber o ceder humedad al medioambiente.</w:t>
      </w:r>
    </w:p>
    <w:p w:rsidR="000729F3" w:rsidRDefault="002A3F1E" w:rsidP="002A3F1E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2A3F1E">
        <w:rPr>
          <w:rFonts w:ascii="Arial" w:hAnsi="Arial" w:cs="Arial"/>
          <w:sz w:val="24"/>
          <w:szCs w:val="24"/>
        </w:rPr>
        <w:t xml:space="preserve">Son higroscópicos todos los compuestos que atraen agua en forma de vapor o de líquido de su ambiente, por eso a menudo son utilizados como desecantes. Algunos de los compuestos higroscópicos reaccionan </w:t>
      </w:r>
      <w:r w:rsidRPr="002A3F1E">
        <w:rPr>
          <w:rFonts w:ascii="Arial" w:hAnsi="Arial" w:cs="Arial"/>
          <w:sz w:val="24"/>
          <w:szCs w:val="24"/>
        </w:rPr>
        <w:lastRenderedPageBreak/>
        <w:t>químicamente con el agua como los hidruros o los metales alcalinos. Otros la atrapan como agua de hidratación en su estructura cristalina como es el caso del sulfato de sodio.</w:t>
      </w:r>
    </w:p>
    <w:p w:rsidR="00F55DDF" w:rsidRPr="00F55DDF" w:rsidRDefault="00F55DDF" w:rsidP="00F55DD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F55DDF">
        <w:rPr>
          <w:rFonts w:ascii="Arial" w:hAnsi="Arial" w:cs="Arial"/>
          <w:sz w:val="24"/>
          <w:szCs w:val="24"/>
        </w:rPr>
        <w:t xml:space="preserve">Se conoce como </w:t>
      </w:r>
      <w:r w:rsidRPr="00F55DDF">
        <w:rPr>
          <w:rFonts w:ascii="Arial" w:hAnsi="Arial" w:cs="Arial"/>
          <w:b/>
          <w:sz w:val="24"/>
          <w:szCs w:val="24"/>
        </w:rPr>
        <w:t>fórmula química</w:t>
      </w:r>
      <w:r w:rsidRPr="00F55DDF">
        <w:rPr>
          <w:rFonts w:ascii="Arial" w:hAnsi="Arial" w:cs="Arial"/>
          <w:sz w:val="24"/>
          <w:szCs w:val="24"/>
        </w:rPr>
        <w:t xml:space="preserve"> a la representación de aquellos elementos que forman un compuesto. La fórmula refleja la proporción en que se encuentran estos elementos en el compuesto o el número de átomos que componen una molécula. Algunas fórmulas incluso aportan información sobre cómo se unen los átomos a través de los enlaces químicos y cómo se distribuyen en el espacio.</w:t>
      </w:r>
    </w:p>
    <w:p w:rsidR="00FD3F55" w:rsidRPr="00F55DDF" w:rsidRDefault="00F55DDF" w:rsidP="00F55DD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F55DDF">
        <w:rPr>
          <w:rFonts w:ascii="Arial" w:hAnsi="Arial" w:cs="Arial"/>
          <w:sz w:val="24"/>
          <w:szCs w:val="24"/>
        </w:rPr>
        <w:t>Para nombrar una fórmula química hay que seguir las reglas de nomenclatura que se denominan formulación química. Una fórmula exhibe símbolos y subíndices: la formulación química establece que los símbolos indican los elementos presentes en el compuesto y los subíndices señalan la cantidad de átomos presentes en el compuesto de cada elemento.</w:t>
      </w:r>
    </w:p>
    <w:p w:rsidR="00A00F37" w:rsidRPr="00472995" w:rsidRDefault="00C209C3" w:rsidP="00472995">
      <w:pPr>
        <w:ind w:left="708"/>
        <w:jc w:val="both"/>
        <w:rPr>
          <w:rFonts w:ascii="Arial" w:hAnsi="Arial" w:cs="Arial"/>
          <w:sz w:val="24"/>
          <w:szCs w:val="24"/>
        </w:rPr>
      </w:pPr>
      <w:r w:rsidRPr="00A1776B">
        <w:rPr>
          <w:rFonts w:ascii="Arial" w:hAnsi="Arial" w:cs="Arial"/>
          <w:sz w:val="24"/>
          <w:szCs w:val="24"/>
        </w:rPr>
        <w:t>Por último</w:t>
      </w:r>
      <w:r w:rsidR="00A34A66" w:rsidRPr="00A1776B">
        <w:rPr>
          <w:rFonts w:ascii="Arial" w:hAnsi="Arial" w:cs="Arial"/>
          <w:sz w:val="24"/>
          <w:szCs w:val="24"/>
        </w:rPr>
        <w:t xml:space="preserve"> es muy importante </w:t>
      </w:r>
      <w:r w:rsidR="00F37BD9" w:rsidRPr="00A1776B">
        <w:rPr>
          <w:rFonts w:ascii="Arial" w:hAnsi="Arial" w:cs="Arial"/>
          <w:sz w:val="24"/>
          <w:szCs w:val="24"/>
        </w:rPr>
        <w:t xml:space="preserve">conocer </w:t>
      </w:r>
      <w:r w:rsidRPr="00A1776B">
        <w:rPr>
          <w:rFonts w:ascii="Arial" w:hAnsi="Arial" w:cs="Arial"/>
          <w:sz w:val="24"/>
          <w:szCs w:val="24"/>
        </w:rPr>
        <w:t xml:space="preserve">los </w:t>
      </w:r>
      <w:r w:rsidR="00BF76F7" w:rsidRPr="00A1776B">
        <w:rPr>
          <w:rFonts w:ascii="Arial" w:hAnsi="Arial" w:cs="Arial"/>
          <w:sz w:val="24"/>
          <w:szCs w:val="24"/>
        </w:rPr>
        <w:t>instrumentos</w:t>
      </w:r>
      <w:r w:rsidRPr="00A1776B">
        <w:rPr>
          <w:rFonts w:ascii="Arial" w:hAnsi="Arial" w:cs="Arial"/>
          <w:sz w:val="24"/>
          <w:szCs w:val="24"/>
        </w:rPr>
        <w:t xml:space="preserve"> que se utilizarán</w:t>
      </w:r>
      <w:r w:rsidR="00F37BD9" w:rsidRPr="00A1776B">
        <w:rPr>
          <w:rFonts w:ascii="Arial" w:hAnsi="Arial" w:cs="Arial"/>
          <w:sz w:val="24"/>
          <w:szCs w:val="24"/>
        </w:rPr>
        <w:t xml:space="preserve"> en la práctica </w:t>
      </w:r>
      <w:r w:rsidR="005F2212" w:rsidRPr="00A1776B">
        <w:rPr>
          <w:rFonts w:ascii="Arial" w:hAnsi="Arial" w:cs="Arial"/>
          <w:sz w:val="24"/>
          <w:szCs w:val="24"/>
        </w:rPr>
        <w:t>los cuales son:</w:t>
      </w:r>
    </w:p>
    <w:p w:rsidR="00EC1E6F" w:rsidRPr="00EC1E6F" w:rsidRDefault="009972C9" w:rsidP="00EC1E6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972C9">
        <w:rPr>
          <w:rFonts w:ascii="Arial" w:hAnsi="Arial" w:cs="Arial"/>
          <w:b/>
          <w:sz w:val="24"/>
          <w:szCs w:val="24"/>
        </w:rPr>
        <w:t>Balanza</w:t>
      </w:r>
      <w:r w:rsidR="00EC1E6F">
        <w:rPr>
          <w:rFonts w:ascii="Arial" w:hAnsi="Arial" w:cs="Arial"/>
          <w:b/>
          <w:sz w:val="24"/>
          <w:szCs w:val="24"/>
        </w:rPr>
        <w:t xml:space="preserve"> analítica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972C9">
        <w:rPr>
          <w:rFonts w:ascii="Arial" w:hAnsi="Arial" w:cs="Arial"/>
          <w:sz w:val="24"/>
          <w:szCs w:val="24"/>
        </w:rPr>
        <w:t>Permite determinar la masa de un obj</w:t>
      </w:r>
      <w:r w:rsidR="007A2DA4">
        <w:rPr>
          <w:rFonts w:ascii="Arial" w:hAnsi="Arial" w:cs="Arial"/>
          <w:sz w:val="24"/>
          <w:szCs w:val="24"/>
        </w:rPr>
        <w:t xml:space="preserve">eto o de una sustancia química. </w:t>
      </w:r>
      <w:r w:rsidRPr="007A2DA4">
        <w:rPr>
          <w:rFonts w:ascii="Arial" w:hAnsi="Arial" w:cs="Arial"/>
          <w:sz w:val="24"/>
          <w:szCs w:val="24"/>
        </w:rPr>
        <w:t>Deben estar correctamente enceradas.</w:t>
      </w:r>
      <w:r w:rsidR="00EC1E6F">
        <w:rPr>
          <w:rFonts w:ascii="Arial" w:hAnsi="Arial" w:cs="Arial"/>
          <w:sz w:val="24"/>
          <w:szCs w:val="24"/>
        </w:rPr>
        <w:t xml:space="preserve"> </w:t>
      </w:r>
      <w:r w:rsidR="00EC1E6F" w:rsidRPr="00EC1E6F">
        <w:rPr>
          <w:rFonts w:ascii="Arial" w:hAnsi="Arial" w:cs="Arial"/>
          <w:sz w:val="24"/>
          <w:szCs w:val="24"/>
        </w:rPr>
        <w:t xml:space="preserve">Es un instrumento utilizado en el laboratorio de </w:t>
      </w:r>
      <w:r w:rsidR="00CE5C78" w:rsidRPr="00EC1E6F">
        <w:rPr>
          <w:rFonts w:ascii="Arial" w:hAnsi="Arial" w:cs="Arial"/>
          <w:sz w:val="24"/>
          <w:szCs w:val="24"/>
        </w:rPr>
        <w:t>química</w:t>
      </w:r>
      <w:r w:rsidR="00EC1E6F" w:rsidRPr="00EC1E6F">
        <w:rPr>
          <w:rFonts w:ascii="Arial" w:hAnsi="Arial" w:cs="Arial"/>
          <w:sz w:val="24"/>
          <w:szCs w:val="24"/>
        </w:rPr>
        <w:t>, que sirve para medir la masa. Su característica más importante es que poseen muy poca incertidumbre, lo que las hace ideales para utiliza</w:t>
      </w:r>
      <w:r w:rsidR="00EC1E6F">
        <w:rPr>
          <w:rFonts w:ascii="Arial" w:hAnsi="Arial" w:cs="Arial"/>
          <w:sz w:val="24"/>
          <w:szCs w:val="24"/>
        </w:rPr>
        <w:t>rse en mediciones muy precisas.</w:t>
      </w:r>
    </w:p>
    <w:p w:rsidR="007A2DA4" w:rsidRDefault="00EC1E6F" w:rsidP="00EC1E6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C1E6F">
        <w:rPr>
          <w:rFonts w:ascii="Arial" w:hAnsi="Arial" w:cs="Arial"/>
          <w:sz w:val="24"/>
          <w:szCs w:val="24"/>
        </w:rPr>
        <w:t>Las balanzas analíticas generalmente son digitales, y algunas pueden desplegar la información en distintos sistemas de unidades. Por ejemplo, se puede mostrar la masa de una sustancia en gramos, con una incertidumbre de 0,00001g. (0,01 mg)</w:t>
      </w:r>
    </w:p>
    <w:p w:rsidR="00071DE3" w:rsidRPr="00071DE3" w:rsidRDefault="00071DE3" w:rsidP="00153F3F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071DE3">
        <w:rPr>
          <w:rFonts w:ascii="Arial" w:hAnsi="Arial" w:cs="Arial"/>
          <w:b/>
          <w:sz w:val="24"/>
          <w:szCs w:val="24"/>
        </w:rPr>
        <w:t>Soporte Universal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71DE3">
        <w:rPr>
          <w:rFonts w:ascii="Arial" w:hAnsi="Arial" w:cs="Arial"/>
          <w:sz w:val="24"/>
          <w:szCs w:val="24"/>
        </w:rPr>
        <w:t>Es un utensilio de hierro que permi</w:t>
      </w:r>
      <w:r>
        <w:rPr>
          <w:rFonts w:ascii="Arial" w:hAnsi="Arial" w:cs="Arial"/>
          <w:sz w:val="24"/>
          <w:szCs w:val="24"/>
        </w:rPr>
        <w:t xml:space="preserve">te sostener varios recipientes. </w:t>
      </w:r>
      <w:r w:rsidRPr="00071DE3">
        <w:rPr>
          <w:rFonts w:ascii="Arial" w:hAnsi="Arial" w:cs="Arial"/>
          <w:sz w:val="24"/>
          <w:szCs w:val="24"/>
        </w:rPr>
        <w:t>Sirve para fijar los equipos y utensilios mediante pinzas o nueces.</w:t>
      </w:r>
    </w:p>
    <w:p w:rsidR="002B578B" w:rsidRPr="00934CBA" w:rsidRDefault="00907731" w:rsidP="00934CBA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71DE3">
        <w:rPr>
          <w:rFonts w:ascii="Arial" w:hAnsi="Arial" w:cs="Arial"/>
          <w:b/>
          <w:sz w:val="24"/>
          <w:szCs w:val="24"/>
        </w:rPr>
        <w:t xml:space="preserve">Cápsula de porcelana: </w:t>
      </w:r>
      <w:r w:rsidR="002B578B" w:rsidRPr="00071DE3">
        <w:rPr>
          <w:rFonts w:ascii="Arial" w:hAnsi="Arial" w:cs="Arial"/>
          <w:sz w:val="24"/>
          <w:szCs w:val="24"/>
        </w:rPr>
        <w:t>Permite carbonizar elementos químicos. Resiste elevadas temperaturas.</w:t>
      </w:r>
      <w:r w:rsidR="00934CBA">
        <w:rPr>
          <w:rFonts w:ascii="Arial" w:hAnsi="Arial" w:cs="Arial"/>
          <w:sz w:val="24"/>
          <w:szCs w:val="24"/>
        </w:rPr>
        <w:t xml:space="preserve"> </w:t>
      </w:r>
      <w:r w:rsidR="002B578B" w:rsidRPr="00934CBA">
        <w:rPr>
          <w:rFonts w:ascii="Arial" w:hAnsi="Arial" w:cs="Arial"/>
          <w:sz w:val="24"/>
          <w:szCs w:val="24"/>
        </w:rPr>
        <w:t>Se emplea para evaporar líquidos, debido a su poca profundidad en relación con su diámetro. También se usa para secar, o fundir sólidos de temperatura de fusión no muy elevada.</w:t>
      </w:r>
    </w:p>
    <w:p w:rsidR="00950045" w:rsidRPr="00950045" w:rsidRDefault="00950045" w:rsidP="0095004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50045">
        <w:rPr>
          <w:rFonts w:ascii="Arial" w:hAnsi="Arial" w:cs="Arial"/>
          <w:b/>
          <w:sz w:val="24"/>
          <w:szCs w:val="24"/>
        </w:rPr>
        <w:t>Triángulo de porcelana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950045">
        <w:rPr>
          <w:rFonts w:ascii="Arial" w:hAnsi="Arial" w:cs="Arial"/>
          <w:sz w:val="24"/>
          <w:szCs w:val="24"/>
        </w:rPr>
        <w:t>Permite calentar crisoles, capsulas o vasos de precipitación.</w:t>
      </w:r>
    </w:p>
    <w:p w:rsidR="00950045" w:rsidRPr="00950045" w:rsidRDefault="00950045" w:rsidP="0095004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50045">
        <w:rPr>
          <w:rFonts w:ascii="Arial" w:hAnsi="Arial" w:cs="Arial"/>
          <w:sz w:val="24"/>
          <w:szCs w:val="24"/>
        </w:rPr>
        <w:t>Aditamento destinado a servir de sostén a un crisol que se calienta a elevada temperatura. El triángulo se apoya en una anilla o trípode</w:t>
      </w:r>
      <w:r>
        <w:rPr>
          <w:rFonts w:ascii="Arial" w:hAnsi="Arial" w:cs="Arial"/>
          <w:sz w:val="24"/>
          <w:szCs w:val="24"/>
        </w:rPr>
        <w:t>.</w:t>
      </w:r>
    </w:p>
    <w:p w:rsidR="00B37DC5" w:rsidRPr="00B37DC5" w:rsidRDefault="00B37DC5" w:rsidP="00B37DC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Tela metálica </w:t>
      </w:r>
      <w:proofErr w:type="spellStart"/>
      <w:r>
        <w:rPr>
          <w:rFonts w:ascii="Arial" w:hAnsi="Arial" w:cs="Arial"/>
          <w:b/>
          <w:sz w:val="24"/>
          <w:szCs w:val="24"/>
        </w:rPr>
        <w:t>amiantada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 w:rsidRPr="00B37DC5">
        <w:rPr>
          <w:rFonts w:ascii="Arial" w:hAnsi="Arial" w:cs="Arial"/>
          <w:sz w:val="24"/>
          <w:szCs w:val="24"/>
        </w:rPr>
        <w:t xml:space="preserve">Rejilla de hierro o cobre con un </w:t>
      </w:r>
      <w:r w:rsidR="006C260C" w:rsidRPr="00B37DC5">
        <w:rPr>
          <w:rFonts w:ascii="Arial" w:hAnsi="Arial" w:cs="Arial"/>
          <w:sz w:val="24"/>
          <w:szCs w:val="24"/>
        </w:rPr>
        <w:t>círculo</w:t>
      </w:r>
      <w:r w:rsidRPr="00B37DC5">
        <w:rPr>
          <w:rFonts w:ascii="Arial" w:hAnsi="Arial" w:cs="Arial"/>
          <w:sz w:val="24"/>
          <w:szCs w:val="24"/>
        </w:rPr>
        <w:t xml:space="preserve"> de amianto utilizada para que el calor se extienda uniformemente.</w:t>
      </w:r>
    </w:p>
    <w:p w:rsidR="00B37DC5" w:rsidRPr="00B37DC5" w:rsidRDefault="00B37DC5" w:rsidP="00B37DC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sz w:val="24"/>
          <w:szCs w:val="24"/>
        </w:rPr>
        <w:lastRenderedPageBreak/>
        <w:t>Es una tela de alambre de forma cuadrangular con la parte central recubierta de asbesto, con el objeto de lograr una mejor distribución del calor.</w:t>
      </w:r>
    </w:p>
    <w:p w:rsidR="0030032A" w:rsidRDefault="00B37DC5" w:rsidP="0030032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sz w:val="24"/>
          <w:szCs w:val="24"/>
        </w:rPr>
        <w:t>Se utiliza para sostener utensilios que se van a someter a un calentamiento y con ayuda de este utensilio el calentamiento se hace uniforme.</w:t>
      </w:r>
    </w:p>
    <w:p w:rsidR="00A93C5A" w:rsidRPr="00A93C5A" w:rsidRDefault="00A93C5A" w:rsidP="0030032A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93C5A">
        <w:rPr>
          <w:rFonts w:ascii="Arial" w:hAnsi="Arial" w:cs="Arial"/>
          <w:b/>
          <w:sz w:val="24"/>
          <w:szCs w:val="24"/>
        </w:rPr>
        <w:t>Aro de hierro:</w:t>
      </w:r>
      <w:r>
        <w:rPr>
          <w:rFonts w:ascii="Arial" w:hAnsi="Arial" w:cs="Arial"/>
          <w:sz w:val="24"/>
          <w:szCs w:val="24"/>
        </w:rPr>
        <w:t xml:space="preserve"> </w:t>
      </w:r>
      <w:r w:rsidRPr="00A93C5A">
        <w:rPr>
          <w:rFonts w:ascii="Arial" w:hAnsi="Arial" w:cs="Arial"/>
          <w:sz w:val="24"/>
          <w:szCs w:val="24"/>
        </w:rPr>
        <w:t>Su función es sostener diversos utensilios en un soporte uni</w:t>
      </w:r>
      <w:r w:rsidR="00901235">
        <w:rPr>
          <w:rFonts w:ascii="Arial" w:hAnsi="Arial" w:cs="Arial"/>
          <w:sz w:val="24"/>
          <w:szCs w:val="24"/>
        </w:rPr>
        <w:t xml:space="preserve">versal. </w:t>
      </w:r>
      <w:r w:rsidRPr="00A93C5A">
        <w:rPr>
          <w:rFonts w:ascii="Arial" w:hAnsi="Arial" w:cs="Arial"/>
          <w:sz w:val="24"/>
          <w:szCs w:val="24"/>
        </w:rPr>
        <w:t>Sirve como soporte de otros utensilios como: Telas metálicas, triángulos, vasos de precipitados., para sostener balones embudos de separación, etc.</w:t>
      </w:r>
      <w:r w:rsidR="0030032A">
        <w:rPr>
          <w:rFonts w:ascii="Arial" w:hAnsi="Arial" w:cs="Arial"/>
          <w:sz w:val="24"/>
          <w:szCs w:val="24"/>
        </w:rPr>
        <w:t xml:space="preserve"> S</w:t>
      </w:r>
      <w:r w:rsidRPr="00A93C5A">
        <w:rPr>
          <w:rFonts w:ascii="Arial" w:hAnsi="Arial" w:cs="Arial"/>
          <w:sz w:val="24"/>
          <w:szCs w:val="24"/>
        </w:rPr>
        <w:t>e utilizan para sostener recipientes que van a calentarse a fuego directo.</w:t>
      </w:r>
    </w:p>
    <w:p w:rsidR="00663422" w:rsidRDefault="00C65F14" w:rsidP="00663422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B37DC5">
        <w:rPr>
          <w:rFonts w:ascii="Arial" w:hAnsi="Arial" w:cs="Arial"/>
          <w:b/>
          <w:sz w:val="24"/>
          <w:szCs w:val="24"/>
        </w:rPr>
        <w:t>Frasco</w:t>
      </w:r>
      <w:r w:rsidR="00640143" w:rsidRPr="00B37DC5">
        <w:rPr>
          <w:rFonts w:ascii="Arial" w:hAnsi="Arial" w:cs="Arial"/>
          <w:b/>
          <w:sz w:val="24"/>
          <w:szCs w:val="24"/>
        </w:rPr>
        <w:t>s</w:t>
      </w:r>
      <w:r w:rsidRPr="00B37DC5">
        <w:rPr>
          <w:rFonts w:ascii="Arial" w:hAnsi="Arial" w:cs="Arial"/>
          <w:b/>
          <w:sz w:val="24"/>
          <w:szCs w:val="24"/>
        </w:rPr>
        <w:t xml:space="preserve"> de reactivos:</w:t>
      </w:r>
      <w:r w:rsidRPr="00B37DC5">
        <w:rPr>
          <w:rFonts w:ascii="Arial" w:hAnsi="Arial" w:cs="Arial"/>
          <w:sz w:val="24"/>
          <w:szCs w:val="24"/>
        </w:rPr>
        <w:t xml:space="preserve"> </w:t>
      </w:r>
      <w:r w:rsidR="008E4050" w:rsidRPr="00B37DC5">
        <w:rPr>
          <w:rFonts w:ascii="Arial" w:hAnsi="Arial" w:cs="Arial"/>
          <w:sz w:val="24"/>
          <w:szCs w:val="24"/>
        </w:rPr>
        <w:t>E</w:t>
      </w:r>
      <w:r w:rsidRPr="00B37DC5">
        <w:rPr>
          <w:rFonts w:ascii="Arial" w:hAnsi="Arial" w:cs="Arial"/>
          <w:sz w:val="24"/>
          <w:szCs w:val="24"/>
        </w:rPr>
        <w:t xml:space="preserve">s un recipiente de vidrio </w:t>
      </w:r>
      <w:r w:rsidR="008E4050" w:rsidRPr="00B37DC5">
        <w:rPr>
          <w:rFonts w:ascii="Arial" w:hAnsi="Arial" w:cs="Arial"/>
          <w:sz w:val="24"/>
          <w:szCs w:val="24"/>
        </w:rPr>
        <w:t>en el cual</w:t>
      </w:r>
      <w:r w:rsidRPr="00B37DC5">
        <w:rPr>
          <w:rFonts w:ascii="Arial" w:hAnsi="Arial" w:cs="Arial"/>
          <w:sz w:val="24"/>
          <w:szCs w:val="24"/>
        </w:rPr>
        <w:t xml:space="preserve"> se encontrará una muestra.</w:t>
      </w:r>
    </w:p>
    <w:p w:rsidR="001811F7" w:rsidRPr="001811F7" w:rsidRDefault="00BF76F7" w:rsidP="001811F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663422">
        <w:rPr>
          <w:rFonts w:ascii="Arial" w:hAnsi="Arial" w:cs="Arial"/>
          <w:b/>
          <w:sz w:val="24"/>
          <w:szCs w:val="24"/>
        </w:rPr>
        <w:t xml:space="preserve">Mechero de Bunsen: </w:t>
      </w:r>
      <w:r w:rsidRPr="00663422">
        <w:rPr>
          <w:rFonts w:ascii="Arial" w:hAnsi="Arial" w:cs="Arial"/>
          <w:sz w:val="24"/>
          <w:szCs w:val="24"/>
        </w:rPr>
        <w:t>Es un instrumento utilizado en laboratorios científicos para calentar o esterilizar muestras o reactivos químicos.</w:t>
      </w:r>
      <w:r w:rsidR="001811F7">
        <w:rPr>
          <w:rFonts w:ascii="Arial" w:hAnsi="Arial" w:cs="Arial"/>
          <w:sz w:val="24"/>
          <w:szCs w:val="24"/>
        </w:rPr>
        <w:t xml:space="preserve"> </w:t>
      </w:r>
      <w:r w:rsidR="001811F7" w:rsidRPr="001811F7">
        <w:rPr>
          <w:rFonts w:ascii="Arial" w:hAnsi="Arial" w:cs="Arial"/>
          <w:sz w:val="24"/>
          <w:szCs w:val="24"/>
        </w:rPr>
        <w:t xml:space="preserve">El </w:t>
      </w:r>
      <w:r w:rsidR="001811F7" w:rsidRPr="001811F7">
        <w:rPr>
          <w:rFonts w:ascii="Arial" w:hAnsi="Arial" w:cs="Arial"/>
          <w:b/>
          <w:sz w:val="24"/>
          <w:szCs w:val="24"/>
        </w:rPr>
        <w:t>mechero</w:t>
      </w:r>
      <w:r w:rsidR="001811F7">
        <w:rPr>
          <w:rFonts w:ascii="Arial" w:hAnsi="Arial" w:cs="Arial"/>
          <w:b/>
          <w:sz w:val="24"/>
          <w:szCs w:val="24"/>
        </w:rPr>
        <w:t xml:space="preserve"> de</w:t>
      </w:r>
      <w:r w:rsidR="001811F7" w:rsidRPr="001811F7">
        <w:rPr>
          <w:rFonts w:ascii="Arial" w:hAnsi="Arial" w:cs="Arial"/>
          <w:b/>
          <w:sz w:val="24"/>
          <w:szCs w:val="24"/>
        </w:rPr>
        <w:t xml:space="preserve"> Bunsen</w:t>
      </w:r>
      <w:r w:rsidR="001811F7" w:rsidRPr="001811F7">
        <w:rPr>
          <w:rFonts w:ascii="Arial" w:hAnsi="Arial" w:cs="Arial"/>
          <w:sz w:val="24"/>
          <w:szCs w:val="24"/>
        </w:rPr>
        <w:t xml:space="preserve"> está compuesto por una base plana y pesada por la que se introduce el gas. Este último fluye en dirección ascendente a través de un tubo vertical con algunas perforaciones para que penetre el aire. Gracias al llamado ‘efecto Venturi’, la mezcla anterior se hace inflamable y sale en forma de llama </w:t>
      </w:r>
      <w:r w:rsidR="001811F7">
        <w:rPr>
          <w:rFonts w:ascii="Arial" w:hAnsi="Arial" w:cs="Arial"/>
          <w:sz w:val="24"/>
          <w:szCs w:val="24"/>
        </w:rPr>
        <w:t>por la parte superior del tubo.</w:t>
      </w:r>
    </w:p>
    <w:p w:rsidR="00E26BAB" w:rsidRPr="00663422" w:rsidRDefault="001811F7" w:rsidP="001811F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1811F7">
        <w:rPr>
          <w:rFonts w:ascii="Arial" w:hAnsi="Arial" w:cs="Arial"/>
          <w:sz w:val="24"/>
          <w:szCs w:val="24"/>
        </w:rPr>
        <w:t>El mechero Bunsen debe su nombre al químico alemán Robert Wilhelm Bunsen. En realidad, el artilugio fue inventado por el físico y químico Michael Faraday, aunque fue el primero el encargado de perfeccionarlo.</w:t>
      </w:r>
    </w:p>
    <w:p w:rsidR="008B5096" w:rsidRPr="006C260C" w:rsidRDefault="00A52070" w:rsidP="006C260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52070">
        <w:rPr>
          <w:rFonts w:ascii="Arial" w:hAnsi="Arial" w:cs="Arial"/>
          <w:b/>
          <w:sz w:val="24"/>
          <w:szCs w:val="24"/>
        </w:rPr>
        <w:t>Espátula: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B5096" w:rsidRPr="006C260C">
        <w:rPr>
          <w:rFonts w:ascii="Arial" w:hAnsi="Arial" w:cs="Arial"/>
          <w:sz w:val="24"/>
          <w:szCs w:val="24"/>
        </w:rPr>
        <w:t>Pe</w:t>
      </w:r>
      <w:r w:rsidR="006C260C">
        <w:rPr>
          <w:rFonts w:ascii="Arial" w:hAnsi="Arial" w:cs="Arial"/>
          <w:sz w:val="24"/>
          <w:szCs w:val="24"/>
        </w:rPr>
        <w:t xml:space="preserve">rmite tomar sustancias químicas. </w:t>
      </w:r>
      <w:r w:rsidR="008B5096" w:rsidRPr="006C260C">
        <w:rPr>
          <w:rFonts w:ascii="Arial" w:hAnsi="Arial" w:cs="Arial"/>
          <w:sz w:val="24"/>
          <w:szCs w:val="24"/>
        </w:rPr>
        <w:t>Se usa para extraer pequeñas cantidades de sólidos de los frascos de reactivos.</w:t>
      </w:r>
    </w:p>
    <w:p w:rsidR="008B5096" w:rsidRPr="006C260C" w:rsidRDefault="008B5096" w:rsidP="008B509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C260C">
        <w:rPr>
          <w:rFonts w:ascii="Arial" w:hAnsi="Arial" w:cs="Arial"/>
          <w:sz w:val="24"/>
          <w:szCs w:val="24"/>
        </w:rPr>
        <w:t>Se utiliza para manipular reactivos químicos</w:t>
      </w:r>
    </w:p>
    <w:p w:rsidR="00620AB0" w:rsidRPr="00620AB0" w:rsidRDefault="00B230B0" w:rsidP="00A70648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A70648">
        <w:rPr>
          <w:rFonts w:ascii="Arial" w:hAnsi="Arial" w:cs="Arial"/>
          <w:b/>
          <w:sz w:val="24"/>
          <w:szCs w:val="24"/>
        </w:rPr>
        <w:t>Pinzas para crisol</w:t>
      </w:r>
      <w:r w:rsidR="00A70648">
        <w:rPr>
          <w:rFonts w:ascii="Arial" w:hAnsi="Arial" w:cs="Arial"/>
          <w:sz w:val="24"/>
          <w:szCs w:val="24"/>
        </w:rPr>
        <w:t>:</w:t>
      </w:r>
      <w:r w:rsidR="00620AB0">
        <w:rPr>
          <w:rFonts w:ascii="Arial" w:hAnsi="Arial" w:cs="Arial"/>
          <w:sz w:val="24"/>
          <w:szCs w:val="24"/>
        </w:rPr>
        <w:t xml:space="preserve"> </w:t>
      </w:r>
      <w:r w:rsidR="00620AB0" w:rsidRPr="00620AB0">
        <w:rPr>
          <w:rFonts w:ascii="Arial" w:hAnsi="Arial" w:cs="Arial"/>
          <w:sz w:val="24"/>
          <w:szCs w:val="24"/>
        </w:rPr>
        <w:t>Se emplean para sujetar, colocar o retirar los crisoles y las cápsulas del horno u otra fuente de calor</w:t>
      </w:r>
    </w:p>
    <w:p w:rsidR="001811F7" w:rsidRDefault="001811F7" w:rsidP="001811F7">
      <w:pPr>
        <w:pStyle w:val="Prrafodelista"/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</w:p>
    <w:p w:rsidR="00C13D35" w:rsidRPr="00C41EF5" w:rsidRDefault="00C13D35" w:rsidP="00C13D35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 xml:space="preserve">Objetivo general </w:t>
      </w:r>
    </w:p>
    <w:p w:rsidR="00C13D35" w:rsidRDefault="00C13D35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7486C" w:rsidRPr="007A0806" w:rsidRDefault="001D4ADD" w:rsidP="007A0806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Reconocer las sustancias hidratadas y las sustancias anhidras.</w:t>
      </w:r>
    </w:p>
    <w:p w:rsidR="0052731A" w:rsidRDefault="0052731A" w:rsidP="00C13D35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13D35" w:rsidRPr="00CB4EF1" w:rsidRDefault="00C13D35" w:rsidP="00CB4EF1">
      <w:pPr>
        <w:pStyle w:val="Prrafodelista"/>
        <w:numPr>
          <w:ilvl w:val="0"/>
          <w:numId w:val="1"/>
        </w:num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1EF5">
        <w:rPr>
          <w:rFonts w:ascii="Arial" w:hAnsi="Arial" w:cs="Arial"/>
          <w:b/>
          <w:sz w:val="24"/>
          <w:szCs w:val="24"/>
        </w:rPr>
        <w:t>Objetivo</w:t>
      </w:r>
      <w:r w:rsidR="00F51B2F">
        <w:rPr>
          <w:rFonts w:ascii="Arial" w:hAnsi="Arial" w:cs="Arial"/>
          <w:b/>
          <w:sz w:val="24"/>
          <w:szCs w:val="24"/>
        </w:rPr>
        <w:t>s</w:t>
      </w:r>
      <w:r w:rsidRPr="00C41EF5">
        <w:rPr>
          <w:rFonts w:ascii="Arial" w:hAnsi="Arial" w:cs="Arial"/>
          <w:b/>
          <w:sz w:val="24"/>
          <w:szCs w:val="24"/>
        </w:rPr>
        <w:t xml:space="preserve"> específico</w:t>
      </w:r>
      <w:r w:rsidR="00F51B2F">
        <w:rPr>
          <w:rFonts w:ascii="Arial" w:hAnsi="Arial" w:cs="Arial"/>
          <w:b/>
          <w:sz w:val="24"/>
          <w:szCs w:val="24"/>
        </w:rPr>
        <w:t>s</w:t>
      </w:r>
    </w:p>
    <w:p w:rsidR="00C13D35" w:rsidRDefault="00E90F3C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</w:t>
      </w:r>
      <w:r w:rsidR="00874C15">
        <w:rPr>
          <w:rFonts w:ascii="Arial" w:hAnsi="Arial" w:cs="Arial"/>
          <w:sz w:val="24"/>
          <w:szCs w:val="24"/>
        </w:rPr>
        <w:t xml:space="preserve"> perfeccionar la manipulación de</w:t>
      </w:r>
      <w:r>
        <w:rPr>
          <w:rFonts w:ascii="Arial" w:hAnsi="Arial" w:cs="Arial"/>
          <w:sz w:val="24"/>
          <w:szCs w:val="24"/>
        </w:rPr>
        <w:t xml:space="preserve"> los nuevos instrumentos utilizados</w:t>
      </w:r>
      <w:r w:rsidR="00C13D35">
        <w:rPr>
          <w:rFonts w:ascii="Arial" w:hAnsi="Arial" w:cs="Arial"/>
          <w:sz w:val="24"/>
          <w:szCs w:val="24"/>
        </w:rPr>
        <w:t>.</w:t>
      </w:r>
    </w:p>
    <w:p w:rsidR="00034274" w:rsidRDefault="00034274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Conocer los </w:t>
      </w:r>
      <w:r w:rsidR="00C513DE">
        <w:rPr>
          <w:rFonts w:ascii="Arial" w:hAnsi="Arial" w:cs="Arial"/>
          <w:sz w:val="24"/>
          <w:szCs w:val="24"/>
        </w:rPr>
        <w:t>errores</w:t>
      </w:r>
      <w:r>
        <w:rPr>
          <w:rFonts w:ascii="Arial" w:hAnsi="Arial" w:cs="Arial"/>
          <w:sz w:val="24"/>
          <w:szCs w:val="24"/>
        </w:rPr>
        <w:t xml:space="preserve"> que</w:t>
      </w:r>
      <w:r w:rsidR="00C513DE">
        <w:rPr>
          <w:rFonts w:ascii="Arial" w:hAnsi="Arial" w:cs="Arial"/>
          <w:sz w:val="24"/>
          <w:szCs w:val="24"/>
        </w:rPr>
        <w:t xml:space="preserve"> puede</w:t>
      </w:r>
      <w:r w:rsidR="00994CA1">
        <w:rPr>
          <w:rFonts w:ascii="Arial" w:hAnsi="Arial" w:cs="Arial"/>
          <w:sz w:val="24"/>
          <w:szCs w:val="24"/>
        </w:rPr>
        <w:t xml:space="preserve"> conlleva</w:t>
      </w:r>
      <w:r w:rsidR="00C513DE">
        <w:rPr>
          <w:rFonts w:ascii="Arial" w:hAnsi="Arial" w:cs="Arial"/>
          <w:sz w:val="24"/>
          <w:szCs w:val="24"/>
        </w:rPr>
        <w:t>r la realización</w:t>
      </w:r>
      <w:r w:rsidR="00994CA1">
        <w:rPr>
          <w:rFonts w:ascii="Arial" w:hAnsi="Arial" w:cs="Arial"/>
          <w:sz w:val="24"/>
          <w:szCs w:val="24"/>
        </w:rPr>
        <w:t xml:space="preserve"> </w:t>
      </w:r>
      <w:r w:rsidR="00C513DE">
        <w:rPr>
          <w:rFonts w:ascii="Arial" w:hAnsi="Arial" w:cs="Arial"/>
          <w:sz w:val="24"/>
          <w:szCs w:val="24"/>
        </w:rPr>
        <w:t>d</w:t>
      </w:r>
      <w:r w:rsidR="00994CA1">
        <w:rPr>
          <w:rFonts w:ascii="Arial" w:hAnsi="Arial" w:cs="Arial"/>
          <w:sz w:val="24"/>
          <w:szCs w:val="24"/>
        </w:rPr>
        <w:t>el experimento</w:t>
      </w:r>
      <w:r w:rsidR="00E63620">
        <w:rPr>
          <w:rFonts w:ascii="Arial" w:hAnsi="Arial" w:cs="Arial"/>
          <w:sz w:val="24"/>
          <w:szCs w:val="24"/>
        </w:rPr>
        <w:t>.</w:t>
      </w:r>
    </w:p>
    <w:p w:rsidR="00E63620" w:rsidRDefault="00E63620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Anotar observaciones y datos importantes para realizar el informe</w:t>
      </w:r>
    </w:p>
    <w:p w:rsidR="00292B5C" w:rsidRDefault="00B55145" w:rsidP="00292B5C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Limpiar los instrumentos al final de la práctica</w:t>
      </w:r>
      <w:r w:rsidR="00E63620">
        <w:rPr>
          <w:rFonts w:ascii="Arial" w:hAnsi="Arial" w:cs="Arial"/>
          <w:sz w:val="24"/>
          <w:szCs w:val="24"/>
        </w:rPr>
        <w:t>.</w:t>
      </w:r>
    </w:p>
    <w:p w:rsidR="00292B5C" w:rsidRPr="00390213" w:rsidRDefault="00034274" w:rsidP="00390213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el trabajo en equipo</w:t>
      </w:r>
      <w:r w:rsidR="00292B5C" w:rsidRPr="00390213">
        <w:rPr>
          <w:rFonts w:ascii="Arial" w:hAnsi="Arial" w:cs="Arial"/>
          <w:sz w:val="24"/>
          <w:szCs w:val="24"/>
        </w:rPr>
        <w:t>.</w:t>
      </w:r>
    </w:p>
    <w:p w:rsidR="002662BC" w:rsidRPr="001F428E" w:rsidRDefault="007A382E" w:rsidP="001F428E">
      <w:pPr>
        <w:pStyle w:val="Prrafodelista"/>
        <w:numPr>
          <w:ilvl w:val="0"/>
          <w:numId w:val="2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</w:t>
      </w:r>
      <w:r w:rsidR="00453838">
        <w:rPr>
          <w:rFonts w:ascii="Arial" w:hAnsi="Arial" w:cs="Arial"/>
          <w:sz w:val="24"/>
          <w:szCs w:val="24"/>
        </w:rPr>
        <w:t>inar el correcto número  de molé</w:t>
      </w:r>
      <w:r>
        <w:rPr>
          <w:rFonts w:ascii="Arial" w:hAnsi="Arial" w:cs="Arial"/>
          <w:sz w:val="24"/>
          <w:szCs w:val="24"/>
        </w:rPr>
        <w:t>culas de agua</w:t>
      </w:r>
      <w:r w:rsidR="00453838">
        <w:rPr>
          <w:rFonts w:ascii="Arial" w:hAnsi="Arial" w:cs="Arial"/>
          <w:sz w:val="24"/>
          <w:szCs w:val="24"/>
        </w:rPr>
        <w:t xml:space="preserve"> en el hidrato.</w:t>
      </w:r>
    </w:p>
    <w:p w:rsidR="00292B5C" w:rsidRPr="0052731A" w:rsidRDefault="00292B5C" w:rsidP="00292B5C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52731A">
        <w:rPr>
          <w:rFonts w:ascii="Arial" w:hAnsi="Arial" w:cs="Arial"/>
          <w:b/>
          <w:sz w:val="24"/>
          <w:szCs w:val="24"/>
        </w:rPr>
        <w:lastRenderedPageBreak/>
        <w:t>Materiales y equipos</w:t>
      </w:r>
    </w:p>
    <w:p w:rsidR="00292B5C" w:rsidRDefault="00292B5C" w:rsidP="00292B5C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292B5C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</w:t>
      </w:r>
      <w:r w:rsidR="000B1AE0">
        <w:rPr>
          <w:rFonts w:ascii="Arial" w:hAnsi="Arial" w:cs="Arial"/>
          <w:sz w:val="24"/>
          <w:szCs w:val="24"/>
        </w:rPr>
        <w:t xml:space="preserve"> </w:t>
      </w:r>
      <w:r w:rsidR="00874C15">
        <w:rPr>
          <w:rFonts w:ascii="Arial" w:hAnsi="Arial" w:cs="Arial"/>
          <w:sz w:val="24"/>
          <w:szCs w:val="24"/>
        </w:rPr>
        <w:t>analítica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Soporte universal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Cápsula de porcelana</w:t>
      </w:r>
      <w:r w:rsidR="00907940">
        <w:rPr>
          <w:rFonts w:ascii="Arial" w:hAnsi="Arial" w:cs="Arial"/>
          <w:sz w:val="24"/>
          <w:szCs w:val="24"/>
        </w:rPr>
        <w:t xml:space="preserve"> (crisol)</w:t>
      </w:r>
    </w:p>
    <w:p w:rsidR="00BF13F3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Triángulo de porcelana</w:t>
      </w:r>
    </w:p>
    <w:p w:rsidR="00BF13F3" w:rsidRPr="00F51CE9" w:rsidRDefault="00BF13F3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 metálica am</w:t>
      </w:r>
      <w:r w:rsidR="0090468A">
        <w:rPr>
          <w:rFonts w:ascii="Arial" w:hAnsi="Arial" w:cs="Arial"/>
          <w:sz w:val="24"/>
          <w:szCs w:val="24"/>
        </w:rPr>
        <w:t>iant</w:t>
      </w:r>
      <w:r>
        <w:rPr>
          <w:rFonts w:ascii="Arial" w:hAnsi="Arial" w:cs="Arial"/>
          <w:sz w:val="24"/>
          <w:szCs w:val="24"/>
        </w:rPr>
        <w:t>ada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Frascos de reactivos</w:t>
      </w:r>
    </w:p>
    <w:p w:rsidR="00B917F5" w:rsidRDefault="00B917F5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Sulfato de </w:t>
      </w:r>
      <w:r w:rsidR="009143D6">
        <w:rPr>
          <w:rFonts w:ascii="Arial" w:hAnsi="Arial" w:cs="Arial"/>
          <w:sz w:val="24"/>
          <w:szCs w:val="24"/>
        </w:rPr>
        <w:t>magnesio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43D6">
        <w:rPr>
          <w:rFonts w:ascii="Arial" w:hAnsi="Arial" w:cs="Arial"/>
          <w:sz w:val="24"/>
          <w:szCs w:val="24"/>
        </w:rPr>
        <w:t>hexahidratado</w:t>
      </w:r>
      <w:proofErr w:type="spellEnd"/>
      <w:r w:rsidR="009143D6">
        <w:rPr>
          <w:rFonts w:ascii="Arial" w:hAnsi="Arial" w:cs="Arial"/>
          <w:sz w:val="24"/>
          <w:szCs w:val="24"/>
        </w:rPr>
        <w:t xml:space="preserve"> (Mg</w:t>
      </w:r>
      <w:r>
        <w:rPr>
          <w:rFonts w:ascii="Arial" w:hAnsi="Arial" w:cs="Arial"/>
          <w:sz w:val="24"/>
          <w:szCs w:val="24"/>
        </w:rPr>
        <w:t>SO</w:t>
      </w:r>
      <w:r w:rsidRPr="00B917F5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  <w:vertAlign w:val="subscript"/>
        </w:rPr>
        <w:t>.</w:t>
      </w:r>
      <w:r w:rsidRPr="00B917F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H</w:t>
      </w:r>
      <w:r w:rsidRPr="00B917F5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O)</w:t>
      </w:r>
    </w:p>
    <w:p w:rsidR="0090468A" w:rsidRDefault="0090468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Aro de hierro</w:t>
      </w:r>
    </w:p>
    <w:p w:rsidR="0090468A" w:rsidRDefault="0090468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Espátula</w:t>
      </w:r>
    </w:p>
    <w:p w:rsidR="00CB4EF1" w:rsidRDefault="00BE65CA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Pinza de crisol</w:t>
      </w:r>
    </w:p>
    <w:p w:rsidR="00C00156" w:rsidRDefault="00C00156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Mechero Bunsen</w:t>
      </w:r>
    </w:p>
    <w:p w:rsidR="000B1AE0" w:rsidRDefault="000B1AE0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Mandil</w:t>
      </w:r>
    </w:p>
    <w:p w:rsidR="001354A4" w:rsidRDefault="001354A4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Franela</w:t>
      </w:r>
    </w:p>
    <w:p w:rsidR="00874C15" w:rsidRDefault="00874C15" w:rsidP="002E02C4">
      <w:pPr>
        <w:pStyle w:val="Prrafodelista"/>
        <w:numPr>
          <w:ilvl w:val="0"/>
          <w:numId w:val="13"/>
        </w:num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lentes</w:t>
      </w:r>
    </w:p>
    <w:p w:rsidR="000B1AE0" w:rsidRDefault="000B1AE0" w:rsidP="000B1AE0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</w:p>
    <w:p w:rsidR="000B1AE0" w:rsidRPr="007E59CC" w:rsidRDefault="000B1AE0" w:rsidP="000B1AE0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7E59CC">
        <w:rPr>
          <w:rFonts w:ascii="Arial" w:hAnsi="Arial" w:cs="Arial"/>
          <w:b/>
          <w:sz w:val="24"/>
          <w:szCs w:val="24"/>
        </w:rPr>
        <w:t xml:space="preserve">Procedimientos </w:t>
      </w:r>
    </w:p>
    <w:p w:rsidR="005C333D" w:rsidRDefault="005C333D" w:rsidP="005C333D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01B33" w:rsidP="009A07F8">
      <w:pPr>
        <w:pStyle w:val="Prrafodelista"/>
        <w:tabs>
          <w:tab w:val="left" w:pos="1020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los instrumentos que se tienen se puede empezar a realizar el experimento según los siguientes pasos:</w:t>
      </w:r>
    </w:p>
    <w:p w:rsidR="00E01B33" w:rsidRPr="0001286C" w:rsidRDefault="001F5219" w:rsidP="0001286C">
      <w:pPr>
        <w:pStyle w:val="Prrafodelista"/>
        <w:numPr>
          <w:ilvl w:val="0"/>
          <w:numId w:val="8"/>
        </w:numPr>
        <w:tabs>
          <w:tab w:val="left" w:pos="10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Calentar el crisol lentamente utilizando la llama del mechero Bunsen, ayudado con una pinza para pasar el crisol sobre la llama en movimiento continuo</w:t>
      </w:r>
      <w:r w:rsidR="006B757F" w:rsidRPr="0001286C">
        <w:rPr>
          <w:rFonts w:ascii="Arial" w:hAnsi="Arial" w:cs="Arial"/>
          <w:b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2.</w:t>
      </w:r>
      <w:r w:rsidRPr="0001286C">
        <w:rPr>
          <w:rFonts w:ascii="Arial" w:hAnsi="Arial" w:cs="Arial"/>
          <w:sz w:val="24"/>
          <w:szCs w:val="24"/>
        </w:rPr>
        <w:tab/>
      </w:r>
      <w:r w:rsidR="006D30A4">
        <w:rPr>
          <w:rFonts w:ascii="Arial" w:hAnsi="Arial" w:cs="Arial"/>
          <w:sz w:val="24"/>
          <w:szCs w:val="24"/>
        </w:rPr>
        <w:t>Acomodar el crisol sobre el triángulo ubicado en un arco de calentamiento asido al soporte universal para un calentamiento enérgico</w:t>
      </w:r>
      <w:r w:rsidRPr="0001286C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3.</w:t>
      </w:r>
      <w:r w:rsidRPr="0001286C">
        <w:rPr>
          <w:rFonts w:ascii="Arial" w:hAnsi="Arial" w:cs="Arial"/>
          <w:sz w:val="24"/>
          <w:szCs w:val="24"/>
        </w:rPr>
        <w:tab/>
      </w:r>
      <w:r w:rsidR="006D30A4">
        <w:rPr>
          <w:rFonts w:ascii="Arial" w:hAnsi="Arial" w:cs="Arial"/>
          <w:sz w:val="24"/>
          <w:szCs w:val="24"/>
        </w:rPr>
        <w:t>Dejar que se “enfríe” sobre una malla hasta la temperatura ambiente</w:t>
      </w:r>
      <w:r w:rsidR="008B6834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4.</w:t>
      </w:r>
      <w:r w:rsidRPr="0001286C">
        <w:rPr>
          <w:rFonts w:ascii="Arial" w:hAnsi="Arial" w:cs="Arial"/>
          <w:sz w:val="24"/>
          <w:szCs w:val="24"/>
        </w:rPr>
        <w:tab/>
      </w:r>
      <w:r w:rsidR="006D30A4">
        <w:rPr>
          <w:rFonts w:ascii="Arial" w:hAnsi="Arial" w:cs="Arial"/>
          <w:sz w:val="24"/>
          <w:szCs w:val="24"/>
        </w:rPr>
        <w:t>Pesar con +-0,1g y anotar la masa como: m1= masa del crisol.</w:t>
      </w:r>
      <w:r w:rsidRPr="0001286C">
        <w:rPr>
          <w:rFonts w:ascii="Arial" w:hAnsi="Arial" w:cs="Arial"/>
          <w:sz w:val="24"/>
          <w:szCs w:val="24"/>
        </w:rPr>
        <w:t xml:space="preserve"> </w:t>
      </w:r>
    </w:p>
    <w:p w:rsidR="003C5989" w:rsidRPr="0001286C" w:rsidRDefault="0001286C" w:rsidP="003C5989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5.</w:t>
      </w:r>
      <w:r w:rsidRPr="0001286C">
        <w:rPr>
          <w:rFonts w:ascii="Arial" w:hAnsi="Arial" w:cs="Arial"/>
          <w:sz w:val="24"/>
          <w:szCs w:val="24"/>
        </w:rPr>
        <w:tab/>
      </w:r>
      <w:r w:rsidR="003D78D0">
        <w:rPr>
          <w:rFonts w:ascii="Arial" w:hAnsi="Arial" w:cs="Arial"/>
          <w:sz w:val="24"/>
          <w:szCs w:val="24"/>
        </w:rPr>
        <w:t>Introducir aprox. 2 gramos de muestra, pesar y registrar la nueva masa como: m2= m1 + hidrato</w:t>
      </w:r>
      <w:r w:rsidR="003C5989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6.</w:t>
      </w:r>
      <w:r w:rsidRPr="0001286C">
        <w:rPr>
          <w:rFonts w:ascii="Arial" w:hAnsi="Arial" w:cs="Arial"/>
          <w:sz w:val="24"/>
          <w:szCs w:val="24"/>
        </w:rPr>
        <w:tab/>
      </w:r>
      <w:r w:rsidR="003D78D0">
        <w:rPr>
          <w:rFonts w:ascii="Arial" w:hAnsi="Arial" w:cs="Arial"/>
          <w:sz w:val="24"/>
          <w:szCs w:val="24"/>
        </w:rPr>
        <w:t>Trasladar con una pinza el crisol con hidrato, hasta sobre el triángulo, caliente por 10 minutos (inicie con calentamiento leve y luego, calentamiento enérgico).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7.</w:t>
      </w:r>
      <w:r w:rsidRPr="0001286C">
        <w:rPr>
          <w:rFonts w:ascii="Arial" w:hAnsi="Arial" w:cs="Arial"/>
          <w:sz w:val="24"/>
          <w:szCs w:val="24"/>
        </w:rPr>
        <w:tab/>
      </w:r>
      <w:r w:rsidR="003D78D0">
        <w:rPr>
          <w:rFonts w:ascii="Arial" w:hAnsi="Arial" w:cs="Arial"/>
          <w:sz w:val="24"/>
          <w:szCs w:val="24"/>
        </w:rPr>
        <w:t>Dejar enfriar el crisol sobre una malla, para pesar una vez frío; y anotar la masa como: m3= m1 + sustancia anhidra</w:t>
      </w:r>
      <w:r w:rsidR="007E6323">
        <w:rPr>
          <w:rFonts w:ascii="Arial" w:hAnsi="Arial" w:cs="Arial"/>
          <w:sz w:val="24"/>
          <w:szCs w:val="24"/>
        </w:rPr>
        <w:t xml:space="preserve">. 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lastRenderedPageBreak/>
        <w:t>8.</w:t>
      </w:r>
      <w:r w:rsidRPr="0001286C">
        <w:rPr>
          <w:rFonts w:ascii="Arial" w:hAnsi="Arial" w:cs="Arial"/>
          <w:sz w:val="24"/>
          <w:szCs w:val="24"/>
        </w:rPr>
        <w:tab/>
      </w:r>
      <w:r w:rsidR="003A4DE9">
        <w:rPr>
          <w:rFonts w:ascii="Arial" w:hAnsi="Arial" w:cs="Arial"/>
          <w:sz w:val="24"/>
          <w:szCs w:val="24"/>
        </w:rPr>
        <w:t>Repetir calentamiento, enfriamiento y pesada, si es necesario, hasta que pese igual con lo que se asumirá que no hay agua que desprender</w:t>
      </w:r>
      <w:r w:rsidR="00A97414">
        <w:rPr>
          <w:rFonts w:ascii="Arial" w:hAnsi="Arial" w:cs="Arial"/>
          <w:sz w:val="24"/>
          <w:szCs w:val="24"/>
        </w:rPr>
        <w:t>.</w:t>
      </w:r>
    </w:p>
    <w:p w:rsidR="0001286C" w:rsidRPr="0001286C" w:rsidRDefault="0001286C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 w:rsidRPr="0001286C">
        <w:rPr>
          <w:rFonts w:ascii="Arial" w:hAnsi="Arial" w:cs="Arial"/>
          <w:sz w:val="24"/>
          <w:szCs w:val="24"/>
        </w:rPr>
        <w:t>9.</w:t>
      </w:r>
      <w:r w:rsidR="00A97414" w:rsidRPr="00A97414">
        <w:rPr>
          <w:rFonts w:ascii="Arial" w:hAnsi="Arial" w:cs="Arial"/>
          <w:sz w:val="24"/>
          <w:szCs w:val="24"/>
        </w:rPr>
        <w:t xml:space="preserve"> </w:t>
      </w:r>
      <w:r w:rsidR="00BC5FF8">
        <w:rPr>
          <w:rFonts w:ascii="Arial" w:hAnsi="Arial" w:cs="Arial"/>
          <w:sz w:val="24"/>
          <w:szCs w:val="24"/>
        </w:rPr>
        <w:t>Elaborar la tabla de datos</w:t>
      </w:r>
      <w:r w:rsidR="00A97414" w:rsidRPr="0001286C">
        <w:rPr>
          <w:rFonts w:ascii="Arial" w:hAnsi="Arial" w:cs="Arial"/>
          <w:sz w:val="24"/>
          <w:szCs w:val="24"/>
        </w:rPr>
        <w:t>.</w:t>
      </w:r>
    </w:p>
    <w:p w:rsidR="0001286C" w:rsidRDefault="006C2840" w:rsidP="0001286C">
      <w:pPr>
        <w:tabs>
          <w:tab w:val="left" w:pos="1020"/>
        </w:tabs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764EF">
        <w:rPr>
          <w:rFonts w:ascii="Arial" w:hAnsi="Arial" w:cs="Arial"/>
          <w:sz w:val="24"/>
          <w:szCs w:val="24"/>
        </w:rPr>
        <w:t xml:space="preserve">. </w:t>
      </w:r>
      <w:r w:rsidR="00BC5FF8">
        <w:rPr>
          <w:rFonts w:ascii="Arial" w:hAnsi="Arial" w:cs="Arial"/>
          <w:sz w:val="24"/>
          <w:szCs w:val="24"/>
        </w:rPr>
        <w:t>Realizar cálculos y llenar tabla de resultados</w:t>
      </w:r>
      <w:r w:rsidR="00506FBA">
        <w:rPr>
          <w:rFonts w:ascii="Arial" w:hAnsi="Arial" w:cs="Arial"/>
          <w:sz w:val="24"/>
          <w:szCs w:val="24"/>
        </w:rPr>
        <w:t>.</w:t>
      </w:r>
    </w:p>
    <w:p w:rsidR="00BC5FF8" w:rsidRPr="0001286C" w:rsidRDefault="00BC5FF8" w:rsidP="0001286C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Pr="009270D5" w:rsidRDefault="009A07F8" w:rsidP="009A07F8">
      <w:pPr>
        <w:pStyle w:val="Prrafodelista"/>
        <w:numPr>
          <w:ilvl w:val="0"/>
          <w:numId w:val="1"/>
        </w:numPr>
        <w:tabs>
          <w:tab w:val="left" w:pos="1020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>Resul</w:t>
      </w:r>
      <w:r w:rsidR="00A31D2B" w:rsidRPr="009270D5">
        <w:rPr>
          <w:rFonts w:ascii="Arial" w:hAnsi="Arial" w:cs="Arial"/>
          <w:b/>
          <w:sz w:val="24"/>
          <w:szCs w:val="24"/>
        </w:rPr>
        <w:t>tado</w:t>
      </w:r>
    </w:p>
    <w:p w:rsidR="00A31D2B" w:rsidRDefault="00A31D2B" w:rsidP="00A31D2B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433B13" w:rsidP="00433B13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="00E10FC3">
        <w:rPr>
          <w:rFonts w:ascii="Arial" w:hAnsi="Arial" w:cs="Arial"/>
          <w:sz w:val="24"/>
          <w:szCs w:val="24"/>
        </w:rPr>
        <w:t>S</w:t>
      </w:r>
      <w:r w:rsidR="00D07F7A">
        <w:rPr>
          <w:rFonts w:ascii="Arial" w:hAnsi="Arial" w:cs="Arial"/>
          <w:sz w:val="24"/>
          <w:szCs w:val="24"/>
        </w:rPr>
        <w:t>e pondrán los valores reales de la práctica</w:t>
      </w:r>
    </w:p>
    <w:p w:rsidR="009A07F8" w:rsidRDefault="009A07F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9A07F8" w:rsidRDefault="00E3490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los instrumentos que se han </w:t>
      </w:r>
      <w:r w:rsidR="00E04D7F">
        <w:rPr>
          <w:rFonts w:ascii="Arial" w:hAnsi="Arial" w:cs="Arial"/>
          <w:sz w:val="24"/>
          <w:szCs w:val="24"/>
        </w:rPr>
        <w:t>nombrado</w:t>
      </w:r>
      <w:r w:rsidR="00433B13">
        <w:rPr>
          <w:rFonts w:ascii="Arial" w:hAnsi="Arial" w:cs="Arial"/>
          <w:sz w:val="24"/>
          <w:szCs w:val="24"/>
        </w:rPr>
        <w:t>:</w:t>
      </w:r>
    </w:p>
    <w:p w:rsidR="004603A5" w:rsidRDefault="00B917F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t xml:space="preserve"> </w:t>
      </w:r>
    </w:p>
    <w:p w:rsidR="004603A5" w:rsidRDefault="00A301CA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83520" behindDoc="1" locked="0" layoutInCell="1" allowOverlap="1" wp14:anchorId="178AA0E9" wp14:editId="3C4BCB9C">
            <wp:simplePos x="0" y="0"/>
            <wp:positionH relativeFrom="column">
              <wp:posOffset>2211705</wp:posOffset>
            </wp:positionH>
            <wp:positionV relativeFrom="paragraph">
              <wp:posOffset>175895</wp:posOffset>
            </wp:positionV>
            <wp:extent cx="1530350" cy="1066165"/>
            <wp:effectExtent l="0" t="0" r="0" b="635"/>
            <wp:wrapTight wrapText="bothSides">
              <wp:wrapPolygon edited="0">
                <wp:start x="0" y="0"/>
                <wp:lineTo x="0" y="21227"/>
                <wp:lineTo x="21241" y="21227"/>
                <wp:lineTo x="21241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C" w:eastAsia="es-EC"/>
        </w:rPr>
        <w:drawing>
          <wp:anchor distT="0" distB="0" distL="114300" distR="114300" simplePos="0" relativeHeight="251884544" behindDoc="1" locked="0" layoutInCell="1" allowOverlap="1" wp14:anchorId="149CF582" wp14:editId="64832E0D">
            <wp:simplePos x="0" y="0"/>
            <wp:positionH relativeFrom="column">
              <wp:posOffset>294640</wp:posOffset>
            </wp:positionH>
            <wp:positionV relativeFrom="paragraph">
              <wp:posOffset>67945</wp:posOffset>
            </wp:positionV>
            <wp:extent cx="885190" cy="1181100"/>
            <wp:effectExtent l="76200" t="76200" r="124460" b="133350"/>
            <wp:wrapTight wrapText="bothSides">
              <wp:wrapPolygon edited="0">
                <wp:start x="-930" y="-1394"/>
                <wp:lineTo x="-1859" y="-1045"/>
                <wp:lineTo x="-1859" y="22297"/>
                <wp:lineTo x="-930" y="23690"/>
                <wp:lineTo x="23242" y="23690"/>
                <wp:lineTo x="24172" y="21600"/>
                <wp:lineTo x="24172" y="4529"/>
                <wp:lineTo x="23242" y="-697"/>
                <wp:lineTo x="23242" y="-1394"/>
                <wp:lineTo x="-930" y="-1394"/>
              </wp:wrapPolygon>
            </wp:wrapTight>
            <wp:docPr id="9" name="Imagen 9" descr="C:\Documents and Settings\Usuario\Escritorio\imagenes espol\Imagen01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C:\Documents and Settings\Usuario\Escritorio\imagenes espol\Imagen013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3" t="21284" r="19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81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22080" behindDoc="1" locked="0" layoutInCell="1" allowOverlap="1" wp14:anchorId="1F00DBCF" wp14:editId="7EFD4CEB">
            <wp:simplePos x="0" y="0"/>
            <wp:positionH relativeFrom="column">
              <wp:posOffset>3795395</wp:posOffset>
            </wp:positionH>
            <wp:positionV relativeFrom="paragraph">
              <wp:posOffset>60960</wp:posOffset>
            </wp:positionV>
            <wp:extent cx="10001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30" name="Imagen 30" descr="http://www.dondevenden.org/fotos/dondevenden_open_bal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ndevenden.org/fotos/dondevenden_open_balanz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F27" w:rsidRPr="00300EA2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23104" behindDoc="1" locked="0" layoutInCell="1" allowOverlap="1" wp14:anchorId="567CC077" wp14:editId="0AF0810E">
            <wp:simplePos x="0" y="0"/>
            <wp:positionH relativeFrom="column">
              <wp:posOffset>3855720</wp:posOffset>
            </wp:positionH>
            <wp:positionV relativeFrom="paragraph">
              <wp:posOffset>61595</wp:posOffset>
            </wp:positionV>
            <wp:extent cx="285750" cy="228600"/>
            <wp:effectExtent l="0" t="0" r="0" b="0"/>
            <wp:wrapTight wrapText="bothSides">
              <wp:wrapPolygon edited="0">
                <wp:start x="1440" y="0"/>
                <wp:lineTo x="0" y="3600"/>
                <wp:lineTo x="0" y="9000"/>
                <wp:lineTo x="4320" y="18000"/>
                <wp:lineTo x="14400" y="18000"/>
                <wp:lineTo x="20160" y="7200"/>
                <wp:lineTo x="20160" y="1800"/>
                <wp:lineTo x="15840" y="0"/>
                <wp:lineTo x="1440" y="0"/>
              </wp:wrapPolygon>
            </wp:wrapTight>
            <wp:docPr id="31" name="Imagen 31" descr="http://www.ictsl.net/mobile/vgapda/images/2047evrc015010_par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mobile/vgapda/images/2047evrc015010_parp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F27">
        <w:rPr>
          <w:noProof/>
          <w:lang w:val="es-EC" w:eastAsia="es-EC"/>
        </w:rPr>
        <w:drawing>
          <wp:anchor distT="0" distB="0" distL="114300" distR="114300" simplePos="0" relativeHeight="251882496" behindDoc="1" locked="0" layoutInCell="1" allowOverlap="1" wp14:anchorId="4793B82C" wp14:editId="090D51C5">
            <wp:simplePos x="0" y="0"/>
            <wp:positionH relativeFrom="column">
              <wp:posOffset>2844165</wp:posOffset>
            </wp:positionH>
            <wp:positionV relativeFrom="paragraph">
              <wp:posOffset>137795</wp:posOffset>
            </wp:positionV>
            <wp:extent cx="82042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065" y="21246"/>
                <wp:lineTo x="2106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7F5">
        <w:rPr>
          <w:rFonts w:ascii="Arial" w:hAnsi="Arial" w:cs="Arial"/>
          <w:noProof/>
          <w:sz w:val="24"/>
          <w:szCs w:val="24"/>
          <w:lang w:val="es-EC" w:eastAsia="es-EC"/>
        </w:rPr>
        <w:t xml:space="preserve"> </w:t>
      </w:r>
    </w:p>
    <w:p w:rsidR="004603A5" w:rsidRDefault="0035579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F06A79D" wp14:editId="1D5922F4">
                <wp:simplePos x="0" y="0"/>
                <wp:positionH relativeFrom="column">
                  <wp:posOffset>2501900</wp:posOffset>
                </wp:positionH>
                <wp:positionV relativeFrom="paragraph">
                  <wp:posOffset>203200</wp:posOffset>
                </wp:positionV>
                <wp:extent cx="266700" cy="9525"/>
                <wp:effectExtent l="0" t="76200" r="19050" b="104775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6 Conector recto de flecha" o:spid="_x0000_s1026" type="#_x0000_t32" style="position:absolute;margin-left:197pt;margin-top:16pt;width:21pt;height:.75pt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EBA36" wp14:editId="075AA614">
                <wp:simplePos x="0" y="0"/>
                <wp:positionH relativeFrom="column">
                  <wp:posOffset>86360</wp:posOffset>
                </wp:positionH>
                <wp:positionV relativeFrom="paragraph">
                  <wp:posOffset>217170</wp:posOffset>
                </wp:positionV>
                <wp:extent cx="266700" cy="9525"/>
                <wp:effectExtent l="0" t="76200" r="19050" b="10477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6.8pt;margin-top:17.1pt;width:21pt;height: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4603A5" w:rsidRPr="00907940" w:rsidRDefault="000A30F5" w:rsidP="00907940">
      <w:pPr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1F581" wp14:editId="4F541E18">
                <wp:simplePos x="0" y="0"/>
                <wp:positionH relativeFrom="column">
                  <wp:posOffset>2770169</wp:posOffset>
                </wp:positionH>
                <wp:positionV relativeFrom="paragraph">
                  <wp:posOffset>307527</wp:posOffset>
                </wp:positionV>
                <wp:extent cx="1819275" cy="839096"/>
                <wp:effectExtent l="0" t="0" r="28575" b="18415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39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0A30F5" w:rsidP="005F4C74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Dejar que enfríe el crisol, luego pesarlo con +-0.1g y anotar m1= masa crisol</w:t>
                            </w:r>
                            <w:r w:rsidR="009143D6">
                              <w:rPr>
                                <w:rFonts w:ascii="Arial" w:hAnsi="Arial" w:cs="Arial"/>
                                <w:lang w:val="es-EC"/>
                              </w:rPr>
                              <w:t>=23,5+-0,1g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0 Cuadro de texto" o:spid="_x0000_s1026" type="#_x0000_t202" style="position:absolute;left:0;text-align:left;margin-left:218.1pt;margin-top:24.2pt;width:143.25pt;height:6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" fillcolor="white [3201]" strokeweight=".5pt">
                <v:textbox>
                  <w:txbxContent>
                    <w:p w:rsidR="00AB24D6" w:rsidRPr="008363C5" w:rsidRDefault="000A30F5" w:rsidP="005F4C74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Dejar que enfríe el crisol, luego pesarlo con +-0.1g y anotar m1= masa crisol</w:t>
                      </w:r>
                      <w:r w:rsidR="009143D6">
                        <w:rPr>
                          <w:rFonts w:ascii="Arial" w:hAnsi="Arial" w:cs="Arial"/>
                          <w:lang w:val="es-EC"/>
                        </w:rPr>
                        <w:t>=23,5+-0,1g</w:t>
                      </w:r>
                    </w:p>
                  </w:txbxContent>
                </v:textbox>
              </v:shape>
            </w:pict>
          </mc:Fallback>
        </mc:AlternateContent>
      </w:r>
    </w:p>
    <w:p w:rsidR="004603A5" w:rsidRDefault="0035579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9135C74" wp14:editId="26CEB0E6">
                <wp:simplePos x="0" y="0"/>
                <wp:positionH relativeFrom="column">
                  <wp:posOffset>819785</wp:posOffset>
                </wp:positionH>
                <wp:positionV relativeFrom="paragraph">
                  <wp:posOffset>106680</wp:posOffset>
                </wp:positionV>
                <wp:extent cx="1321435" cy="485775"/>
                <wp:effectExtent l="0" t="0" r="1206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793" w:rsidRPr="008363C5" w:rsidRDefault="00355793" w:rsidP="00355793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Calentamiento enérgico del crisol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7" type="#_x0000_t202" style="position:absolute;left:0;text-align:left;margin-left:64.55pt;margin-top:8.4pt;width:104.05pt;height:38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" fillcolor="white [3201]" strokeweight=".5pt">
                <v:textbox>
                  <w:txbxContent>
                    <w:p w:rsidR="00355793" w:rsidRPr="008363C5" w:rsidRDefault="00355793" w:rsidP="00355793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Calentamiento </w:t>
                      </w:r>
                      <w:r>
                        <w:rPr>
                          <w:rFonts w:ascii="Arial" w:hAnsi="Arial" w:cs="Arial"/>
                          <w:lang w:val="es-EC"/>
                        </w:rPr>
                        <w:t>enérgico del crisol</w:t>
                      </w:r>
                      <w:r>
                        <w:rPr>
                          <w:rFonts w:ascii="Arial" w:hAnsi="Arial" w:cs="Arial"/>
                          <w:lang w:val="es-E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52A77" wp14:editId="5E1AF8EF">
                <wp:simplePos x="0" y="0"/>
                <wp:positionH relativeFrom="column">
                  <wp:posOffset>-1360805</wp:posOffset>
                </wp:positionH>
                <wp:positionV relativeFrom="paragraph">
                  <wp:posOffset>150495</wp:posOffset>
                </wp:positionV>
                <wp:extent cx="1504950" cy="962025"/>
                <wp:effectExtent l="0" t="0" r="19050" b="285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907940" w:rsidP="00D32B03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Calentamiento leve del crisol pasándolo sobre la llama de un lado a otro lentamente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28" type="#_x0000_t202" style="position:absolute;left:0;text-align:left;margin-left:-107.15pt;margin-top:11.85pt;width:118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" fillcolor="white [3201]" strokeweight=".5pt">
                <v:textbox>
                  <w:txbxContent>
                    <w:p w:rsidR="00AB24D6" w:rsidRPr="008363C5" w:rsidRDefault="00907940" w:rsidP="00D32B03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Calentamiento leve del crisol pasándolo sobre la llama de un lado a otro lentamente </w:t>
                      </w:r>
                    </w:p>
                  </w:txbxContent>
                </v:textbox>
              </v:shape>
            </w:pict>
          </mc:Fallback>
        </mc:AlternateContent>
      </w: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ED2DC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902976" behindDoc="1" locked="0" layoutInCell="1" allowOverlap="1" wp14:anchorId="4BCCE3A2" wp14:editId="0E458C88">
            <wp:simplePos x="0" y="0"/>
            <wp:positionH relativeFrom="column">
              <wp:posOffset>3329940</wp:posOffset>
            </wp:positionH>
            <wp:positionV relativeFrom="paragraph">
              <wp:posOffset>169545</wp:posOffset>
            </wp:positionV>
            <wp:extent cx="885190" cy="1181100"/>
            <wp:effectExtent l="76200" t="76200" r="124460" b="133350"/>
            <wp:wrapTight wrapText="bothSides">
              <wp:wrapPolygon edited="0">
                <wp:start x="-930" y="-1394"/>
                <wp:lineTo x="-1859" y="-1045"/>
                <wp:lineTo x="-1859" y="22297"/>
                <wp:lineTo x="-930" y="23690"/>
                <wp:lineTo x="23242" y="23690"/>
                <wp:lineTo x="24172" y="21600"/>
                <wp:lineTo x="24172" y="4529"/>
                <wp:lineTo x="23242" y="-697"/>
                <wp:lineTo x="23242" y="-1394"/>
                <wp:lineTo x="-930" y="-1394"/>
              </wp:wrapPolygon>
            </wp:wrapTight>
            <wp:docPr id="23" name="Imagen 23" descr="C:\Documents and Settings\Usuario\Escritorio\imagenes espol\Imagen01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C:\Documents and Settings\Usuario\Escritorio\imagenes espol\Imagen013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3" t="21284" r="19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811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C78" w:rsidRDefault="00ED2DC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894784" behindDoc="1" locked="0" layoutInCell="1" allowOverlap="1" wp14:anchorId="1D2CE63F" wp14:editId="5E89B223">
            <wp:simplePos x="0" y="0"/>
            <wp:positionH relativeFrom="column">
              <wp:posOffset>4384675</wp:posOffset>
            </wp:positionH>
            <wp:positionV relativeFrom="paragraph">
              <wp:posOffset>174625</wp:posOffset>
            </wp:positionV>
            <wp:extent cx="1254760" cy="873760"/>
            <wp:effectExtent l="0" t="0" r="2540" b="2540"/>
            <wp:wrapTight wrapText="bothSides">
              <wp:wrapPolygon edited="0">
                <wp:start x="0" y="0"/>
                <wp:lineTo x="0" y="21192"/>
                <wp:lineTo x="21316" y="21192"/>
                <wp:lineTo x="21316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CE5C78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92736" behindDoc="1" locked="0" layoutInCell="1" allowOverlap="1" wp14:anchorId="6383CBD8" wp14:editId="52300338">
            <wp:simplePos x="0" y="0"/>
            <wp:positionH relativeFrom="column">
              <wp:posOffset>1784350</wp:posOffset>
            </wp:positionH>
            <wp:positionV relativeFrom="paragraph">
              <wp:posOffset>365125</wp:posOffset>
            </wp:positionV>
            <wp:extent cx="285750" cy="228600"/>
            <wp:effectExtent l="0" t="0" r="0" b="0"/>
            <wp:wrapTight wrapText="bothSides">
              <wp:wrapPolygon edited="0">
                <wp:start x="1440" y="0"/>
                <wp:lineTo x="0" y="3600"/>
                <wp:lineTo x="0" y="9000"/>
                <wp:lineTo x="4320" y="18000"/>
                <wp:lineTo x="14400" y="18000"/>
                <wp:lineTo x="20160" y="7200"/>
                <wp:lineTo x="20160" y="1800"/>
                <wp:lineTo x="15840" y="0"/>
                <wp:lineTo x="1440" y="0"/>
              </wp:wrapPolygon>
            </wp:wrapTight>
            <wp:docPr id="15" name="Imagen 15" descr="http://www.ictsl.net/mobile/vgapda/images/2047evrc015010_par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mobile/vgapda/images/2047evrc015010_parp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C78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91712" behindDoc="1" locked="0" layoutInCell="1" allowOverlap="1" wp14:anchorId="16F86ED0" wp14:editId="53BFD184">
            <wp:simplePos x="0" y="0"/>
            <wp:positionH relativeFrom="column">
              <wp:posOffset>1724025</wp:posOffset>
            </wp:positionH>
            <wp:positionV relativeFrom="paragraph">
              <wp:posOffset>364490</wp:posOffset>
            </wp:positionV>
            <wp:extent cx="100012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14" name="Imagen 14" descr="http://www.dondevenden.org/fotos/dondevenden_open_bal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ndevenden.org/fotos/dondevenden_open_balanz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0D59863" wp14:editId="1D43C2DE">
                <wp:simplePos x="0" y="0"/>
                <wp:positionH relativeFrom="column">
                  <wp:posOffset>1870710</wp:posOffset>
                </wp:positionH>
                <wp:positionV relativeFrom="paragraph">
                  <wp:posOffset>466090</wp:posOffset>
                </wp:positionV>
                <wp:extent cx="266700" cy="9525"/>
                <wp:effectExtent l="0" t="76200" r="19050" b="104775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 Conector recto de flecha" o:spid="_x0000_s1026" type="#_x0000_t32" style="position:absolute;margin-left:147.3pt;margin-top:36.7pt;width:21pt;height:.75pt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B977B44" wp14:editId="0D60C306">
                <wp:simplePos x="0" y="0"/>
                <wp:positionH relativeFrom="column">
                  <wp:posOffset>333375</wp:posOffset>
                </wp:positionH>
                <wp:positionV relativeFrom="paragraph">
                  <wp:posOffset>417195</wp:posOffset>
                </wp:positionV>
                <wp:extent cx="45085" cy="45085"/>
                <wp:effectExtent l="0" t="0" r="12065" b="1206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26.25pt;margin-top:32.85pt;width:3.55pt;height:3.55pt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" fillcolor="white [3201]" strokecolor="yellow" strokeweight="2pt"/>
            </w:pict>
          </mc:Fallback>
        </mc:AlternateContent>
      </w:r>
      <w:r w:rsidR="000A30F5">
        <w:rPr>
          <w:noProof/>
          <w:lang w:val="es-EC" w:eastAsia="es-EC"/>
        </w:rPr>
        <w:drawing>
          <wp:anchor distT="0" distB="0" distL="114300" distR="114300" simplePos="0" relativeHeight="251826176" behindDoc="1" locked="0" layoutInCell="1" allowOverlap="1" wp14:anchorId="54267AD8" wp14:editId="63439D1D">
            <wp:simplePos x="0" y="0"/>
            <wp:positionH relativeFrom="column">
              <wp:posOffset>1271905</wp:posOffset>
            </wp:positionH>
            <wp:positionV relativeFrom="paragraph">
              <wp:posOffset>158115</wp:posOffset>
            </wp:positionV>
            <wp:extent cx="381000" cy="133985"/>
            <wp:effectExtent l="123507" t="0" r="85408" b="0"/>
            <wp:wrapTight wrapText="bothSides">
              <wp:wrapPolygon edited="0">
                <wp:start x="1983" y="27025"/>
                <wp:lineTo x="8841" y="37959"/>
                <wp:lineTo x="16477" y="38044"/>
                <wp:lineTo x="24144" y="16413"/>
                <wp:lineTo x="19580" y="3333"/>
                <wp:lineTo x="17286" y="5479"/>
                <wp:lineTo x="479" y="9636"/>
                <wp:lineTo x="-1821" y="16125"/>
                <wp:lineTo x="1983" y="27025"/>
              </wp:wrapPolygon>
            </wp:wrapTight>
            <wp:docPr id="35" name="Imagen 35" descr="http://html.rincondelvago.com/0004529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tml.rincondelvago.com/000452921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86574" flipH="1">
                      <a:off x="0" y="0"/>
                      <a:ext cx="38100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0F5">
        <w:rPr>
          <w:noProof/>
          <w:lang w:val="es-EC" w:eastAsia="es-EC"/>
        </w:rPr>
        <w:drawing>
          <wp:anchor distT="0" distB="0" distL="114300" distR="114300" simplePos="0" relativeHeight="251881472" behindDoc="1" locked="0" layoutInCell="1" allowOverlap="1" wp14:anchorId="33EF49E9" wp14:editId="7DF34A74">
            <wp:simplePos x="0" y="0"/>
            <wp:positionH relativeFrom="column">
              <wp:posOffset>-172720</wp:posOffset>
            </wp:positionH>
            <wp:positionV relativeFrom="paragraph">
              <wp:posOffset>116205</wp:posOffset>
            </wp:positionV>
            <wp:extent cx="1082675" cy="742950"/>
            <wp:effectExtent l="0" t="0" r="3175" b="0"/>
            <wp:wrapTight wrapText="bothSides">
              <wp:wrapPolygon edited="0">
                <wp:start x="0" y="0"/>
                <wp:lineTo x="0" y="21046"/>
                <wp:lineTo x="21283" y="21046"/>
                <wp:lineTo x="2128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AB5" w:rsidRDefault="009143D6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97C4A09" wp14:editId="30312BE3">
                <wp:simplePos x="0" y="0"/>
                <wp:positionH relativeFrom="column">
                  <wp:posOffset>-753932</wp:posOffset>
                </wp:positionH>
                <wp:positionV relativeFrom="paragraph">
                  <wp:posOffset>537956</wp:posOffset>
                </wp:positionV>
                <wp:extent cx="1656080" cy="1000461"/>
                <wp:effectExtent l="0" t="0" r="20320" b="28575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0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AB24D6" w:rsidP="001704ED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</w:t>
                            </w:r>
                            <w:r w:rsidR="00CE5C78">
                              <w:rPr>
                                <w:rFonts w:ascii="Arial" w:hAnsi="Arial" w:cs="Arial"/>
                                <w:lang w:val="es-EC"/>
                              </w:rPr>
                              <w:t>Introducir 2 g de muestra y pesar el crisol con muestra. M2=m1+hidrato</w:t>
                            </w:r>
                            <w:r w:rsidR="009143D6">
                              <w:rPr>
                                <w:rFonts w:ascii="Arial" w:hAnsi="Arial" w:cs="Arial"/>
                                <w:lang w:val="es-EC"/>
                              </w:rPr>
                              <w:t>=25,5+-0,1g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uadro de texto" o:spid="_x0000_s1029" type="#_x0000_t202" style="position:absolute;left:0;text-align:left;margin-left:-59.35pt;margin-top:42.35pt;width:130.4pt;height:78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" fillcolor="white [3201]" strokeweight=".5pt">
                <v:textbox>
                  <w:txbxContent>
                    <w:p w:rsidR="00AB24D6" w:rsidRPr="008363C5" w:rsidRDefault="00AB24D6" w:rsidP="001704ED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 </w:t>
                      </w:r>
                      <w:r w:rsidR="00CE5C78">
                        <w:rPr>
                          <w:rFonts w:ascii="Arial" w:hAnsi="Arial" w:cs="Arial"/>
                          <w:lang w:val="es-EC"/>
                        </w:rPr>
                        <w:t>Introducir 2 g de muestra y pesar el crisol con muestra. M2=m1+hidrato</w:t>
                      </w:r>
                      <w:r w:rsidR="009143D6">
                        <w:rPr>
                          <w:rFonts w:ascii="Arial" w:hAnsi="Arial" w:cs="Arial"/>
                          <w:lang w:val="es-EC"/>
                        </w:rPr>
                        <w:t>=25,5+-0,1g</w:t>
                      </w:r>
                    </w:p>
                  </w:txbxContent>
                </v:textbox>
              </v:shape>
            </w:pict>
          </mc:Fallback>
        </mc:AlternateContent>
      </w:r>
      <w:r w:rsidR="00CE5C78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F89BB8" wp14:editId="617AB8C2">
                <wp:simplePos x="0" y="0"/>
                <wp:positionH relativeFrom="column">
                  <wp:posOffset>2245995</wp:posOffset>
                </wp:positionH>
                <wp:positionV relativeFrom="paragraph">
                  <wp:posOffset>462280</wp:posOffset>
                </wp:positionV>
                <wp:extent cx="2476500" cy="628650"/>
                <wp:effectExtent l="0" t="0" r="19050" b="19050"/>
                <wp:wrapNone/>
                <wp:docPr id="120" name="1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CE5C78" w:rsidP="0000177F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Trasladar crisol con hidrato sobre el triángulo caliente (calentamiento leve y luego enérgico) por 10 min.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 Cuadro de texto" o:spid="_x0000_s1030" type="#_x0000_t202" style="position:absolute;left:0;text-align:left;margin-left:176.85pt;margin-top:36.4pt;width:195pt;height:4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" fillcolor="white [3201]" strokeweight=".5pt">
                <v:textbox>
                  <w:txbxContent>
                    <w:p w:rsidR="00AB24D6" w:rsidRPr="008363C5" w:rsidRDefault="00CE5C78" w:rsidP="0000177F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Trasladar crisol con hidrato sobre el triángulo caliente (calentamiento leve y luego enérgico) por 10 min.</w:t>
                      </w:r>
                    </w:p>
                  </w:txbxContent>
                </v:textbox>
              </v:shape>
            </w:pict>
          </mc:Fallback>
        </mc:AlternateContent>
      </w:r>
    </w:p>
    <w:p w:rsidR="00380AB5" w:rsidRDefault="000A30F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300EA2"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888640" behindDoc="1" locked="0" layoutInCell="1" allowOverlap="1" wp14:anchorId="3C0EDF4A" wp14:editId="2198FA8B">
            <wp:simplePos x="0" y="0"/>
            <wp:positionH relativeFrom="column">
              <wp:posOffset>186055</wp:posOffset>
            </wp:positionH>
            <wp:positionV relativeFrom="paragraph">
              <wp:posOffset>8255</wp:posOffset>
            </wp:positionV>
            <wp:extent cx="285750" cy="228600"/>
            <wp:effectExtent l="0" t="0" r="0" b="0"/>
            <wp:wrapTight wrapText="bothSides">
              <wp:wrapPolygon edited="0">
                <wp:start x="1440" y="0"/>
                <wp:lineTo x="0" y="3600"/>
                <wp:lineTo x="0" y="9000"/>
                <wp:lineTo x="4320" y="18000"/>
                <wp:lineTo x="14400" y="18000"/>
                <wp:lineTo x="20160" y="7200"/>
                <wp:lineTo x="20160" y="1800"/>
                <wp:lineTo x="15840" y="0"/>
                <wp:lineTo x="1440" y="0"/>
              </wp:wrapPolygon>
            </wp:wrapTight>
            <wp:docPr id="12" name="Imagen 12" descr="http://www.ictsl.net/mobile/vgapda/images/2047evrc015010_par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ctsl.net/mobile/vgapda/images/2047evrc015010_parp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04D0661D" wp14:editId="49EA222E">
                <wp:simplePos x="0" y="0"/>
                <wp:positionH relativeFrom="column">
                  <wp:posOffset>-556260</wp:posOffset>
                </wp:positionH>
                <wp:positionV relativeFrom="paragraph">
                  <wp:posOffset>55880</wp:posOffset>
                </wp:positionV>
                <wp:extent cx="266700" cy="9525"/>
                <wp:effectExtent l="0" t="76200" r="19050" b="104775"/>
                <wp:wrapTight wrapText="bothSides">
                  <wp:wrapPolygon edited="0">
                    <wp:start x="10800" y="-172800"/>
                    <wp:lineTo x="9257" y="-43200"/>
                    <wp:lineTo x="9257" y="129600"/>
                    <wp:lineTo x="10800" y="216000"/>
                    <wp:lineTo x="18514" y="216000"/>
                    <wp:lineTo x="20057" y="129600"/>
                    <wp:lineTo x="21600" y="-43200"/>
                    <wp:lineTo x="20057" y="-172800"/>
                    <wp:lineTo x="10800" y="-172800"/>
                  </wp:wrapPolygon>
                </wp:wrapTight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-43.8pt;margin-top:4.4pt;width:21pt;height:.75pt;flip:y;z-index:-25146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" strokecolor="black [3040]">
                <v:stroke endarrow="open"/>
                <w10:wrap type="tight"/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ED2DC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257A90B" wp14:editId="37FCF120">
                <wp:simplePos x="0" y="0"/>
                <wp:positionH relativeFrom="column">
                  <wp:posOffset>3255010</wp:posOffset>
                </wp:positionH>
                <wp:positionV relativeFrom="paragraph">
                  <wp:posOffset>57150</wp:posOffset>
                </wp:positionV>
                <wp:extent cx="2476500" cy="628650"/>
                <wp:effectExtent l="0" t="0" r="19050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DC5" w:rsidRPr="008363C5" w:rsidRDefault="00ED2DC5" w:rsidP="00ED2DC5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Se nota que la sustancia que se deshidrata más rápido se pega al contorno del crisol.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1" type="#_x0000_t202" style="position:absolute;left:0;text-align:left;margin-left:256.3pt;margin-top:4.5pt;width:195pt;height:49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" fillcolor="white [3201]" strokeweight=".5pt">
                <v:textbox>
                  <w:txbxContent>
                    <w:p w:rsidR="00ED2DC5" w:rsidRPr="008363C5" w:rsidRDefault="00ED2DC5" w:rsidP="00ED2DC5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Se nota que la sustancia que se deshidrata más rápido se pega al contorno del crisol.</w:t>
                      </w:r>
                    </w:p>
                  </w:txbxContent>
                </v:textbox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CE5C78" w:rsidRDefault="003503D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D91016">
        <w:rPr>
          <w:rFonts w:ascii="Arial" w:hAnsi="Arial" w:cs="Arial"/>
          <w:noProof/>
          <w:sz w:val="24"/>
          <w:szCs w:val="24"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89AD37B" wp14:editId="76AFF969">
                <wp:simplePos x="0" y="0"/>
                <wp:positionH relativeFrom="column">
                  <wp:posOffset>3319780</wp:posOffset>
                </wp:positionH>
                <wp:positionV relativeFrom="paragraph">
                  <wp:posOffset>-17817</wp:posOffset>
                </wp:positionV>
                <wp:extent cx="1387475" cy="685800"/>
                <wp:effectExtent l="0" t="0" r="22225" b="19050"/>
                <wp:wrapNone/>
                <wp:docPr id="73" name="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6858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24D6" w:rsidRDefault="009143D6" w:rsidP="003B2395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MgSO4=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120g</w:t>
                            </w:r>
                            <w:r w:rsidR="00FC1550">
                              <w:rPr>
                                <w:color w:val="000000" w:themeColor="text1"/>
                                <w:lang w:val="es-EC"/>
                              </w:rPr>
                              <w:t>(</w:t>
                            </w:r>
                            <w:proofErr w:type="gramEnd"/>
                            <w:r w:rsidR="00FC1550">
                              <w:rPr>
                                <w:color w:val="000000" w:themeColor="text1"/>
                                <w:lang w:val="es-EC"/>
                              </w:rPr>
                              <w:t>PM)</w:t>
                            </w:r>
                          </w:p>
                          <w:p w:rsidR="009143D6" w:rsidRDefault="009143D6" w:rsidP="003B2395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H2O=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18g</w:t>
                            </w:r>
                            <w:r w:rsidR="00FC1550">
                              <w:rPr>
                                <w:color w:val="000000" w:themeColor="text1"/>
                                <w:lang w:val="es-EC"/>
                              </w:rPr>
                              <w:t>(</w:t>
                            </w:r>
                            <w:proofErr w:type="gramEnd"/>
                            <w:r w:rsidR="00FC1550">
                              <w:rPr>
                                <w:color w:val="000000" w:themeColor="text1"/>
                                <w:lang w:val="es-EC"/>
                              </w:rPr>
                              <w:t>PM)</w:t>
                            </w:r>
                          </w:p>
                          <w:p w:rsidR="009143D6" w:rsidRPr="004543EB" w:rsidRDefault="009143D6" w:rsidP="003B2395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3 Rectángulo redondeado" o:spid="_x0000_s1032" style="position:absolute;left:0;text-align:left;margin-left:261.4pt;margin-top:-1.4pt;width:109.25pt;height:5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" filled="f" strokecolor="windowText" strokeweight=".5pt">
                <v:textbox>
                  <w:txbxContent>
                    <w:p w:rsidR="00AB24D6" w:rsidRDefault="009143D6" w:rsidP="003B2395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MgSO4=</w:t>
                      </w:r>
                      <w:proofErr w:type="gramStart"/>
                      <w:r>
                        <w:rPr>
                          <w:color w:val="000000" w:themeColor="text1"/>
                          <w:lang w:val="es-EC"/>
                        </w:rPr>
                        <w:t>120g</w:t>
                      </w:r>
                      <w:r w:rsidR="00FC1550">
                        <w:rPr>
                          <w:color w:val="000000" w:themeColor="text1"/>
                          <w:lang w:val="es-EC"/>
                        </w:rPr>
                        <w:t>(</w:t>
                      </w:r>
                      <w:proofErr w:type="gramEnd"/>
                      <w:r w:rsidR="00FC1550">
                        <w:rPr>
                          <w:color w:val="000000" w:themeColor="text1"/>
                          <w:lang w:val="es-EC"/>
                        </w:rPr>
                        <w:t>PM)</w:t>
                      </w:r>
                    </w:p>
                    <w:p w:rsidR="009143D6" w:rsidRDefault="009143D6" w:rsidP="003B2395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H2O=</w:t>
                      </w:r>
                      <w:proofErr w:type="gramStart"/>
                      <w:r>
                        <w:rPr>
                          <w:color w:val="000000" w:themeColor="text1"/>
                          <w:lang w:val="es-EC"/>
                        </w:rPr>
                        <w:t>18g</w:t>
                      </w:r>
                      <w:r w:rsidR="00FC1550">
                        <w:rPr>
                          <w:color w:val="000000" w:themeColor="text1"/>
                          <w:lang w:val="es-EC"/>
                        </w:rPr>
                        <w:t>(</w:t>
                      </w:r>
                      <w:proofErr w:type="gramEnd"/>
                      <w:r w:rsidR="00FC1550">
                        <w:rPr>
                          <w:color w:val="000000" w:themeColor="text1"/>
                          <w:lang w:val="es-EC"/>
                        </w:rPr>
                        <w:t>PM)</w:t>
                      </w:r>
                    </w:p>
                    <w:p w:rsidR="009143D6" w:rsidRPr="004543EB" w:rsidRDefault="009143D6" w:rsidP="003B2395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C" w:eastAsia="es-EC"/>
        </w:rPr>
        <w:drawing>
          <wp:anchor distT="0" distB="0" distL="114300" distR="114300" simplePos="0" relativeHeight="251898880" behindDoc="1" locked="0" layoutInCell="1" allowOverlap="1" wp14:anchorId="58002848" wp14:editId="191624A8">
            <wp:simplePos x="0" y="0"/>
            <wp:positionH relativeFrom="column">
              <wp:posOffset>178435</wp:posOffset>
            </wp:positionH>
            <wp:positionV relativeFrom="paragraph">
              <wp:posOffset>-240665</wp:posOffset>
            </wp:positionV>
            <wp:extent cx="1086485" cy="768985"/>
            <wp:effectExtent l="0" t="0" r="0" b="0"/>
            <wp:wrapTight wrapText="bothSides">
              <wp:wrapPolygon edited="0">
                <wp:start x="0" y="0"/>
                <wp:lineTo x="0" y="20869"/>
                <wp:lineTo x="21209" y="20869"/>
                <wp:lineTo x="21209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C78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A301CA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8F4B54C" wp14:editId="5EDC209D">
                <wp:simplePos x="0" y="0"/>
                <wp:positionH relativeFrom="column">
                  <wp:posOffset>2308225</wp:posOffset>
                </wp:positionH>
                <wp:positionV relativeFrom="paragraph">
                  <wp:posOffset>12065</wp:posOffset>
                </wp:positionV>
                <wp:extent cx="1514475" cy="989330"/>
                <wp:effectExtent l="0" t="0" r="28575" b="2032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8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8363C5" w:rsidRDefault="009143D6" w:rsidP="00285937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Repetir el proceso </w:t>
                            </w:r>
                            <w:r w:rsidR="00FC1550">
                              <w:rPr>
                                <w:rFonts w:ascii="Arial" w:hAnsi="Arial" w:cs="Arial"/>
                                <w:lang w:val="es-EC"/>
                              </w:rPr>
                              <w:t>en caso de</w:t>
                            </w:r>
                            <w:r w:rsidR="00A301CA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que el hidrato</w:t>
                            </w:r>
                            <w:r w:rsidR="00FC1550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no ha</w:t>
                            </w:r>
                            <w:r w:rsidR="00A301CA">
                              <w:rPr>
                                <w:rFonts w:ascii="Arial" w:hAnsi="Arial" w:cs="Arial"/>
                                <w:lang w:val="es-EC"/>
                              </w:rPr>
                              <w:t>ya</w:t>
                            </w: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desprendido</w:t>
                            </w:r>
                            <w:r w:rsidR="00FC1550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toda el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33" type="#_x0000_t202" style="position:absolute;left:0;text-align:left;margin-left:181.75pt;margin-top:.95pt;width:119.25pt;height:77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" fillcolor="white [3201]" strokeweight=".5pt">
                <v:textbox>
                  <w:txbxContent>
                    <w:p w:rsidR="00AB24D6" w:rsidRPr="008363C5" w:rsidRDefault="009143D6" w:rsidP="00285937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 xml:space="preserve">Repetir el proceso </w:t>
                      </w:r>
                      <w:r w:rsidR="00FC1550">
                        <w:rPr>
                          <w:rFonts w:ascii="Arial" w:hAnsi="Arial" w:cs="Arial"/>
                          <w:lang w:val="es-EC"/>
                        </w:rPr>
                        <w:t>en caso de</w:t>
                      </w:r>
                      <w:r w:rsidR="00A301CA">
                        <w:rPr>
                          <w:rFonts w:ascii="Arial" w:hAnsi="Arial" w:cs="Arial"/>
                          <w:lang w:val="es-EC"/>
                        </w:rPr>
                        <w:t xml:space="preserve"> que el hidrato</w:t>
                      </w:r>
                      <w:r w:rsidR="00FC1550">
                        <w:rPr>
                          <w:rFonts w:ascii="Arial" w:hAnsi="Arial" w:cs="Arial"/>
                          <w:lang w:val="es-EC"/>
                        </w:rPr>
                        <w:t xml:space="preserve"> no ha</w:t>
                      </w:r>
                      <w:r w:rsidR="00A301CA">
                        <w:rPr>
                          <w:rFonts w:ascii="Arial" w:hAnsi="Arial" w:cs="Arial"/>
                          <w:lang w:val="es-EC"/>
                        </w:rPr>
                        <w:t>ya</w:t>
                      </w:r>
                      <w:r>
                        <w:rPr>
                          <w:rFonts w:ascii="Arial" w:hAnsi="Arial" w:cs="Arial"/>
                          <w:lang w:val="es-EC"/>
                        </w:rPr>
                        <w:t xml:space="preserve"> desprendido</w:t>
                      </w:r>
                      <w:r w:rsidR="00FC1550">
                        <w:rPr>
                          <w:rFonts w:ascii="Arial" w:hAnsi="Arial" w:cs="Arial"/>
                          <w:lang w:val="es-EC"/>
                        </w:rPr>
                        <w:t xml:space="preserve"> toda el agua</w:t>
                      </w:r>
                    </w:p>
                  </w:txbxContent>
                </v:textbox>
              </v:shape>
            </w:pict>
          </mc:Fallback>
        </mc:AlternateContent>
      </w:r>
      <w:r w:rsidR="009143D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4500991" wp14:editId="1D8BD15A">
                <wp:simplePos x="0" y="0"/>
                <wp:positionH relativeFrom="column">
                  <wp:posOffset>178510</wp:posOffset>
                </wp:positionH>
                <wp:positionV relativeFrom="paragraph">
                  <wp:posOffset>12513</wp:posOffset>
                </wp:positionV>
                <wp:extent cx="1656080" cy="1097280"/>
                <wp:effectExtent l="0" t="0" r="20320" b="2667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C78" w:rsidRPr="008363C5" w:rsidRDefault="00CE5C78" w:rsidP="00CE5C78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Dejar enfriar el crisol sobre la malla y luego pesarlo.</w:t>
                            </w:r>
                            <w:r w:rsidR="00FF2286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M3=m1 </w:t>
                            </w:r>
                            <w:r w:rsidR="00FF2286" w:rsidRPr="009143D6">
                              <w:rPr>
                                <w:rFonts w:ascii="Arial" w:hAnsi="Arial" w:cs="Arial"/>
                                <w:lang w:val="es-EC"/>
                              </w:rPr>
                              <w:t>+</w:t>
                            </w:r>
                            <w:r w:rsidR="00FF2286">
                              <w:rPr>
                                <w:rFonts w:ascii="Arial" w:hAnsi="Arial" w:cs="Arial"/>
                                <w:lang w:val="es-EC"/>
                              </w:rPr>
                              <w:t xml:space="preserve"> sustancias anhidra</w:t>
                            </w:r>
                            <w:r w:rsidR="009143D6">
                              <w:rPr>
                                <w:rFonts w:ascii="Arial" w:hAnsi="Arial" w:cs="Arial"/>
                                <w:lang w:val="es-EC"/>
                              </w:rPr>
                              <w:t>=24,5g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4" type="#_x0000_t202" style="position:absolute;left:0;text-align:left;margin-left:14.05pt;margin-top:1pt;width:130.4pt;height:86.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" fillcolor="white [3201]" strokeweight=".5pt">
                <v:textbox>
                  <w:txbxContent>
                    <w:p w:rsidR="00CE5C78" w:rsidRPr="008363C5" w:rsidRDefault="00CE5C78" w:rsidP="00CE5C78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Dejar enfriar el crisol sobre la malla y luego pesarlo.</w:t>
                      </w:r>
                      <w:r w:rsidR="00FF2286">
                        <w:rPr>
                          <w:rFonts w:ascii="Arial" w:hAnsi="Arial" w:cs="Arial"/>
                          <w:lang w:val="es-EC"/>
                        </w:rPr>
                        <w:t xml:space="preserve"> M3=m1 </w:t>
                      </w:r>
                      <w:r w:rsidR="00FF2286" w:rsidRPr="009143D6">
                        <w:rPr>
                          <w:rFonts w:ascii="Arial" w:hAnsi="Arial" w:cs="Arial"/>
                          <w:lang w:val="es-EC"/>
                        </w:rPr>
                        <w:t>+</w:t>
                      </w:r>
                      <w:r w:rsidR="00FF2286">
                        <w:rPr>
                          <w:rFonts w:ascii="Arial" w:hAnsi="Arial" w:cs="Arial"/>
                          <w:lang w:val="es-EC"/>
                        </w:rPr>
                        <w:t xml:space="preserve"> sustancias anhidra</w:t>
                      </w:r>
                      <w:r w:rsidR="009143D6">
                        <w:rPr>
                          <w:rFonts w:ascii="Arial" w:hAnsi="Arial" w:cs="Arial"/>
                          <w:lang w:val="es-EC"/>
                        </w:rPr>
                        <w:t>=24,5g</w:t>
                      </w:r>
                    </w:p>
                  </w:txbxContent>
                </v:textbox>
              </v:shape>
            </w:pict>
          </mc:Fallback>
        </mc:AlternateContent>
      </w:r>
    </w:p>
    <w:p w:rsidR="00380AB5" w:rsidRDefault="00A301CA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EBECDB1" wp14:editId="18E5B8EC">
                <wp:simplePos x="0" y="0"/>
                <wp:positionH relativeFrom="column">
                  <wp:posOffset>1936115</wp:posOffset>
                </wp:positionH>
                <wp:positionV relativeFrom="paragraph">
                  <wp:posOffset>107950</wp:posOffset>
                </wp:positionV>
                <wp:extent cx="266700" cy="9525"/>
                <wp:effectExtent l="0" t="76200" r="19050" b="104775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152.45pt;margin-top:8.5pt;width:21pt;height:.75pt;flip: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="003503D3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0FFFF9" wp14:editId="58DBB4CB">
                <wp:simplePos x="0" y="0"/>
                <wp:positionH relativeFrom="column">
                  <wp:posOffset>4058285</wp:posOffset>
                </wp:positionH>
                <wp:positionV relativeFrom="paragraph">
                  <wp:posOffset>132080</wp:posOffset>
                </wp:positionV>
                <wp:extent cx="2086610" cy="279400"/>
                <wp:effectExtent l="0" t="0" r="27940" b="25400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61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4D6" w:rsidRPr="00ED2DC5" w:rsidRDefault="00ED2DC5" w:rsidP="00033A26">
                            <w:pPr>
                              <w:tabs>
                                <w:tab w:val="left" w:pos="1020"/>
                                <w:tab w:val="left" w:pos="3600"/>
                              </w:tabs>
                              <w:jc w:val="both"/>
                              <w:rPr>
                                <w:rFonts w:ascii="Arial" w:hAnsi="Arial" w:cs="Arial"/>
                                <w:lang w:val="es-EC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C"/>
                              </w:rPr>
                              <w:t>Moles= Masa/Peso molecular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uadro de texto" o:spid="_x0000_s1035" type="#_x0000_t202" style="position:absolute;left:0;text-align:left;margin-left:319.55pt;margin-top:10.4pt;width:164.3pt;height:2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" fillcolor="white [3201]" strokeweight=".5pt">
                <v:textbox>
                  <w:txbxContent>
                    <w:p w:rsidR="00AB24D6" w:rsidRPr="00ED2DC5" w:rsidRDefault="00ED2DC5" w:rsidP="00033A26">
                      <w:pPr>
                        <w:tabs>
                          <w:tab w:val="left" w:pos="1020"/>
                          <w:tab w:val="left" w:pos="3600"/>
                        </w:tabs>
                        <w:jc w:val="both"/>
                        <w:rPr>
                          <w:rFonts w:ascii="Arial" w:hAnsi="Arial" w:cs="Arial"/>
                          <w:lang w:val="es-EC"/>
                        </w:rPr>
                      </w:pPr>
                      <w:r>
                        <w:rPr>
                          <w:rFonts w:ascii="Arial" w:hAnsi="Arial" w:cs="Arial"/>
                          <w:lang w:val="es-EC"/>
                        </w:rPr>
                        <w:t>Moles= Masa/Peso molecular</w:t>
                      </w:r>
                    </w:p>
                  </w:txbxContent>
                </v:textbox>
              </v:shape>
            </w:pict>
          </mc:Fallback>
        </mc:AlternateContent>
      </w:r>
    </w:p>
    <w:p w:rsidR="00380AB5" w:rsidRDefault="00CE5C78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DAC80B9" wp14:editId="5DD33882">
                <wp:simplePos x="0" y="0"/>
                <wp:positionH relativeFrom="column">
                  <wp:posOffset>-218440</wp:posOffset>
                </wp:positionH>
                <wp:positionV relativeFrom="paragraph">
                  <wp:posOffset>116205</wp:posOffset>
                </wp:positionV>
                <wp:extent cx="266700" cy="9525"/>
                <wp:effectExtent l="0" t="76200" r="19050" b="104775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-17.2pt;margin-top:9.15pt;width:21pt;height:.75pt;flip: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" strokecolor="black [3040]">
                <v:stroke endarrow="open"/>
              </v:shape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ED2DC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  <w:r w:rsidRPr="00D91016">
        <w:rPr>
          <w:rFonts w:ascii="Arial" w:hAnsi="Arial" w:cs="Arial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0217D2C" wp14:editId="2FCBEC82">
                <wp:simplePos x="0" y="0"/>
                <wp:positionH relativeFrom="column">
                  <wp:posOffset>694877</wp:posOffset>
                </wp:positionH>
                <wp:positionV relativeFrom="paragraph">
                  <wp:posOffset>51359</wp:posOffset>
                </wp:positionV>
                <wp:extent cx="4518212" cy="2173045"/>
                <wp:effectExtent l="0" t="0" r="15875" b="17780"/>
                <wp:wrapNone/>
                <wp:docPr id="66" name="6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212" cy="2173045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24D6" w:rsidRDefault="009143D6" w:rsidP="00ED2DC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Masa anhidro=</w:t>
                            </w:r>
                            <w:r w:rsidR="00ED2DC5">
                              <w:rPr>
                                <w:color w:val="000000" w:themeColor="text1"/>
                                <w:lang w:val="es-EC"/>
                              </w:rPr>
                              <w:t>1g</w:t>
                            </w:r>
                          </w:p>
                          <w:p w:rsidR="009143D6" w:rsidRDefault="009143D6" w:rsidP="00ED2DC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Masa agua= </w:t>
                            </w:r>
                            <w:r w:rsidR="00ED2DC5">
                              <w:rPr>
                                <w:color w:val="000000" w:themeColor="text1"/>
                                <w:lang w:val="es-EC"/>
                              </w:rPr>
                              <w:t>1g</w:t>
                            </w:r>
                          </w:p>
                          <w:p w:rsidR="00ED2DC5" w:rsidRDefault="00ED2DC5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 moles de sustancia anhidra en muestra= 8,33*10</w:t>
                            </w:r>
                            <w:r w:rsidRPr="00ED2DC5">
                              <w:rPr>
                                <w:color w:val="000000" w:themeColor="text1"/>
                                <w:vertAlign w:val="superscript"/>
                                <w:lang w:val="es-EC"/>
                              </w:rPr>
                              <w:t>-3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moles MgSO4</w:t>
                            </w:r>
                          </w:p>
                          <w:p w:rsidR="00ED2DC5" w:rsidRDefault="00ED2DC5" w:rsidP="00E432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 moles de H2O= 0,06 moles H2O</w:t>
                            </w:r>
                          </w:p>
                          <w:p w:rsidR="00E432CE" w:rsidRDefault="00E432CE" w:rsidP="00E432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XmolesH2O= (moles anhidro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moles agua)/moles anhidro</w:t>
                            </w:r>
                          </w:p>
                          <w:p w:rsidR="00ED2DC5" w:rsidRDefault="00ED2DC5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 xml:space="preserve"> moles de H2O por c/mol de sustancia anhidra=7,2</w:t>
                            </w:r>
                          </w:p>
                          <w:p w:rsidR="00ED2DC5" w:rsidRDefault="00FC1550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Fórmula del hidrato es MgSO</w:t>
                            </w:r>
                            <w:r w:rsidRPr="00FC1550">
                              <w:rPr>
                                <w:color w:val="000000" w:themeColor="text1"/>
                                <w:vertAlign w:val="subscript"/>
                                <w:lang w:val="es-EC"/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7H</w:t>
                            </w:r>
                            <w:r w:rsidRPr="00FC1550">
                              <w:rPr>
                                <w:color w:val="000000" w:themeColor="text1"/>
                                <w:vertAlign w:val="subscript"/>
                                <w:lang w:val="es-EC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lang w:val="es-EC"/>
                              </w:rPr>
                              <w:t>O</w:t>
                            </w:r>
                          </w:p>
                          <w:p w:rsidR="00ED2DC5" w:rsidRPr="00ED2DC5" w:rsidRDefault="00ED2DC5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</w:p>
                          <w:p w:rsidR="009143D6" w:rsidRDefault="009143D6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</w:p>
                          <w:p w:rsidR="009143D6" w:rsidRPr="004543EB" w:rsidRDefault="009143D6" w:rsidP="00D91016">
                            <w:pPr>
                              <w:jc w:val="center"/>
                              <w:rPr>
                                <w:color w:val="000000" w:themeColor="text1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6 Rectángulo redondeado" o:spid="_x0000_s1036" style="position:absolute;left:0;text-align:left;margin-left:54.7pt;margin-top:4.05pt;width:355.75pt;height:171.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" filled="f" strokecolor="windowText" strokeweight=".5pt">
                <v:textbox>
                  <w:txbxContent>
                    <w:p w:rsidR="00AB24D6" w:rsidRDefault="009143D6" w:rsidP="00ED2DC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Masa anhidro=</w:t>
                      </w:r>
                      <w:r w:rsidR="00ED2DC5">
                        <w:rPr>
                          <w:color w:val="000000" w:themeColor="text1"/>
                          <w:lang w:val="es-EC"/>
                        </w:rPr>
                        <w:t>1g</w:t>
                      </w:r>
                    </w:p>
                    <w:p w:rsidR="009143D6" w:rsidRDefault="009143D6" w:rsidP="00ED2DC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 xml:space="preserve">Masa agua= </w:t>
                      </w:r>
                      <w:r w:rsidR="00ED2DC5">
                        <w:rPr>
                          <w:color w:val="000000" w:themeColor="text1"/>
                          <w:lang w:val="es-EC"/>
                        </w:rPr>
                        <w:t>1g</w:t>
                      </w:r>
                    </w:p>
                    <w:p w:rsidR="00ED2DC5" w:rsidRDefault="00ED2DC5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 xml:space="preserve"># </w:t>
                      </w:r>
                      <w:proofErr w:type="gramStart"/>
                      <w:r>
                        <w:rPr>
                          <w:color w:val="000000" w:themeColor="text1"/>
                          <w:lang w:val="es-EC"/>
                        </w:rPr>
                        <w:t>de</w:t>
                      </w:r>
                      <w:proofErr w:type="gramEnd"/>
                      <w:r>
                        <w:rPr>
                          <w:color w:val="000000" w:themeColor="text1"/>
                          <w:lang w:val="es-EC"/>
                        </w:rPr>
                        <w:t xml:space="preserve"> moles de sustancia anhidra en muestra= 8,33*10</w:t>
                      </w:r>
                      <w:r w:rsidRPr="00ED2DC5">
                        <w:rPr>
                          <w:color w:val="000000" w:themeColor="text1"/>
                          <w:vertAlign w:val="superscript"/>
                          <w:lang w:val="es-EC"/>
                        </w:rPr>
                        <w:t>-3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>moles MgSO4</w:t>
                      </w:r>
                    </w:p>
                    <w:p w:rsidR="00ED2DC5" w:rsidRDefault="00ED2DC5" w:rsidP="00E432CE">
                      <w:pPr>
                        <w:spacing w:after="0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 xml:space="preserve"># </w:t>
                      </w:r>
                      <w:proofErr w:type="gramStart"/>
                      <w:r>
                        <w:rPr>
                          <w:color w:val="000000" w:themeColor="text1"/>
                          <w:lang w:val="es-EC"/>
                        </w:rPr>
                        <w:t>de</w:t>
                      </w:r>
                      <w:proofErr w:type="gramEnd"/>
                      <w:r>
                        <w:rPr>
                          <w:color w:val="000000" w:themeColor="text1"/>
                          <w:lang w:val="es-EC"/>
                        </w:rPr>
                        <w:t xml:space="preserve"> moles de H2O= 0,06 moles H2O</w:t>
                      </w:r>
                    </w:p>
                    <w:p w:rsidR="00E432CE" w:rsidRDefault="00E432CE" w:rsidP="00E432CE">
                      <w:pPr>
                        <w:spacing w:after="0"/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XmolesH2O= (moles anhidro</w:t>
                      </w:r>
                      <w:proofErr w:type="gramStart"/>
                      <w:r>
                        <w:rPr>
                          <w:color w:val="000000" w:themeColor="text1"/>
                          <w:lang w:val="es-EC"/>
                        </w:rPr>
                        <w:t>)(</w:t>
                      </w:r>
                      <w:proofErr w:type="gramEnd"/>
                      <w:r>
                        <w:rPr>
                          <w:color w:val="000000" w:themeColor="text1"/>
                          <w:lang w:val="es-EC"/>
                        </w:rPr>
                        <w:t>moles agua)/moles anhidro</w:t>
                      </w:r>
                    </w:p>
                    <w:p w:rsidR="00ED2DC5" w:rsidRDefault="00ED2DC5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 xml:space="preserve"># </w:t>
                      </w:r>
                      <w:proofErr w:type="gramStart"/>
                      <w:r>
                        <w:rPr>
                          <w:color w:val="000000" w:themeColor="text1"/>
                          <w:lang w:val="es-EC"/>
                        </w:rPr>
                        <w:t>de</w:t>
                      </w:r>
                      <w:proofErr w:type="gramEnd"/>
                      <w:r>
                        <w:rPr>
                          <w:color w:val="000000" w:themeColor="text1"/>
                          <w:lang w:val="es-EC"/>
                        </w:rPr>
                        <w:t xml:space="preserve"> moles de H2O por c/mol de sustancia anhidra=7,2</w:t>
                      </w:r>
                    </w:p>
                    <w:p w:rsidR="00ED2DC5" w:rsidRDefault="00FC1550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  <w:r>
                        <w:rPr>
                          <w:color w:val="000000" w:themeColor="text1"/>
                          <w:lang w:val="es-EC"/>
                        </w:rPr>
                        <w:t>Fórmula del hidrato es MgSO</w:t>
                      </w:r>
                      <w:r w:rsidRPr="00FC1550">
                        <w:rPr>
                          <w:color w:val="000000" w:themeColor="text1"/>
                          <w:vertAlign w:val="subscript"/>
                          <w:lang w:val="es-EC"/>
                        </w:rPr>
                        <w:t>4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>7H</w:t>
                      </w:r>
                      <w:r w:rsidRPr="00FC1550">
                        <w:rPr>
                          <w:color w:val="000000" w:themeColor="text1"/>
                          <w:vertAlign w:val="subscript"/>
                          <w:lang w:val="es-EC"/>
                        </w:rPr>
                        <w:t>2</w:t>
                      </w:r>
                      <w:r>
                        <w:rPr>
                          <w:color w:val="000000" w:themeColor="text1"/>
                          <w:lang w:val="es-EC"/>
                        </w:rPr>
                        <w:t>O</w:t>
                      </w:r>
                    </w:p>
                    <w:p w:rsidR="00ED2DC5" w:rsidRPr="00ED2DC5" w:rsidRDefault="00ED2DC5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</w:p>
                    <w:p w:rsidR="009143D6" w:rsidRDefault="009143D6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</w:p>
                    <w:p w:rsidR="009143D6" w:rsidRPr="004543EB" w:rsidRDefault="009143D6" w:rsidP="00D91016">
                      <w:pPr>
                        <w:jc w:val="center"/>
                        <w:rPr>
                          <w:color w:val="000000" w:themeColor="text1"/>
                          <w:lang w:val="es-E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603A5" w:rsidRDefault="004603A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80AB5" w:rsidRDefault="00380AB5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433B13" w:rsidRDefault="00433B13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32060B" w:rsidRDefault="0032060B" w:rsidP="009A07F8">
      <w:pPr>
        <w:pStyle w:val="Prrafodelista"/>
        <w:tabs>
          <w:tab w:val="left" w:pos="1020"/>
        </w:tabs>
        <w:jc w:val="both"/>
        <w:rPr>
          <w:rFonts w:ascii="Arial" w:hAnsi="Arial" w:cs="Arial"/>
          <w:sz w:val="24"/>
          <w:szCs w:val="24"/>
        </w:rPr>
      </w:pPr>
    </w:p>
    <w:p w:rsidR="00B6416B" w:rsidRPr="00B917F5" w:rsidRDefault="00B6416B" w:rsidP="00B917F5">
      <w:p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F35958" w:rsidRPr="009270D5" w:rsidRDefault="00F35958" w:rsidP="00F3595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9270D5">
        <w:rPr>
          <w:rFonts w:ascii="Arial" w:hAnsi="Arial" w:cs="Arial"/>
          <w:b/>
          <w:sz w:val="24"/>
          <w:szCs w:val="24"/>
        </w:rPr>
        <w:t xml:space="preserve">Análisis del resultado </w:t>
      </w:r>
    </w:p>
    <w:p w:rsidR="00E05A9A" w:rsidRDefault="00FE695F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32CE">
        <w:rPr>
          <w:rFonts w:ascii="Arial" w:hAnsi="Arial" w:cs="Arial"/>
          <w:sz w:val="24"/>
          <w:szCs w:val="24"/>
        </w:rPr>
        <w:t>Se analiza la necesidad de exactitud de la práctica respecto al factor tiempo</w:t>
      </w:r>
    </w:p>
    <w:p w:rsidR="00B6619E" w:rsidRDefault="00B6619E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analiza </w:t>
      </w:r>
      <w:r w:rsidR="00E432CE">
        <w:rPr>
          <w:rFonts w:ascii="Arial" w:hAnsi="Arial" w:cs="Arial"/>
          <w:sz w:val="24"/>
          <w:szCs w:val="24"/>
        </w:rPr>
        <w:t>la resistencia del crisol a altas temperaturas</w:t>
      </w:r>
      <w:r w:rsidR="00297A10">
        <w:rPr>
          <w:rFonts w:ascii="Arial" w:hAnsi="Arial" w:cs="Arial"/>
          <w:sz w:val="24"/>
          <w:szCs w:val="24"/>
        </w:rPr>
        <w:t>.</w:t>
      </w:r>
    </w:p>
    <w:p w:rsidR="00297A10" w:rsidRDefault="0026430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</w:t>
      </w:r>
      <w:r w:rsidR="00DE74F0">
        <w:rPr>
          <w:rFonts w:ascii="Arial" w:hAnsi="Arial" w:cs="Arial"/>
          <w:sz w:val="24"/>
          <w:szCs w:val="24"/>
        </w:rPr>
        <w:t xml:space="preserve"> como la temperatura es un factor clave en el experimento</w:t>
      </w:r>
      <w:r w:rsidR="00EC04E2">
        <w:rPr>
          <w:rFonts w:ascii="Arial" w:hAnsi="Arial" w:cs="Arial"/>
          <w:sz w:val="24"/>
          <w:szCs w:val="24"/>
        </w:rPr>
        <w:t>.</w:t>
      </w:r>
    </w:p>
    <w:p w:rsidR="000E2C87" w:rsidRDefault="000E2C8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2566D7">
        <w:rPr>
          <w:rFonts w:ascii="Arial" w:hAnsi="Arial" w:cs="Arial"/>
          <w:sz w:val="24"/>
          <w:szCs w:val="24"/>
        </w:rPr>
        <w:t xml:space="preserve">analiza </w:t>
      </w:r>
      <w:r w:rsidR="008969CA">
        <w:rPr>
          <w:rFonts w:ascii="Arial" w:hAnsi="Arial" w:cs="Arial"/>
          <w:sz w:val="24"/>
          <w:szCs w:val="24"/>
        </w:rPr>
        <w:t>el proceso de calentamiento y enfriamiento invariable</w:t>
      </w:r>
    </w:p>
    <w:p w:rsidR="002566D7" w:rsidRPr="0055210D" w:rsidRDefault="002566D7" w:rsidP="0055210D">
      <w:pPr>
        <w:pStyle w:val="Prrafodelista"/>
        <w:numPr>
          <w:ilvl w:val="0"/>
          <w:numId w:val="14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analiza</w:t>
      </w:r>
      <w:r w:rsidR="00491078">
        <w:rPr>
          <w:rFonts w:ascii="Arial" w:hAnsi="Arial" w:cs="Arial"/>
          <w:sz w:val="24"/>
          <w:szCs w:val="24"/>
        </w:rPr>
        <w:t xml:space="preserve"> que no </w:t>
      </w:r>
      <w:r w:rsidR="008969CA">
        <w:rPr>
          <w:rFonts w:ascii="Arial" w:hAnsi="Arial" w:cs="Arial"/>
          <w:sz w:val="24"/>
          <w:szCs w:val="24"/>
        </w:rPr>
        <w:t>vari</w:t>
      </w:r>
      <w:r w:rsidR="00491078">
        <w:rPr>
          <w:rFonts w:ascii="Arial" w:hAnsi="Arial" w:cs="Arial"/>
          <w:sz w:val="24"/>
          <w:szCs w:val="24"/>
        </w:rPr>
        <w:t xml:space="preserve">ó la cantidad de </w:t>
      </w:r>
      <w:r w:rsidR="008969CA">
        <w:rPr>
          <w:rFonts w:ascii="Arial" w:hAnsi="Arial" w:cs="Arial"/>
          <w:sz w:val="24"/>
          <w:szCs w:val="24"/>
        </w:rPr>
        <w:t>moles de agua en el hidrato respecto al tiempo bajo fuego.</w:t>
      </w:r>
    </w:p>
    <w:p w:rsidR="00CD1B3C" w:rsidRDefault="00CD1B3C" w:rsidP="00F3595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0E2C87" w:rsidRPr="000E2C87" w:rsidRDefault="000E2C87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</w:t>
      </w:r>
    </w:p>
    <w:p w:rsidR="006F6198" w:rsidRDefault="003C5234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confirmó que la muestra corresponde a </w:t>
      </w:r>
      <w:r w:rsidR="008969CA">
        <w:rPr>
          <w:color w:val="000000" w:themeColor="text1"/>
          <w:lang w:val="es-EC"/>
        </w:rPr>
        <w:t>MgSO</w:t>
      </w:r>
      <w:r w:rsidR="008969CA" w:rsidRPr="00FC1550">
        <w:rPr>
          <w:color w:val="000000" w:themeColor="text1"/>
          <w:vertAlign w:val="subscript"/>
          <w:lang w:val="es-EC"/>
        </w:rPr>
        <w:t>4</w:t>
      </w:r>
      <w:r w:rsidR="008969CA">
        <w:rPr>
          <w:color w:val="000000" w:themeColor="text1"/>
          <w:lang w:val="es-EC"/>
        </w:rPr>
        <w:t>7H</w:t>
      </w:r>
      <w:r w:rsidR="008969CA" w:rsidRPr="00FC1550">
        <w:rPr>
          <w:color w:val="000000" w:themeColor="text1"/>
          <w:vertAlign w:val="subscript"/>
          <w:lang w:val="es-EC"/>
        </w:rPr>
        <w:t>2</w:t>
      </w:r>
      <w:r w:rsidR="008969CA">
        <w:rPr>
          <w:color w:val="000000" w:themeColor="text1"/>
          <w:lang w:val="es-EC"/>
        </w:rPr>
        <w:t>O</w:t>
      </w:r>
      <w:r w:rsidR="00F10C4C">
        <w:rPr>
          <w:rFonts w:ascii="Arial" w:hAnsi="Arial" w:cs="Arial"/>
          <w:sz w:val="24"/>
          <w:szCs w:val="24"/>
        </w:rPr>
        <w:t>.</w:t>
      </w:r>
    </w:p>
    <w:p w:rsidR="00315538" w:rsidRDefault="00315538" w:rsidP="00E05A9A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descubrió que el sulfato de magnesio no tiene algún tipo de reacción especial con el calor.</w:t>
      </w:r>
    </w:p>
    <w:p w:rsidR="00CF64DE" w:rsidRDefault="0070610A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es recomendable mantener la cápsula de porcelana a tan altas temperaturas</w:t>
      </w:r>
    </w:p>
    <w:p w:rsidR="000E2C87" w:rsidRDefault="00315538" w:rsidP="000E2C87">
      <w:pPr>
        <w:pStyle w:val="Prrafodelista"/>
        <w:numPr>
          <w:ilvl w:val="0"/>
          <w:numId w:val="7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tocamos o exhalamos aire a la muestra la masa variará debido a que la sustancia es higroscópica.</w:t>
      </w:r>
    </w:p>
    <w:p w:rsidR="000E2C87" w:rsidRPr="00FF178B" w:rsidRDefault="00FF178B" w:rsidP="000E2C87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 w:rsidRPr="00FF178B">
        <w:rPr>
          <w:rFonts w:ascii="Arial" w:hAnsi="Arial" w:cs="Arial"/>
          <w:b/>
          <w:sz w:val="24"/>
          <w:szCs w:val="24"/>
        </w:rPr>
        <w:t>Recomendaciones</w:t>
      </w:r>
    </w:p>
    <w:p w:rsidR="00AA03EF" w:rsidRPr="00990786" w:rsidRDefault="00CC1F81" w:rsidP="00990786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Respetar la propiedad higroscópica de la sustancia y tomar precauciones.</w:t>
      </w:r>
    </w:p>
    <w:p w:rsidR="00AA03EF" w:rsidRDefault="00315538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Evitar poner el crisol húmedo a llama fuerte</w:t>
      </w:r>
      <w:r w:rsidR="00BF59C3">
        <w:rPr>
          <w:rFonts w:ascii="Arial" w:hAnsi="Arial" w:cs="Arial"/>
          <w:sz w:val="24"/>
          <w:szCs w:val="24"/>
        </w:rPr>
        <w:t>.</w:t>
      </w:r>
    </w:p>
    <w:p w:rsidR="00BF59C3" w:rsidRDefault="001F428E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debería reemplazar las pinzas para crisol y utilizar de otro tipo pues no tenían un agarre muy fiable</w:t>
      </w:r>
      <w:r w:rsidR="00890815">
        <w:rPr>
          <w:rFonts w:ascii="Arial" w:hAnsi="Arial" w:cs="Arial"/>
          <w:sz w:val="24"/>
          <w:szCs w:val="24"/>
        </w:rPr>
        <w:t>.</w:t>
      </w:r>
    </w:p>
    <w:p w:rsidR="004358AE" w:rsidRDefault="004358AE" w:rsidP="00FF178B">
      <w:pPr>
        <w:pStyle w:val="Prrafodelista"/>
        <w:numPr>
          <w:ilvl w:val="0"/>
          <w:numId w:val="21"/>
        </w:numPr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debería dar información referente a</w:t>
      </w:r>
      <w:r w:rsidR="00E4098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E40985">
        <w:rPr>
          <w:rFonts w:ascii="Arial" w:hAnsi="Arial" w:cs="Arial"/>
          <w:sz w:val="24"/>
          <w:szCs w:val="24"/>
        </w:rPr>
        <w:t xml:space="preserve">uso del compuesto </w:t>
      </w:r>
      <w:r w:rsidR="003503D3">
        <w:rPr>
          <w:rFonts w:ascii="Arial" w:hAnsi="Arial" w:cs="Arial"/>
          <w:sz w:val="24"/>
          <w:szCs w:val="24"/>
        </w:rPr>
        <w:t>químico (</w:t>
      </w:r>
      <w:r w:rsidR="00E40985">
        <w:rPr>
          <w:rFonts w:ascii="Arial" w:hAnsi="Arial" w:cs="Arial"/>
          <w:sz w:val="24"/>
          <w:szCs w:val="24"/>
        </w:rPr>
        <w:t>muestra)</w:t>
      </w:r>
      <w:r w:rsidR="001F428E">
        <w:rPr>
          <w:rFonts w:ascii="Arial" w:hAnsi="Arial" w:cs="Arial"/>
          <w:sz w:val="24"/>
          <w:szCs w:val="24"/>
        </w:rPr>
        <w:t xml:space="preserve"> al final de la práctica.</w:t>
      </w:r>
    </w:p>
    <w:p w:rsidR="00B23BF9" w:rsidRPr="00AA03EF" w:rsidRDefault="00B23BF9" w:rsidP="00F5098B">
      <w:pPr>
        <w:pStyle w:val="Prrafodelista"/>
        <w:tabs>
          <w:tab w:val="left" w:pos="1020"/>
          <w:tab w:val="left" w:pos="5325"/>
        </w:tabs>
        <w:ind w:left="2160"/>
        <w:jc w:val="both"/>
        <w:rPr>
          <w:rFonts w:ascii="Arial" w:hAnsi="Arial" w:cs="Arial"/>
          <w:sz w:val="24"/>
          <w:szCs w:val="24"/>
        </w:rPr>
      </w:pPr>
    </w:p>
    <w:p w:rsidR="006F6198" w:rsidRPr="00B23BF9" w:rsidRDefault="00CD3FD2" w:rsidP="006F6198">
      <w:pPr>
        <w:pStyle w:val="Prrafodelista"/>
        <w:numPr>
          <w:ilvl w:val="0"/>
          <w:numId w:val="1"/>
        </w:numPr>
        <w:tabs>
          <w:tab w:val="left" w:pos="1020"/>
          <w:tab w:val="left" w:pos="53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6198" w:rsidRPr="00B23BF9">
        <w:rPr>
          <w:rFonts w:ascii="Arial" w:hAnsi="Arial" w:cs="Arial"/>
          <w:b/>
          <w:sz w:val="24"/>
          <w:szCs w:val="24"/>
        </w:rPr>
        <w:t xml:space="preserve">Bibliografía </w:t>
      </w:r>
    </w:p>
    <w:p w:rsidR="00CD3FD2" w:rsidRDefault="00CD3FD2" w:rsidP="00CD3FD2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</w:p>
    <w:p w:rsidR="006F6198" w:rsidRDefault="006F6198" w:rsidP="006F6198">
      <w:pPr>
        <w:pStyle w:val="Prrafodelista"/>
        <w:tabs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Rosado Victor, Manual de practicas química general 1</w:t>
      </w:r>
      <w:r w:rsidR="00CD3FD2">
        <w:rPr>
          <w:rFonts w:ascii="Arial" w:hAnsi="Arial" w:cs="Arial"/>
          <w:sz w:val="24"/>
          <w:szCs w:val="24"/>
        </w:rPr>
        <w:t>, ESPOL</w:t>
      </w:r>
      <w:r>
        <w:rPr>
          <w:rFonts w:ascii="Arial" w:hAnsi="Arial" w:cs="Arial"/>
          <w:sz w:val="24"/>
          <w:szCs w:val="24"/>
        </w:rPr>
        <w:t xml:space="preserve">, </w:t>
      </w:r>
      <w:r w:rsidR="00CD3FD2">
        <w:rPr>
          <w:rFonts w:ascii="Arial" w:hAnsi="Arial" w:cs="Arial"/>
          <w:sz w:val="24"/>
          <w:szCs w:val="24"/>
        </w:rPr>
        <w:t xml:space="preserve">2012, 3º edición, 46 páginas, </w:t>
      </w:r>
      <w:r w:rsidR="005A3B10">
        <w:rPr>
          <w:rFonts w:ascii="Arial" w:hAnsi="Arial" w:cs="Arial"/>
          <w:sz w:val="24"/>
          <w:szCs w:val="24"/>
        </w:rPr>
        <w:t>12-13</w:t>
      </w:r>
      <w:r w:rsidR="00CD3FD2">
        <w:rPr>
          <w:rFonts w:ascii="Arial" w:hAnsi="Arial" w:cs="Arial"/>
          <w:sz w:val="24"/>
          <w:szCs w:val="24"/>
        </w:rPr>
        <w:t xml:space="preserve">. </w:t>
      </w:r>
    </w:p>
    <w:p w:rsidR="006372E2" w:rsidRDefault="008F4F94" w:rsidP="00C40B7F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8F4F94">
        <w:rPr>
          <w:rFonts w:ascii="Arial" w:hAnsi="Arial" w:cs="Arial"/>
          <w:sz w:val="24"/>
          <w:szCs w:val="24"/>
        </w:rPr>
        <w:t>http://www.definicionesde.com/e/anhidrido/</w:t>
      </w:r>
    </w:p>
    <w:p w:rsidR="00900059" w:rsidRDefault="00900059" w:rsidP="00C40B7F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900059">
        <w:rPr>
          <w:rFonts w:ascii="Arial" w:hAnsi="Arial" w:cs="Arial"/>
          <w:sz w:val="24"/>
          <w:szCs w:val="24"/>
        </w:rPr>
        <w:t>http://www.definicion-de.es/hidrato/</w:t>
      </w:r>
    </w:p>
    <w:p w:rsidR="008F4F94" w:rsidRPr="008F4F94" w:rsidRDefault="000869DA" w:rsidP="008F4F94">
      <w:pPr>
        <w:tabs>
          <w:tab w:val="left" w:pos="720"/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F4F94" w:rsidRPr="008F4F94">
        <w:rPr>
          <w:rFonts w:ascii="Arial" w:hAnsi="Arial" w:cs="Arial"/>
          <w:sz w:val="24"/>
          <w:szCs w:val="24"/>
        </w:rPr>
        <w:t>http://definicion.de/formula-quimica/#ixzz2WXRryJgS</w:t>
      </w:r>
    </w:p>
    <w:p w:rsidR="00433B13" w:rsidRDefault="008F4F94" w:rsidP="008F4F94">
      <w:pPr>
        <w:tabs>
          <w:tab w:val="left" w:pos="720"/>
          <w:tab w:val="left" w:pos="1020"/>
          <w:tab w:val="left" w:pos="53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4F94">
        <w:rPr>
          <w:rFonts w:ascii="Arial" w:hAnsi="Arial" w:cs="Arial"/>
          <w:sz w:val="24"/>
          <w:szCs w:val="24"/>
        </w:rPr>
        <w:t>http://www.buenastareas.com/ensayos/Higroscopia/3708279.html</w:t>
      </w:r>
      <w:r>
        <w:rPr>
          <w:rFonts w:ascii="Arial" w:hAnsi="Arial" w:cs="Arial"/>
          <w:sz w:val="24"/>
          <w:szCs w:val="24"/>
        </w:rPr>
        <w:tab/>
      </w:r>
    </w:p>
    <w:p w:rsidR="00077DD2" w:rsidRDefault="005575FE" w:rsidP="00900059">
      <w:pPr>
        <w:tabs>
          <w:tab w:val="left" w:pos="1020"/>
          <w:tab w:val="left" w:pos="5325"/>
        </w:tabs>
        <w:ind w:left="708"/>
        <w:jc w:val="both"/>
        <w:rPr>
          <w:rFonts w:ascii="Arial" w:hAnsi="Arial" w:cs="Arial"/>
          <w:sz w:val="24"/>
          <w:szCs w:val="24"/>
        </w:rPr>
      </w:pPr>
      <w:hyperlink r:id="rId19" w:history="1">
        <w:r w:rsidR="00900059" w:rsidRPr="00900059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http://www.monografias.com/trabajos81/practica-1-laboratorio-quimica/practica</w:t>
        </w:r>
        <w:r w:rsidR="00900059" w:rsidRPr="00900059">
          <w:rPr>
            <w:rStyle w:val="Hipervnculo"/>
            <w:rFonts w:ascii="Arial" w:hAnsi="Arial" w:cs="Arial"/>
            <w:color w:val="auto"/>
            <w:sz w:val="24"/>
            <w:szCs w:val="24"/>
          </w:rPr>
          <w:t>-</w:t>
        </w:r>
      </w:hyperlink>
      <w:r w:rsidR="00B45372" w:rsidRPr="00900059">
        <w:rPr>
          <w:rFonts w:ascii="Arial" w:hAnsi="Arial" w:cs="Arial"/>
          <w:sz w:val="24"/>
          <w:szCs w:val="24"/>
        </w:rPr>
        <w:t>1-laboratorio-quimica2.</w:t>
      </w:r>
      <w:r w:rsidR="00B45372" w:rsidRPr="00B45372">
        <w:rPr>
          <w:rFonts w:ascii="Arial" w:hAnsi="Arial" w:cs="Arial"/>
          <w:sz w:val="24"/>
          <w:szCs w:val="24"/>
        </w:rPr>
        <w:t>shtml</w:t>
      </w:r>
    </w:p>
    <w:p w:rsidR="009972C9" w:rsidRPr="00292B5C" w:rsidRDefault="009972C9" w:rsidP="009972C9">
      <w:pPr>
        <w:tabs>
          <w:tab w:val="left" w:pos="1020"/>
          <w:tab w:val="left" w:pos="5325"/>
        </w:tabs>
        <w:ind w:left="1020"/>
        <w:jc w:val="both"/>
        <w:rPr>
          <w:rFonts w:ascii="Arial" w:hAnsi="Arial" w:cs="Arial"/>
          <w:sz w:val="24"/>
          <w:szCs w:val="24"/>
        </w:rPr>
      </w:pPr>
    </w:p>
    <w:sectPr w:rsidR="009972C9" w:rsidRPr="00292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FE" w:rsidRDefault="005575FE" w:rsidP="00F35958">
      <w:pPr>
        <w:spacing w:after="0" w:line="240" w:lineRule="auto"/>
      </w:pPr>
      <w:r>
        <w:separator/>
      </w:r>
    </w:p>
  </w:endnote>
  <w:endnote w:type="continuationSeparator" w:id="0">
    <w:p w:rsidR="005575FE" w:rsidRDefault="005575FE" w:rsidP="00F3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FE" w:rsidRDefault="005575FE" w:rsidP="00F35958">
      <w:pPr>
        <w:spacing w:after="0" w:line="240" w:lineRule="auto"/>
      </w:pPr>
      <w:r>
        <w:separator/>
      </w:r>
    </w:p>
  </w:footnote>
  <w:footnote w:type="continuationSeparator" w:id="0">
    <w:p w:rsidR="005575FE" w:rsidRDefault="005575FE" w:rsidP="00F35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69F2"/>
    <w:multiLevelType w:val="hybridMultilevel"/>
    <w:tmpl w:val="8006D5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F36770"/>
    <w:multiLevelType w:val="hybridMultilevel"/>
    <w:tmpl w:val="8EF6EB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A0F67"/>
    <w:multiLevelType w:val="hybridMultilevel"/>
    <w:tmpl w:val="14DA57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019C5"/>
    <w:multiLevelType w:val="hybridMultilevel"/>
    <w:tmpl w:val="B172E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397"/>
    <w:multiLevelType w:val="hybridMultilevel"/>
    <w:tmpl w:val="700AB71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6205B0"/>
    <w:multiLevelType w:val="hybridMultilevel"/>
    <w:tmpl w:val="C9486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761FF"/>
    <w:multiLevelType w:val="hybridMultilevel"/>
    <w:tmpl w:val="82A09A1A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814746"/>
    <w:multiLevelType w:val="hybridMultilevel"/>
    <w:tmpl w:val="41EC711E"/>
    <w:lvl w:ilvl="0" w:tplc="30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75738D0"/>
    <w:multiLevelType w:val="hybridMultilevel"/>
    <w:tmpl w:val="4DA890A4"/>
    <w:lvl w:ilvl="0" w:tplc="3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0710AD"/>
    <w:multiLevelType w:val="hybridMultilevel"/>
    <w:tmpl w:val="C222483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55035A"/>
    <w:multiLevelType w:val="hybridMultilevel"/>
    <w:tmpl w:val="AA228B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BB01CF"/>
    <w:multiLevelType w:val="hybridMultilevel"/>
    <w:tmpl w:val="41804C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2F47ED"/>
    <w:multiLevelType w:val="hybridMultilevel"/>
    <w:tmpl w:val="7732277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17EB0"/>
    <w:multiLevelType w:val="hybridMultilevel"/>
    <w:tmpl w:val="E9E6D05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480E29"/>
    <w:multiLevelType w:val="hybridMultilevel"/>
    <w:tmpl w:val="DF5A2A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6E7D31"/>
    <w:multiLevelType w:val="hybridMultilevel"/>
    <w:tmpl w:val="4B6032B8"/>
    <w:lvl w:ilvl="0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FA83145"/>
    <w:multiLevelType w:val="hybridMultilevel"/>
    <w:tmpl w:val="01EACB98"/>
    <w:lvl w:ilvl="0" w:tplc="80305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CC2892"/>
    <w:multiLevelType w:val="hybridMultilevel"/>
    <w:tmpl w:val="0D62C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56635"/>
    <w:multiLevelType w:val="hybridMultilevel"/>
    <w:tmpl w:val="BE184A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97D35"/>
    <w:multiLevelType w:val="hybridMultilevel"/>
    <w:tmpl w:val="4F409C0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60E1C"/>
    <w:multiLevelType w:val="hybridMultilevel"/>
    <w:tmpl w:val="F60E073E"/>
    <w:lvl w:ilvl="0" w:tplc="300A000F">
      <w:start w:val="1"/>
      <w:numFmt w:val="decimal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6CF3D75"/>
    <w:multiLevelType w:val="hybridMultilevel"/>
    <w:tmpl w:val="E2B4965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66616B"/>
    <w:multiLevelType w:val="hybridMultilevel"/>
    <w:tmpl w:val="2FA2B11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0"/>
  </w:num>
  <w:num w:numId="7">
    <w:abstractNumId w:val="8"/>
  </w:num>
  <w:num w:numId="8">
    <w:abstractNumId w:val="20"/>
  </w:num>
  <w:num w:numId="9">
    <w:abstractNumId w:val="15"/>
  </w:num>
  <w:num w:numId="10">
    <w:abstractNumId w:val="7"/>
  </w:num>
  <w:num w:numId="11">
    <w:abstractNumId w:val="21"/>
  </w:num>
  <w:num w:numId="12">
    <w:abstractNumId w:val="22"/>
  </w:num>
  <w:num w:numId="13">
    <w:abstractNumId w:val="4"/>
  </w:num>
  <w:num w:numId="14">
    <w:abstractNumId w:val="2"/>
  </w:num>
  <w:num w:numId="15">
    <w:abstractNumId w:val="19"/>
  </w:num>
  <w:num w:numId="16">
    <w:abstractNumId w:val="3"/>
  </w:num>
  <w:num w:numId="17">
    <w:abstractNumId w:val="18"/>
  </w:num>
  <w:num w:numId="18">
    <w:abstractNumId w:val="6"/>
  </w:num>
  <w:num w:numId="19">
    <w:abstractNumId w:val="13"/>
  </w:num>
  <w:num w:numId="20">
    <w:abstractNumId w:val="12"/>
  </w:num>
  <w:num w:numId="21">
    <w:abstractNumId w:val="5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6"/>
    <w:rsid w:val="0000177F"/>
    <w:rsid w:val="0001286C"/>
    <w:rsid w:val="00013592"/>
    <w:rsid w:val="00014054"/>
    <w:rsid w:val="00014BB4"/>
    <w:rsid w:val="00017A0F"/>
    <w:rsid w:val="00020898"/>
    <w:rsid w:val="00023E59"/>
    <w:rsid w:val="00027389"/>
    <w:rsid w:val="00027F3E"/>
    <w:rsid w:val="000316C8"/>
    <w:rsid w:val="00033A26"/>
    <w:rsid w:val="00034274"/>
    <w:rsid w:val="000368ED"/>
    <w:rsid w:val="000416A4"/>
    <w:rsid w:val="00042228"/>
    <w:rsid w:val="00044CF8"/>
    <w:rsid w:val="00045729"/>
    <w:rsid w:val="00046D6E"/>
    <w:rsid w:val="00071DE3"/>
    <w:rsid w:val="000729F3"/>
    <w:rsid w:val="00077DD2"/>
    <w:rsid w:val="0008473C"/>
    <w:rsid w:val="000860B4"/>
    <w:rsid w:val="000869DA"/>
    <w:rsid w:val="00097ABD"/>
    <w:rsid w:val="000A30F5"/>
    <w:rsid w:val="000B1AE0"/>
    <w:rsid w:val="000B24D9"/>
    <w:rsid w:val="000B74E9"/>
    <w:rsid w:val="000C2CFF"/>
    <w:rsid w:val="000C3071"/>
    <w:rsid w:val="000C4A66"/>
    <w:rsid w:val="000D14F2"/>
    <w:rsid w:val="000D276C"/>
    <w:rsid w:val="000D6D7D"/>
    <w:rsid w:val="000E2C87"/>
    <w:rsid w:val="000E3C5A"/>
    <w:rsid w:val="00103576"/>
    <w:rsid w:val="00105C5B"/>
    <w:rsid w:val="001153E5"/>
    <w:rsid w:val="00123698"/>
    <w:rsid w:val="00126F47"/>
    <w:rsid w:val="001354A4"/>
    <w:rsid w:val="001361B9"/>
    <w:rsid w:val="00142738"/>
    <w:rsid w:val="001431EF"/>
    <w:rsid w:val="00143865"/>
    <w:rsid w:val="0014469B"/>
    <w:rsid w:val="001511B8"/>
    <w:rsid w:val="001511D2"/>
    <w:rsid w:val="00152B7A"/>
    <w:rsid w:val="00153F3F"/>
    <w:rsid w:val="00157A86"/>
    <w:rsid w:val="001704ED"/>
    <w:rsid w:val="0017358C"/>
    <w:rsid w:val="00175AC2"/>
    <w:rsid w:val="001811F7"/>
    <w:rsid w:val="00187282"/>
    <w:rsid w:val="0019147F"/>
    <w:rsid w:val="00191DC2"/>
    <w:rsid w:val="001B15E7"/>
    <w:rsid w:val="001B65FD"/>
    <w:rsid w:val="001C3676"/>
    <w:rsid w:val="001D0A34"/>
    <w:rsid w:val="001D4ADD"/>
    <w:rsid w:val="001E095A"/>
    <w:rsid w:val="001F2B9B"/>
    <w:rsid w:val="001F428E"/>
    <w:rsid w:val="001F5219"/>
    <w:rsid w:val="001F7722"/>
    <w:rsid w:val="00200034"/>
    <w:rsid w:val="00200625"/>
    <w:rsid w:val="002007E2"/>
    <w:rsid w:val="00202471"/>
    <w:rsid w:val="002178A2"/>
    <w:rsid w:val="00224F80"/>
    <w:rsid w:val="00237507"/>
    <w:rsid w:val="002400CA"/>
    <w:rsid w:val="00243822"/>
    <w:rsid w:val="00252841"/>
    <w:rsid w:val="00255312"/>
    <w:rsid w:val="00255C15"/>
    <w:rsid w:val="002566D7"/>
    <w:rsid w:val="00264307"/>
    <w:rsid w:val="002662BC"/>
    <w:rsid w:val="00271C93"/>
    <w:rsid w:val="00273FAD"/>
    <w:rsid w:val="00277CF1"/>
    <w:rsid w:val="00283329"/>
    <w:rsid w:val="00285937"/>
    <w:rsid w:val="00290F0D"/>
    <w:rsid w:val="002927E0"/>
    <w:rsid w:val="00292B5C"/>
    <w:rsid w:val="00293143"/>
    <w:rsid w:val="00295B7E"/>
    <w:rsid w:val="00297A10"/>
    <w:rsid w:val="002A0C76"/>
    <w:rsid w:val="002A3F1E"/>
    <w:rsid w:val="002B578B"/>
    <w:rsid w:val="002C003B"/>
    <w:rsid w:val="002C02CA"/>
    <w:rsid w:val="002C3076"/>
    <w:rsid w:val="002E02C4"/>
    <w:rsid w:val="002E5C1D"/>
    <w:rsid w:val="002F3D22"/>
    <w:rsid w:val="002F500E"/>
    <w:rsid w:val="0030032A"/>
    <w:rsid w:val="003004FE"/>
    <w:rsid w:val="00300EA2"/>
    <w:rsid w:val="0030324A"/>
    <w:rsid w:val="00315538"/>
    <w:rsid w:val="00316A80"/>
    <w:rsid w:val="003202CB"/>
    <w:rsid w:val="003203D8"/>
    <w:rsid w:val="0032060B"/>
    <w:rsid w:val="003323EF"/>
    <w:rsid w:val="0033243C"/>
    <w:rsid w:val="003354D3"/>
    <w:rsid w:val="003503D3"/>
    <w:rsid w:val="00353CFA"/>
    <w:rsid w:val="00355793"/>
    <w:rsid w:val="003617F5"/>
    <w:rsid w:val="0037060E"/>
    <w:rsid w:val="00380AB5"/>
    <w:rsid w:val="00390213"/>
    <w:rsid w:val="00394C9B"/>
    <w:rsid w:val="0039510C"/>
    <w:rsid w:val="003A4DE9"/>
    <w:rsid w:val="003B197F"/>
    <w:rsid w:val="003B2395"/>
    <w:rsid w:val="003B2EDB"/>
    <w:rsid w:val="003B4CB4"/>
    <w:rsid w:val="003C1C8D"/>
    <w:rsid w:val="003C5234"/>
    <w:rsid w:val="003C5989"/>
    <w:rsid w:val="003D2B66"/>
    <w:rsid w:val="003D78D0"/>
    <w:rsid w:val="003D7C40"/>
    <w:rsid w:val="003D7EA6"/>
    <w:rsid w:val="003E1DCF"/>
    <w:rsid w:val="003F6AEA"/>
    <w:rsid w:val="00405E24"/>
    <w:rsid w:val="0041045E"/>
    <w:rsid w:val="00424579"/>
    <w:rsid w:val="00433B13"/>
    <w:rsid w:val="00435343"/>
    <w:rsid w:val="004358AE"/>
    <w:rsid w:val="00441DC3"/>
    <w:rsid w:val="00452D58"/>
    <w:rsid w:val="00453838"/>
    <w:rsid w:val="004543EB"/>
    <w:rsid w:val="00455472"/>
    <w:rsid w:val="004603A5"/>
    <w:rsid w:val="004651E7"/>
    <w:rsid w:val="004672AC"/>
    <w:rsid w:val="00472995"/>
    <w:rsid w:val="00473DCF"/>
    <w:rsid w:val="0047486C"/>
    <w:rsid w:val="0047497D"/>
    <w:rsid w:val="0047600A"/>
    <w:rsid w:val="0048472A"/>
    <w:rsid w:val="00484B21"/>
    <w:rsid w:val="00491078"/>
    <w:rsid w:val="00493A7E"/>
    <w:rsid w:val="00497A3C"/>
    <w:rsid w:val="004A21D7"/>
    <w:rsid w:val="004A3E02"/>
    <w:rsid w:val="004A504A"/>
    <w:rsid w:val="004B6F76"/>
    <w:rsid w:val="004C2978"/>
    <w:rsid w:val="004C5B6C"/>
    <w:rsid w:val="004D2E4B"/>
    <w:rsid w:val="004D4E0B"/>
    <w:rsid w:val="004E11E5"/>
    <w:rsid w:val="004E63EA"/>
    <w:rsid w:val="00500B57"/>
    <w:rsid w:val="00505475"/>
    <w:rsid w:val="00506FBA"/>
    <w:rsid w:val="0052491B"/>
    <w:rsid w:val="0052731A"/>
    <w:rsid w:val="00530368"/>
    <w:rsid w:val="005303C8"/>
    <w:rsid w:val="005347CD"/>
    <w:rsid w:val="00536C89"/>
    <w:rsid w:val="00546FEF"/>
    <w:rsid w:val="0055210D"/>
    <w:rsid w:val="005575FE"/>
    <w:rsid w:val="0056394E"/>
    <w:rsid w:val="00571AF4"/>
    <w:rsid w:val="005764EF"/>
    <w:rsid w:val="00581EEA"/>
    <w:rsid w:val="00591F08"/>
    <w:rsid w:val="00593F2D"/>
    <w:rsid w:val="005A1226"/>
    <w:rsid w:val="005A3B10"/>
    <w:rsid w:val="005C18C0"/>
    <w:rsid w:val="005C333D"/>
    <w:rsid w:val="005D0850"/>
    <w:rsid w:val="005D288B"/>
    <w:rsid w:val="005D633D"/>
    <w:rsid w:val="005D7A11"/>
    <w:rsid w:val="005E06B4"/>
    <w:rsid w:val="005F2212"/>
    <w:rsid w:val="005F4C74"/>
    <w:rsid w:val="005F65A2"/>
    <w:rsid w:val="00600812"/>
    <w:rsid w:val="00604CC8"/>
    <w:rsid w:val="00611BCF"/>
    <w:rsid w:val="00613CDD"/>
    <w:rsid w:val="00620AB0"/>
    <w:rsid w:val="006221D7"/>
    <w:rsid w:val="00622A76"/>
    <w:rsid w:val="00623A37"/>
    <w:rsid w:val="00626DBD"/>
    <w:rsid w:val="00632515"/>
    <w:rsid w:val="00635BF3"/>
    <w:rsid w:val="006364AA"/>
    <w:rsid w:val="006372E2"/>
    <w:rsid w:val="00640143"/>
    <w:rsid w:val="0064177A"/>
    <w:rsid w:val="00646620"/>
    <w:rsid w:val="00661D91"/>
    <w:rsid w:val="00662E08"/>
    <w:rsid w:val="00663422"/>
    <w:rsid w:val="006713E2"/>
    <w:rsid w:val="0067407D"/>
    <w:rsid w:val="006756C1"/>
    <w:rsid w:val="006843FC"/>
    <w:rsid w:val="00690D0B"/>
    <w:rsid w:val="006A185F"/>
    <w:rsid w:val="006B6226"/>
    <w:rsid w:val="006B757F"/>
    <w:rsid w:val="006C260C"/>
    <w:rsid w:val="006C2840"/>
    <w:rsid w:val="006C6845"/>
    <w:rsid w:val="006D30A4"/>
    <w:rsid w:val="006E1162"/>
    <w:rsid w:val="006F6198"/>
    <w:rsid w:val="006F7CC9"/>
    <w:rsid w:val="00704416"/>
    <w:rsid w:val="0070610A"/>
    <w:rsid w:val="00710868"/>
    <w:rsid w:val="00711F5E"/>
    <w:rsid w:val="00712BFC"/>
    <w:rsid w:val="00733482"/>
    <w:rsid w:val="007377C6"/>
    <w:rsid w:val="007636AF"/>
    <w:rsid w:val="00782B7F"/>
    <w:rsid w:val="0078306F"/>
    <w:rsid w:val="007941BA"/>
    <w:rsid w:val="007A0806"/>
    <w:rsid w:val="007A261C"/>
    <w:rsid w:val="007A2DA4"/>
    <w:rsid w:val="007A33F2"/>
    <w:rsid w:val="007A382E"/>
    <w:rsid w:val="007B2691"/>
    <w:rsid w:val="007C5841"/>
    <w:rsid w:val="007C5861"/>
    <w:rsid w:val="007C646B"/>
    <w:rsid w:val="007D7D05"/>
    <w:rsid w:val="007E59CC"/>
    <w:rsid w:val="007E6323"/>
    <w:rsid w:val="007F521F"/>
    <w:rsid w:val="0080429D"/>
    <w:rsid w:val="0080479C"/>
    <w:rsid w:val="00816A91"/>
    <w:rsid w:val="008201BE"/>
    <w:rsid w:val="00825F87"/>
    <w:rsid w:val="008266DF"/>
    <w:rsid w:val="0083079D"/>
    <w:rsid w:val="00830FE3"/>
    <w:rsid w:val="008363C5"/>
    <w:rsid w:val="00850A0E"/>
    <w:rsid w:val="0085566C"/>
    <w:rsid w:val="008559DD"/>
    <w:rsid w:val="008652ED"/>
    <w:rsid w:val="00870A73"/>
    <w:rsid w:val="008733A3"/>
    <w:rsid w:val="00874C15"/>
    <w:rsid w:val="00876AE4"/>
    <w:rsid w:val="00880B56"/>
    <w:rsid w:val="00886409"/>
    <w:rsid w:val="00890815"/>
    <w:rsid w:val="00894481"/>
    <w:rsid w:val="008969CA"/>
    <w:rsid w:val="0089745F"/>
    <w:rsid w:val="008B5096"/>
    <w:rsid w:val="008B6834"/>
    <w:rsid w:val="008B6D72"/>
    <w:rsid w:val="008C676C"/>
    <w:rsid w:val="008D65D8"/>
    <w:rsid w:val="008E4050"/>
    <w:rsid w:val="008F4F94"/>
    <w:rsid w:val="00900059"/>
    <w:rsid w:val="00901235"/>
    <w:rsid w:val="0090468A"/>
    <w:rsid w:val="0090733E"/>
    <w:rsid w:val="00907731"/>
    <w:rsid w:val="00907940"/>
    <w:rsid w:val="00911AE5"/>
    <w:rsid w:val="009143D6"/>
    <w:rsid w:val="00916DB3"/>
    <w:rsid w:val="0092303A"/>
    <w:rsid w:val="009242EE"/>
    <w:rsid w:val="009270D5"/>
    <w:rsid w:val="00927788"/>
    <w:rsid w:val="00934332"/>
    <w:rsid w:val="00934CBA"/>
    <w:rsid w:val="00950045"/>
    <w:rsid w:val="00957924"/>
    <w:rsid w:val="00960967"/>
    <w:rsid w:val="0096116D"/>
    <w:rsid w:val="00971675"/>
    <w:rsid w:val="00973AAC"/>
    <w:rsid w:val="00974BE1"/>
    <w:rsid w:val="00981FB4"/>
    <w:rsid w:val="00985F75"/>
    <w:rsid w:val="009868A0"/>
    <w:rsid w:val="00990786"/>
    <w:rsid w:val="00992AC7"/>
    <w:rsid w:val="00994A0C"/>
    <w:rsid w:val="00994CA1"/>
    <w:rsid w:val="009972C9"/>
    <w:rsid w:val="009A07F8"/>
    <w:rsid w:val="009A6077"/>
    <w:rsid w:val="009D2D77"/>
    <w:rsid w:val="009D72A9"/>
    <w:rsid w:val="009E247D"/>
    <w:rsid w:val="009E42CC"/>
    <w:rsid w:val="009E4469"/>
    <w:rsid w:val="009E6FCF"/>
    <w:rsid w:val="009F36A5"/>
    <w:rsid w:val="009F475A"/>
    <w:rsid w:val="00A00F37"/>
    <w:rsid w:val="00A00FCF"/>
    <w:rsid w:val="00A054AD"/>
    <w:rsid w:val="00A1776B"/>
    <w:rsid w:val="00A301CA"/>
    <w:rsid w:val="00A31D2B"/>
    <w:rsid w:val="00A34A66"/>
    <w:rsid w:val="00A43095"/>
    <w:rsid w:val="00A468E6"/>
    <w:rsid w:val="00A52070"/>
    <w:rsid w:val="00A5638A"/>
    <w:rsid w:val="00A6260D"/>
    <w:rsid w:val="00A653C1"/>
    <w:rsid w:val="00A70648"/>
    <w:rsid w:val="00A93690"/>
    <w:rsid w:val="00A93C5A"/>
    <w:rsid w:val="00A95E54"/>
    <w:rsid w:val="00A97414"/>
    <w:rsid w:val="00AA03EF"/>
    <w:rsid w:val="00AA4CBD"/>
    <w:rsid w:val="00AA6885"/>
    <w:rsid w:val="00AB24D6"/>
    <w:rsid w:val="00AD1B42"/>
    <w:rsid w:val="00AD2384"/>
    <w:rsid w:val="00AE5D2C"/>
    <w:rsid w:val="00AE6F84"/>
    <w:rsid w:val="00AF59E8"/>
    <w:rsid w:val="00B152FA"/>
    <w:rsid w:val="00B20F9B"/>
    <w:rsid w:val="00B230B0"/>
    <w:rsid w:val="00B23BF9"/>
    <w:rsid w:val="00B30126"/>
    <w:rsid w:val="00B30974"/>
    <w:rsid w:val="00B31B9F"/>
    <w:rsid w:val="00B37DC5"/>
    <w:rsid w:val="00B41BAB"/>
    <w:rsid w:val="00B45372"/>
    <w:rsid w:val="00B46053"/>
    <w:rsid w:val="00B46383"/>
    <w:rsid w:val="00B52D31"/>
    <w:rsid w:val="00B55145"/>
    <w:rsid w:val="00B57ED8"/>
    <w:rsid w:val="00B6416B"/>
    <w:rsid w:val="00B6619E"/>
    <w:rsid w:val="00B829FB"/>
    <w:rsid w:val="00B83E68"/>
    <w:rsid w:val="00B877F5"/>
    <w:rsid w:val="00B917F5"/>
    <w:rsid w:val="00B91C7A"/>
    <w:rsid w:val="00B9222D"/>
    <w:rsid w:val="00B95B1B"/>
    <w:rsid w:val="00B97D87"/>
    <w:rsid w:val="00BA2F4B"/>
    <w:rsid w:val="00BA3202"/>
    <w:rsid w:val="00BC3149"/>
    <w:rsid w:val="00BC5FF8"/>
    <w:rsid w:val="00BE24BC"/>
    <w:rsid w:val="00BE32A0"/>
    <w:rsid w:val="00BE65CA"/>
    <w:rsid w:val="00BF13F3"/>
    <w:rsid w:val="00BF59C3"/>
    <w:rsid w:val="00BF76F7"/>
    <w:rsid w:val="00C00156"/>
    <w:rsid w:val="00C01F82"/>
    <w:rsid w:val="00C06BFC"/>
    <w:rsid w:val="00C13D35"/>
    <w:rsid w:val="00C209C3"/>
    <w:rsid w:val="00C22685"/>
    <w:rsid w:val="00C30ECC"/>
    <w:rsid w:val="00C37010"/>
    <w:rsid w:val="00C37607"/>
    <w:rsid w:val="00C40B7F"/>
    <w:rsid w:val="00C41EF5"/>
    <w:rsid w:val="00C440ED"/>
    <w:rsid w:val="00C45FB9"/>
    <w:rsid w:val="00C4668E"/>
    <w:rsid w:val="00C47586"/>
    <w:rsid w:val="00C47B85"/>
    <w:rsid w:val="00C513DE"/>
    <w:rsid w:val="00C55E99"/>
    <w:rsid w:val="00C63884"/>
    <w:rsid w:val="00C659BB"/>
    <w:rsid w:val="00C65F14"/>
    <w:rsid w:val="00C70727"/>
    <w:rsid w:val="00C7684D"/>
    <w:rsid w:val="00C80029"/>
    <w:rsid w:val="00C872B5"/>
    <w:rsid w:val="00C9136F"/>
    <w:rsid w:val="00C96CEC"/>
    <w:rsid w:val="00C97983"/>
    <w:rsid w:val="00CA4B5D"/>
    <w:rsid w:val="00CA6B0D"/>
    <w:rsid w:val="00CA74E6"/>
    <w:rsid w:val="00CB34BF"/>
    <w:rsid w:val="00CB4EF1"/>
    <w:rsid w:val="00CB7967"/>
    <w:rsid w:val="00CC1F81"/>
    <w:rsid w:val="00CD1B3C"/>
    <w:rsid w:val="00CD3EA6"/>
    <w:rsid w:val="00CD3FD2"/>
    <w:rsid w:val="00CE5C78"/>
    <w:rsid w:val="00CF64DE"/>
    <w:rsid w:val="00D02701"/>
    <w:rsid w:val="00D0338F"/>
    <w:rsid w:val="00D07F7A"/>
    <w:rsid w:val="00D1207E"/>
    <w:rsid w:val="00D151F1"/>
    <w:rsid w:val="00D15EFF"/>
    <w:rsid w:val="00D2181A"/>
    <w:rsid w:val="00D2228F"/>
    <w:rsid w:val="00D22A2C"/>
    <w:rsid w:val="00D30F26"/>
    <w:rsid w:val="00D32B03"/>
    <w:rsid w:val="00D33A52"/>
    <w:rsid w:val="00D36922"/>
    <w:rsid w:val="00D4210C"/>
    <w:rsid w:val="00D43EDA"/>
    <w:rsid w:val="00D500A2"/>
    <w:rsid w:val="00D551F8"/>
    <w:rsid w:val="00D62613"/>
    <w:rsid w:val="00D658A3"/>
    <w:rsid w:val="00D67F0B"/>
    <w:rsid w:val="00D73C35"/>
    <w:rsid w:val="00D81EBD"/>
    <w:rsid w:val="00D91016"/>
    <w:rsid w:val="00D918F4"/>
    <w:rsid w:val="00D92933"/>
    <w:rsid w:val="00D94C6B"/>
    <w:rsid w:val="00D970FC"/>
    <w:rsid w:val="00DA1F27"/>
    <w:rsid w:val="00DA283A"/>
    <w:rsid w:val="00DB458B"/>
    <w:rsid w:val="00DB4C6C"/>
    <w:rsid w:val="00DB6B8E"/>
    <w:rsid w:val="00DB71DE"/>
    <w:rsid w:val="00DB7A62"/>
    <w:rsid w:val="00DD624D"/>
    <w:rsid w:val="00DE74F0"/>
    <w:rsid w:val="00DF5627"/>
    <w:rsid w:val="00DF59CF"/>
    <w:rsid w:val="00DF68C9"/>
    <w:rsid w:val="00E01B33"/>
    <w:rsid w:val="00E04D7F"/>
    <w:rsid w:val="00E05A9A"/>
    <w:rsid w:val="00E065A5"/>
    <w:rsid w:val="00E10FC3"/>
    <w:rsid w:val="00E16D71"/>
    <w:rsid w:val="00E26BAB"/>
    <w:rsid w:val="00E34903"/>
    <w:rsid w:val="00E354AF"/>
    <w:rsid w:val="00E40985"/>
    <w:rsid w:val="00E432CE"/>
    <w:rsid w:val="00E61579"/>
    <w:rsid w:val="00E63620"/>
    <w:rsid w:val="00E665A6"/>
    <w:rsid w:val="00E813E6"/>
    <w:rsid w:val="00E90F3C"/>
    <w:rsid w:val="00E95DED"/>
    <w:rsid w:val="00E968A2"/>
    <w:rsid w:val="00EC04E2"/>
    <w:rsid w:val="00EC1E6F"/>
    <w:rsid w:val="00EC36C0"/>
    <w:rsid w:val="00ED2DC5"/>
    <w:rsid w:val="00EE56EA"/>
    <w:rsid w:val="00EF3ED4"/>
    <w:rsid w:val="00F10C4C"/>
    <w:rsid w:val="00F25BAE"/>
    <w:rsid w:val="00F3419B"/>
    <w:rsid w:val="00F34341"/>
    <w:rsid w:val="00F35958"/>
    <w:rsid w:val="00F37BD9"/>
    <w:rsid w:val="00F5098B"/>
    <w:rsid w:val="00F51B2F"/>
    <w:rsid w:val="00F51CE9"/>
    <w:rsid w:val="00F553AD"/>
    <w:rsid w:val="00F55DDF"/>
    <w:rsid w:val="00F614E8"/>
    <w:rsid w:val="00F659F0"/>
    <w:rsid w:val="00F65F66"/>
    <w:rsid w:val="00F679D2"/>
    <w:rsid w:val="00F7033D"/>
    <w:rsid w:val="00F707CE"/>
    <w:rsid w:val="00F711D2"/>
    <w:rsid w:val="00F8593E"/>
    <w:rsid w:val="00F92808"/>
    <w:rsid w:val="00F94606"/>
    <w:rsid w:val="00FA15DD"/>
    <w:rsid w:val="00FA3AD9"/>
    <w:rsid w:val="00FC1550"/>
    <w:rsid w:val="00FC5267"/>
    <w:rsid w:val="00FD0C84"/>
    <w:rsid w:val="00FD3F55"/>
    <w:rsid w:val="00FD733F"/>
    <w:rsid w:val="00FE695F"/>
    <w:rsid w:val="00FF178B"/>
    <w:rsid w:val="00FF2286"/>
    <w:rsid w:val="00FF2346"/>
    <w:rsid w:val="00FF2879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33A2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31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3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03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3E0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958"/>
  </w:style>
  <w:style w:type="paragraph" w:styleId="Piedepgina">
    <w:name w:val="footer"/>
    <w:basedOn w:val="Normal"/>
    <w:link w:val="PiedepginaCar"/>
    <w:uiPriority w:val="99"/>
    <w:unhideWhenUsed/>
    <w:rsid w:val="00F35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58"/>
  </w:style>
  <w:style w:type="character" w:styleId="Hipervnculo">
    <w:name w:val="Hyperlink"/>
    <w:basedOn w:val="Fuentedeprrafopredeter"/>
    <w:uiPriority w:val="99"/>
    <w:unhideWhenUsed/>
    <w:rsid w:val="00CD3F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33A2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31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3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hyperlink" Target="http://www.monografias.com/trabajos81/practica-1-laboratorio-quimica/practica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B5AA-3CB7-45BC-9448-0AF2570A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7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Davix</cp:lastModifiedBy>
  <cp:revision>54</cp:revision>
  <cp:lastPrinted>2013-06-25T07:29:00Z</cp:lastPrinted>
  <dcterms:created xsi:type="dcterms:W3CDTF">2013-06-13T01:36:00Z</dcterms:created>
  <dcterms:modified xsi:type="dcterms:W3CDTF">2013-08-10T17:34:00Z</dcterms:modified>
</cp:coreProperties>
</file>