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43" w:rsidRPr="00CB1C43" w:rsidRDefault="00CB1C43" w:rsidP="00AA6C2C">
      <w:pPr>
        <w:spacing w:before="100" w:beforeAutospacing="1" w:after="100" w:afterAutospacing="1" w:line="240" w:lineRule="auto"/>
        <w:jc w:val="center"/>
        <w:outlineLvl w:val="1"/>
        <w:rPr>
          <w:rFonts w:ascii="Arial" w:eastAsia="Times New Roman" w:hAnsi="Arial" w:cs="Arial"/>
          <w:b/>
          <w:bCs/>
          <w:color w:val="548DD4" w:themeColor="text2" w:themeTint="99"/>
          <w:sz w:val="44"/>
          <w:szCs w:val="36"/>
          <w:lang w:eastAsia="es-ES"/>
        </w:rPr>
      </w:pPr>
      <w:bookmarkStart w:id="0" w:name="_Toc277081628"/>
      <w:r w:rsidRPr="00CB1C43">
        <w:rPr>
          <w:rFonts w:ascii="Arial" w:eastAsia="Times New Roman" w:hAnsi="Arial" w:cs="Arial"/>
          <w:b/>
          <w:bCs/>
          <w:color w:val="548DD4" w:themeColor="text2" w:themeTint="99"/>
          <w:sz w:val="44"/>
          <w:szCs w:val="36"/>
          <w:lang w:eastAsia="es-ES"/>
        </w:rPr>
        <w:t>Procesadores de Texto en Línea</w:t>
      </w:r>
      <w:bookmarkEnd w:id="0"/>
    </w:p>
    <w:p w:rsidR="00CB1C43" w:rsidRDefault="00CB1C43" w:rsidP="00AA6C2C">
      <w:pPr>
        <w:pBdr>
          <w:top w:val="thickThinLargeGap" w:sz="24" w:space="1" w:color="C0504D" w:themeColor="accent2"/>
          <w:left w:val="thickThinLargeGap" w:sz="24" w:space="4" w:color="C0504D" w:themeColor="accent2"/>
          <w:bottom w:val="thickThinLargeGap" w:sz="24" w:space="1" w:color="C0504D" w:themeColor="accent2"/>
          <w:right w:val="thickThinLargeGap" w:sz="24" w:space="4" w:color="C0504D" w:themeColor="accent2"/>
        </w:pBdr>
        <w:shd w:val="clear" w:color="auto" w:fill="DBE5F1" w:themeFill="accent1" w:themeFillTint="33"/>
        <w:spacing w:before="100" w:beforeAutospacing="1" w:after="100" w:afterAutospacing="1" w:line="240" w:lineRule="auto"/>
        <w:ind w:left="1701" w:right="1700"/>
        <w:jc w:val="both"/>
        <w:outlineLvl w:val="1"/>
        <w:rPr>
          <w:rFonts w:ascii="Arial" w:eastAsia="Times New Roman" w:hAnsi="Arial" w:cs="Arial"/>
          <w:b/>
          <w:bCs/>
          <w:sz w:val="36"/>
          <w:szCs w:val="36"/>
          <w:lang w:eastAsia="es-ES"/>
        </w:rPr>
      </w:pPr>
      <w:bookmarkStart w:id="1" w:name="_Toc277081629"/>
      <w:r>
        <w:rPr>
          <w:rFonts w:ascii="Arial" w:eastAsia="Times New Roman" w:hAnsi="Arial" w:cs="Arial"/>
          <w:b/>
          <w:bCs/>
          <w:sz w:val="36"/>
          <w:szCs w:val="36"/>
          <w:lang w:eastAsia="es-ES"/>
        </w:rPr>
        <w:t>Algunos comentarios sobre lo que ofrece la web en cuanto a procesadores.</w:t>
      </w:r>
      <w:bookmarkEnd w:id="1"/>
    </w:p>
    <w:p w:rsidR="00CB1C43" w:rsidRDefault="008E4ED0" w:rsidP="008E4ED0">
      <w:pPr>
        <w:spacing w:before="100" w:beforeAutospacing="1" w:after="100" w:afterAutospacing="1" w:line="240" w:lineRule="auto"/>
        <w:jc w:val="center"/>
        <w:outlineLvl w:val="1"/>
        <w:rPr>
          <w:rFonts w:ascii="Arial" w:eastAsia="Times New Roman" w:hAnsi="Arial" w:cs="Arial"/>
          <w:b/>
          <w:bCs/>
          <w:sz w:val="36"/>
          <w:szCs w:val="36"/>
          <w:lang w:eastAsia="es-ES"/>
        </w:rPr>
      </w:pPr>
      <w:r>
        <w:rPr>
          <w:noProof/>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s1026" type="#_x0000_t164" style="position:absolute;left:0;text-align:left;margin-left:0;margin-top:.55pt;width:442.5pt;height:76.5pt;z-index:251660288;mso-position-horizontal:center"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xscale="f" string="Comunicando en línea a través de Procesadores de Texto."/>
            <w10:wrap type="square"/>
          </v:shape>
        </w:pict>
      </w:r>
    </w:p>
    <w:p w:rsidR="00CB1C43" w:rsidRDefault="008E4ED0" w:rsidP="008E4ED0">
      <w:pPr>
        <w:spacing w:before="100" w:beforeAutospacing="1" w:after="100" w:afterAutospacing="1" w:line="240" w:lineRule="auto"/>
        <w:jc w:val="center"/>
        <w:outlineLvl w:val="1"/>
        <w:rPr>
          <w:rFonts w:ascii="Arial" w:eastAsia="Times New Roman" w:hAnsi="Arial" w:cs="Arial"/>
          <w:b/>
          <w:bCs/>
          <w:sz w:val="36"/>
          <w:szCs w:val="36"/>
          <w:lang w:eastAsia="es-ES"/>
        </w:rPr>
      </w:pPr>
      <w:bookmarkStart w:id="2" w:name="_Toc277081630"/>
      <w:r>
        <w:rPr>
          <w:rFonts w:ascii="Arial" w:eastAsia="Times New Roman" w:hAnsi="Arial" w:cs="Arial"/>
          <w:b/>
          <w:bCs/>
          <w:sz w:val="36"/>
          <w:szCs w:val="36"/>
          <w:lang w:eastAsia="es-ES"/>
        </w:rPr>
        <w:t>M</w:t>
      </w:r>
      <w:r w:rsidR="00CB1C43">
        <w:rPr>
          <w:rFonts w:ascii="Arial" w:eastAsia="Times New Roman" w:hAnsi="Arial" w:cs="Arial"/>
          <w:b/>
          <w:bCs/>
          <w:sz w:val="36"/>
          <w:szCs w:val="36"/>
          <w:lang w:eastAsia="es-ES"/>
        </w:rPr>
        <w:t>artes, 09 de noviembre de 2010</w:t>
      </w:r>
      <w:bookmarkEnd w:id="2"/>
    </w:p>
    <w:p w:rsidR="008E4ED0" w:rsidRDefault="008E4ED0" w:rsidP="008E4ED0">
      <w:pPr>
        <w:spacing w:before="100" w:beforeAutospacing="1" w:after="100" w:afterAutospacing="1" w:line="240" w:lineRule="auto"/>
        <w:jc w:val="center"/>
        <w:outlineLvl w:val="1"/>
        <w:rPr>
          <w:rFonts w:ascii="Arial" w:eastAsia="Times New Roman" w:hAnsi="Arial" w:cs="Arial"/>
          <w:b/>
          <w:bCs/>
          <w:sz w:val="36"/>
          <w:szCs w:val="36"/>
          <w:lang w:eastAsia="es-ES"/>
        </w:rPr>
      </w:pPr>
      <w:bookmarkStart w:id="3" w:name="_Toc277081631"/>
      <w:r>
        <w:rPr>
          <w:rFonts w:ascii="Arial" w:eastAsia="Times New Roman" w:hAnsi="Arial" w:cs="Arial"/>
          <w:b/>
          <w:bCs/>
          <w:sz w:val="36"/>
          <w:szCs w:val="36"/>
          <w:lang w:eastAsia="es-ES"/>
        </w:rPr>
        <w:t>Fernando García Guzmán</w:t>
      </w:r>
      <w:bookmarkEnd w:id="3"/>
    </w:p>
    <w:p w:rsidR="00CB1C43" w:rsidRDefault="00CB1C43" w:rsidP="005655F7">
      <w:pPr>
        <w:spacing w:before="100" w:beforeAutospacing="1" w:after="100" w:afterAutospacing="1" w:line="240" w:lineRule="auto"/>
        <w:jc w:val="both"/>
        <w:outlineLvl w:val="1"/>
        <w:rPr>
          <w:rFonts w:ascii="Arial" w:eastAsia="Times New Roman" w:hAnsi="Arial" w:cs="Arial"/>
          <w:b/>
          <w:bCs/>
          <w:sz w:val="36"/>
          <w:szCs w:val="36"/>
          <w:lang w:eastAsia="es-ES"/>
        </w:rPr>
      </w:pPr>
    </w:p>
    <w:p w:rsidR="00CB1C43" w:rsidRDefault="00CB1C43" w:rsidP="005655F7">
      <w:pPr>
        <w:spacing w:before="100" w:beforeAutospacing="1" w:after="100" w:afterAutospacing="1" w:line="240" w:lineRule="auto"/>
        <w:jc w:val="both"/>
        <w:outlineLvl w:val="1"/>
        <w:rPr>
          <w:rFonts w:ascii="Arial" w:eastAsia="Times New Roman" w:hAnsi="Arial" w:cs="Arial"/>
          <w:b/>
          <w:bCs/>
          <w:sz w:val="36"/>
          <w:szCs w:val="36"/>
          <w:lang w:eastAsia="es-ES"/>
        </w:rPr>
        <w:sectPr w:rsidR="00CB1C43" w:rsidSect="008E4ED0">
          <w:pgSz w:w="11906" w:h="16838" w:code="9"/>
          <w:pgMar w:top="1701" w:right="1701" w:bottom="1418" w:left="1701" w:header="709" w:footer="709" w:gutter="0"/>
          <w:cols w:space="708"/>
          <w:vAlign w:val="center"/>
          <w:docGrid w:linePitch="360"/>
        </w:sectPr>
      </w:pPr>
    </w:p>
    <w:p w:rsidR="00796B89" w:rsidRDefault="00796B89" w:rsidP="00796B89">
      <w:pPr>
        <w:jc w:val="center"/>
        <w:rPr>
          <w:rFonts w:eastAsia="Times New Roman" w:cs="Arial"/>
          <w:b/>
          <w:bCs/>
          <w:sz w:val="36"/>
          <w:szCs w:val="36"/>
          <w:lang w:eastAsia="es-ES"/>
        </w:rPr>
      </w:pPr>
      <w:r>
        <w:rPr>
          <w:rFonts w:eastAsia="Times New Roman" w:cs="Arial"/>
          <w:b/>
          <w:bCs/>
          <w:sz w:val="36"/>
          <w:szCs w:val="36"/>
          <w:lang w:eastAsia="es-ES"/>
        </w:rPr>
        <w:lastRenderedPageBreak/>
        <w:t>Tabla de Contenido</w:t>
      </w:r>
    </w:p>
    <w:p w:rsidR="00796B89" w:rsidRDefault="00A06028" w:rsidP="00F65BD0">
      <w:pPr>
        <w:tabs>
          <w:tab w:val="right" w:pos="7655"/>
        </w:tabs>
        <w:jc w:val="both"/>
        <w:rPr>
          <w:rFonts w:eastAsia="Times New Roman" w:cs="Arial"/>
          <w:b/>
          <w:bCs/>
          <w:sz w:val="36"/>
          <w:szCs w:val="36"/>
          <w:lang w:eastAsia="es-ES"/>
        </w:rPr>
      </w:pPr>
      <w:r>
        <w:rPr>
          <w:rFonts w:eastAsia="Times New Roman" w:cs="Arial"/>
          <w:b/>
          <w:bCs/>
          <w:sz w:val="36"/>
          <w:szCs w:val="36"/>
          <w:lang w:eastAsia="es-ES"/>
        </w:rPr>
        <w:tab/>
        <w:t>Pág.</w:t>
      </w:r>
    </w:p>
    <w:p w:rsidR="00A06028" w:rsidRDefault="00A06028">
      <w:pPr>
        <w:pStyle w:val="TDC2"/>
        <w:tabs>
          <w:tab w:val="right" w:leader="dot" w:pos="8494"/>
        </w:tabs>
        <w:rPr>
          <w:rFonts w:eastAsiaTheme="minorEastAsia"/>
          <w:noProof/>
          <w:lang w:eastAsia="es-ES"/>
        </w:rPr>
      </w:pPr>
      <w:r>
        <w:rPr>
          <w:rFonts w:eastAsia="Times New Roman" w:cs="Arial"/>
          <w:b/>
          <w:bCs/>
          <w:sz w:val="28"/>
          <w:szCs w:val="36"/>
          <w:lang w:eastAsia="es-ES"/>
        </w:rPr>
        <w:fldChar w:fldCharType="begin"/>
      </w:r>
      <w:r>
        <w:rPr>
          <w:rFonts w:eastAsia="Times New Roman" w:cs="Arial"/>
          <w:b/>
          <w:bCs/>
          <w:sz w:val="28"/>
          <w:szCs w:val="36"/>
          <w:lang w:eastAsia="es-ES"/>
        </w:rPr>
        <w:instrText xml:space="preserve"> TOC \o "1-3" \h \z \u </w:instrText>
      </w:r>
      <w:r>
        <w:rPr>
          <w:rFonts w:eastAsia="Times New Roman" w:cs="Arial"/>
          <w:b/>
          <w:bCs/>
          <w:sz w:val="28"/>
          <w:szCs w:val="36"/>
          <w:lang w:eastAsia="es-ES"/>
        </w:rPr>
        <w:fldChar w:fldCharType="separate"/>
      </w:r>
      <w:hyperlink w:anchor="_Toc277081628" w:history="1">
        <w:r w:rsidRPr="00343A69">
          <w:rPr>
            <w:rStyle w:val="Hipervnculo"/>
            <w:rFonts w:ascii="Arial" w:eastAsia="Times New Roman" w:hAnsi="Arial" w:cs="Arial"/>
            <w:b/>
            <w:bCs/>
            <w:noProof/>
            <w:lang w:eastAsia="es-ES"/>
          </w:rPr>
          <w:t>Procesadores de Texto en Línea</w:t>
        </w:r>
        <w:r>
          <w:rPr>
            <w:noProof/>
            <w:webHidden/>
          </w:rPr>
          <w:tab/>
        </w:r>
        <w:r>
          <w:rPr>
            <w:noProof/>
            <w:webHidden/>
          </w:rPr>
          <w:fldChar w:fldCharType="begin"/>
        </w:r>
        <w:r>
          <w:rPr>
            <w:noProof/>
            <w:webHidden/>
          </w:rPr>
          <w:instrText xml:space="preserve"> PAGEREF _Toc277081628 \h </w:instrText>
        </w:r>
        <w:r>
          <w:rPr>
            <w:noProof/>
            <w:webHidden/>
          </w:rPr>
        </w:r>
        <w:r>
          <w:rPr>
            <w:noProof/>
            <w:webHidden/>
          </w:rPr>
          <w:fldChar w:fldCharType="separate"/>
        </w:r>
        <w:r>
          <w:rPr>
            <w:noProof/>
            <w:webHidden/>
          </w:rPr>
          <w:t>1</w:t>
        </w:r>
        <w:r>
          <w:rPr>
            <w:noProof/>
            <w:webHidden/>
          </w:rPr>
          <w:fldChar w:fldCharType="end"/>
        </w:r>
      </w:hyperlink>
    </w:p>
    <w:p w:rsidR="00A06028" w:rsidRDefault="00A06028">
      <w:pPr>
        <w:pStyle w:val="TDC2"/>
        <w:tabs>
          <w:tab w:val="right" w:leader="dot" w:pos="8494"/>
        </w:tabs>
        <w:rPr>
          <w:rFonts w:eastAsiaTheme="minorEastAsia"/>
          <w:noProof/>
          <w:lang w:eastAsia="es-ES"/>
        </w:rPr>
      </w:pPr>
      <w:hyperlink w:anchor="_Toc277081629" w:history="1">
        <w:r w:rsidRPr="00343A69">
          <w:rPr>
            <w:rStyle w:val="Hipervnculo"/>
            <w:rFonts w:ascii="Arial" w:eastAsia="Times New Roman" w:hAnsi="Arial" w:cs="Arial"/>
            <w:b/>
            <w:bCs/>
            <w:noProof/>
            <w:lang w:eastAsia="es-ES"/>
          </w:rPr>
          <w:t>Algunos comentarios sobre lo que ofrece la web en cuanto a procesadores.</w:t>
        </w:r>
        <w:r>
          <w:rPr>
            <w:noProof/>
            <w:webHidden/>
          </w:rPr>
          <w:tab/>
        </w:r>
        <w:r>
          <w:rPr>
            <w:noProof/>
            <w:webHidden/>
          </w:rPr>
          <w:fldChar w:fldCharType="begin"/>
        </w:r>
        <w:r>
          <w:rPr>
            <w:noProof/>
            <w:webHidden/>
          </w:rPr>
          <w:instrText xml:space="preserve"> PAGEREF _Toc277081629 \h </w:instrText>
        </w:r>
        <w:r>
          <w:rPr>
            <w:noProof/>
            <w:webHidden/>
          </w:rPr>
        </w:r>
        <w:r>
          <w:rPr>
            <w:noProof/>
            <w:webHidden/>
          </w:rPr>
          <w:fldChar w:fldCharType="separate"/>
        </w:r>
        <w:r>
          <w:rPr>
            <w:noProof/>
            <w:webHidden/>
          </w:rPr>
          <w:t>1</w:t>
        </w:r>
        <w:r>
          <w:rPr>
            <w:noProof/>
            <w:webHidden/>
          </w:rPr>
          <w:fldChar w:fldCharType="end"/>
        </w:r>
      </w:hyperlink>
    </w:p>
    <w:p w:rsidR="00A06028" w:rsidRDefault="00A06028">
      <w:pPr>
        <w:pStyle w:val="TDC2"/>
        <w:tabs>
          <w:tab w:val="right" w:leader="dot" w:pos="8494"/>
        </w:tabs>
        <w:rPr>
          <w:rFonts w:eastAsiaTheme="minorEastAsia"/>
          <w:noProof/>
          <w:lang w:eastAsia="es-ES"/>
        </w:rPr>
      </w:pPr>
      <w:hyperlink w:anchor="_Toc277081630" w:history="1">
        <w:r w:rsidRPr="00343A69">
          <w:rPr>
            <w:rStyle w:val="Hipervnculo"/>
            <w:rFonts w:ascii="Arial" w:eastAsia="Times New Roman" w:hAnsi="Arial" w:cs="Arial"/>
            <w:b/>
            <w:bCs/>
            <w:noProof/>
            <w:lang w:eastAsia="es-ES"/>
          </w:rPr>
          <w:t>Martes, 09 de noviembre de 2010</w:t>
        </w:r>
        <w:r>
          <w:rPr>
            <w:noProof/>
            <w:webHidden/>
          </w:rPr>
          <w:tab/>
        </w:r>
        <w:r>
          <w:rPr>
            <w:noProof/>
            <w:webHidden/>
          </w:rPr>
          <w:fldChar w:fldCharType="begin"/>
        </w:r>
        <w:r>
          <w:rPr>
            <w:noProof/>
            <w:webHidden/>
          </w:rPr>
          <w:instrText xml:space="preserve"> PAGEREF _Toc277081630 \h </w:instrText>
        </w:r>
        <w:r>
          <w:rPr>
            <w:noProof/>
            <w:webHidden/>
          </w:rPr>
        </w:r>
        <w:r>
          <w:rPr>
            <w:noProof/>
            <w:webHidden/>
          </w:rPr>
          <w:fldChar w:fldCharType="separate"/>
        </w:r>
        <w:r>
          <w:rPr>
            <w:noProof/>
            <w:webHidden/>
          </w:rPr>
          <w:t>1</w:t>
        </w:r>
        <w:r>
          <w:rPr>
            <w:noProof/>
            <w:webHidden/>
          </w:rPr>
          <w:fldChar w:fldCharType="end"/>
        </w:r>
      </w:hyperlink>
    </w:p>
    <w:p w:rsidR="00A06028" w:rsidRDefault="00A06028">
      <w:pPr>
        <w:pStyle w:val="TDC2"/>
        <w:tabs>
          <w:tab w:val="right" w:leader="dot" w:pos="8494"/>
        </w:tabs>
        <w:rPr>
          <w:rFonts w:eastAsiaTheme="minorEastAsia"/>
          <w:noProof/>
          <w:lang w:eastAsia="es-ES"/>
        </w:rPr>
      </w:pPr>
      <w:hyperlink w:anchor="_Toc277081631" w:history="1">
        <w:r w:rsidRPr="00343A69">
          <w:rPr>
            <w:rStyle w:val="Hipervnculo"/>
            <w:rFonts w:ascii="Arial" w:eastAsia="Times New Roman" w:hAnsi="Arial" w:cs="Arial"/>
            <w:b/>
            <w:bCs/>
            <w:noProof/>
            <w:lang w:eastAsia="es-ES"/>
          </w:rPr>
          <w:t>Fernando García Guzmán</w:t>
        </w:r>
        <w:r>
          <w:rPr>
            <w:noProof/>
            <w:webHidden/>
          </w:rPr>
          <w:tab/>
        </w:r>
        <w:r>
          <w:rPr>
            <w:noProof/>
            <w:webHidden/>
          </w:rPr>
          <w:fldChar w:fldCharType="begin"/>
        </w:r>
        <w:r>
          <w:rPr>
            <w:noProof/>
            <w:webHidden/>
          </w:rPr>
          <w:instrText xml:space="preserve"> PAGEREF _Toc277081631 \h </w:instrText>
        </w:r>
        <w:r>
          <w:rPr>
            <w:noProof/>
            <w:webHidden/>
          </w:rPr>
        </w:r>
        <w:r>
          <w:rPr>
            <w:noProof/>
            <w:webHidden/>
          </w:rPr>
          <w:fldChar w:fldCharType="separate"/>
        </w:r>
        <w:r>
          <w:rPr>
            <w:noProof/>
            <w:webHidden/>
          </w:rPr>
          <w:t>1</w:t>
        </w:r>
        <w:r>
          <w:rPr>
            <w:noProof/>
            <w:webHidden/>
          </w:rPr>
          <w:fldChar w:fldCharType="end"/>
        </w:r>
      </w:hyperlink>
    </w:p>
    <w:p w:rsidR="00A06028" w:rsidRDefault="00A06028">
      <w:pPr>
        <w:pStyle w:val="TDC1"/>
        <w:tabs>
          <w:tab w:val="right" w:leader="dot" w:pos="8494"/>
        </w:tabs>
        <w:rPr>
          <w:rFonts w:eastAsiaTheme="minorEastAsia"/>
          <w:noProof/>
          <w:lang w:eastAsia="es-ES"/>
        </w:rPr>
      </w:pPr>
      <w:hyperlink w:anchor="_Toc277081632" w:history="1">
        <w:r w:rsidRPr="00343A69">
          <w:rPr>
            <w:rStyle w:val="Hipervnculo"/>
            <w:rFonts w:eastAsia="Times New Roman"/>
            <w:noProof/>
            <w:lang w:eastAsia="es-ES"/>
          </w:rPr>
          <w:t>Opinión del Autor</w:t>
        </w:r>
        <w:r>
          <w:rPr>
            <w:noProof/>
            <w:webHidden/>
          </w:rPr>
          <w:tab/>
        </w:r>
        <w:r>
          <w:rPr>
            <w:noProof/>
            <w:webHidden/>
          </w:rPr>
          <w:fldChar w:fldCharType="begin"/>
        </w:r>
        <w:r>
          <w:rPr>
            <w:noProof/>
            <w:webHidden/>
          </w:rPr>
          <w:instrText xml:space="preserve"> PAGEREF _Toc277081632 \h </w:instrText>
        </w:r>
        <w:r>
          <w:rPr>
            <w:noProof/>
            <w:webHidden/>
          </w:rPr>
        </w:r>
        <w:r>
          <w:rPr>
            <w:noProof/>
            <w:webHidden/>
          </w:rPr>
          <w:fldChar w:fldCharType="separate"/>
        </w:r>
        <w:r>
          <w:rPr>
            <w:noProof/>
            <w:webHidden/>
          </w:rPr>
          <w:t>3</w:t>
        </w:r>
        <w:r>
          <w:rPr>
            <w:noProof/>
            <w:webHidden/>
          </w:rPr>
          <w:fldChar w:fldCharType="end"/>
        </w:r>
      </w:hyperlink>
    </w:p>
    <w:p w:rsidR="00A06028" w:rsidRDefault="00A06028">
      <w:pPr>
        <w:pStyle w:val="TDC2"/>
        <w:tabs>
          <w:tab w:val="right" w:leader="dot" w:pos="8494"/>
        </w:tabs>
        <w:rPr>
          <w:rFonts w:eastAsiaTheme="minorEastAsia"/>
          <w:noProof/>
          <w:lang w:eastAsia="es-ES"/>
        </w:rPr>
      </w:pPr>
      <w:hyperlink w:anchor="_Toc277081633" w:history="1">
        <w:r w:rsidRPr="00343A69">
          <w:rPr>
            <w:rStyle w:val="Hipervnculo"/>
            <w:rFonts w:eastAsia="Times New Roman" w:cs="Arial"/>
            <w:bCs/>
            <w:noProof/>
            <w:lang w:eastAsia="es-ES"/>
          </w:rPr>
          <w:t>Los Procesadores de Palabra en Línea ofrecen la facilidad de ser utilizados debido a la compatibilidad que brindan. Existen varios procesadores a disposición en la web según las necesidades y gustos del usuario.</w:t>
        </w:r>
        <w:r>
          <w:rPr>
            <w:noProof/>
            <w:webHidden/>
          </w:rPr>
          <w:tab/>
        </w:r>
        <w:r>
          <w:rPr>
            <w:noProof/>
            <w:webHidden/>
          </w:rPr>
          <w:fldChar w:fldCharType="begin"/>
        </w:r>
        <w:r>
          <w:rPr>
            <w:noProof/>
            <w:webHidden/>
          </w:rPr>
          <w:instrText xml:space="preserve"> PAGEREF _Toc277081633 \h </w:instrText>
        </w:r>
        <w:r>
          <w:rPr>
            <w:noProof/>
            <w:webHidden/>
          </w:rPr>
        </w:r>
        <w:r>
          <w:rPr>
            <w:noProof/>
            <w:webHidden/>
          </w:rPr>
          <w:fldChar w:fldCharType="separate"/>
        </w:r>
        <w:r>
          <w:rPr>
            <w:noProof/>
            <w:webHidden/>
          </w:rPr>
          <w:t>3</w:t>
        </w:r>
        <w:r>
          <w:rPr>
            <w:noProof/>
            <w:webHidden/>
          </w:rPr>
          <w:fldChar w:fldCharType="end"/>
        </w:r>
      </w:hyperlink>
    </w:p>
    <w:p w:rsidR="00A06028" w:rsidRDefault="00A06028">
      <w:pPr>
        <w:pStyle w:val="TDC2"/>
        <w:tabs>
          <w:tab w:val="right" w:leader="dot" w:pos="8494"/>
        </w:tabs>
        <w:rPr>
          <w:rFonts w:eastAsiaTheme="minorEastAsia"/>
          <w:noProof/>
          <w:lang w:eastAsia="es-ES"/>
        </w:rPr>
      </w:pPr>
      <w:hyperlink w:anchor="_Toc277081634" w:history="1">
        <w:r w:rsidRPr="00343A69">
          <w:rPr>
            <w:rStyle w:val="Hipervnculo"/>
            <w:rFonts w:eastAsia="Times New Roman" w:cs="Arial"/>
            <w:bCs/>
            <w:noProof/>
            <w:lang w:eastAsia="es-ES"/>
          </w:rPr>
          <w:t>Este tipo de software libre invita a los usuarios a que se los empleen como una gran alternativa, debido a que no necesitan licencia. Su uso es sencillo y no requiere de grandes conocimientos para su utilización.</w:t>
        </w:r>
        <w:r>
          <w:rPr>
            <w:noProof/>
            <w:webHidden/>
          </w:rPr>
          <w:tab/>
        </w:r>
        <w:r>
          <w:rPr>
            <w:noProof/>
            <w:webHidden/>
          </w:rPr>
          <w:fldChar w:fldCharType="begin"/>
        </w:r>
        <w:r>
          <w:rPr>
            <w:noProof/>
            <w:webHidden/>
          </w:rPr>
          <w:instrText xml:space="preserve"> PAGEREF _Toc277081634 \h </w:instrText>
        </w:r>
        <w:r>
          <w:rPr>
            <w:noProof/>
            <w:webHidden/>
          </w:rPr>
        </w:r>
        <w:r>
          <w:rPr>
            <w:noProof/>
            <w:webHidden/>
          </w:rPr>
          <w:fldChar w:fldCharType="separate"/>
        </w:r>
        <w:r>
          <w:rPr>
            <w:noProof/>
            <w:webHidden/>
          </w:rPr>
          <w:t>3</w:t>
        </w:r>
        <w:r>
          <w:rPr>
            <w:noProof/>
            <w:webHidden/>
          </w:rPr>
          <w:fldChar w:fldCharType="end"/>
        </w:r>
      </w:hyperlink>
    </w:p>
    <w:p w:rsidR="00A06028" w:rsidRDefault="00A06028">
      <w:pPr>
        <w:pStyle w:val="TDC2"/>
        <w:tabs>
          <w:tab w:val="right" w:leader="dot" w:pos="8494"/>
        </w:tabs>
        <w:rPr>
          <w:rFonts w:eastAsiaTheme="minorEastAsia"/>
          <w:noProof/>
          <w:lang w:eastAsia="es-ES"/>
        </w:rPr>
      </w:pPr>
      <w:hyperlink w:anchor="_Toc277081635" w:history="1">
        <w:r w:rsidRPr="00343A69">
          <w:rPr>
            <w:rStyle w:val="Hipervnculo"/>
            <w:rFonts w:eastAsia="Times New Roman" w:cs="Arial"/>
            <w:bCs/>
            <w:noProof/>
            <w:lang w:eastAsia="es-ES"/>
          </w:rPr>
          <w:t>Existen varios procesadores en la internet, a continuación se menciona algunos de ellos, unos necesitan registro previo, otros solo se descargan de forman directa.</w:t>
        </w:r>
        <w:r>
          <w:rPr>
            <w:noProof/>
            <w:webHidden/>
          </w:rPr>
          <w:tab/>
        </w:r>
        <w:r>
          <w:rPr>
            <w:noProof/>
            <w:webHidden/>
          </w:rPr>
          <w:fldChar w:fldCharType="begin"/>
        </w:r>
        <w:r>
          <w:rPr>
            <w:noProof/>
            <w:webHidden/>
          </w:rPr>
          <w:instrText xml:space="preserve"> PAGEREF _Toc277081635 \h </w:instrText>
        </w:r>
        <w:r>
          <w:rPr>
            <w:noProof/>
            <w:webHidden/>
          </w:rPr>
        </w:r>
        <w:r>
          <w:rPr>
            <w:noProof/>
            <w:webHidden/>
          </w:rPr>
          <w:fldChar w:fldCharType="separate"/>
        </w:r>
        <w:r>
          <w:rPr>
            <w:noProof/>
            <w:webHidden/>
          </w:rPr>
          <w:t>3</w:t>
        </w:r>
        <w:r>
          <w:rPr>
            <w:noProof/>
            <w:webHidden/>
          </w:rPr>
          <w:fldChar w:fldCharType="end"/>
        </w:r>
      </w:hyperlink>
    </w:p>
    <w:p w:rsidR="00A06028" w:rsidRDefault="00A06028">
      <w:pPr>
        <w:pStyle w:val="TDC2"/>
        <w:tabs>
          <w:tab w:val="right" w:leader="dot" w:pos="8494"/>
        </w:tabs>
        <w:rPr>
          <w:rFonts w:eastAsiaTheme="minorEastAsia"/>
          <w:noProof/>
          <w:lang w:eastAsia="es-ES"/>
        </w:rPr>
      </w:pPr>
      <w:hyperlink w:anchor="_Toc277081636" w:history="1">
        <w:r w:rsidRPr="00343A69">
          <w:rPr>
            <w:rStyle w:val="Hipervnculo"/>
            <w:rFonts w:eastAsia="Times New Roman" w:cs="Arial"/>
            <w:b/>
            <w:bCs/>
            <w:noProof/>
            <w:lang w:eastAsia="es-ES"/>
          </w:rPr>
          <w:t>PROCESADORES DE PALABRAS EN LÍNEA.</w:t>
        </w:r>
        <w:r>
          <w:rPr>
            <w:noProof/>
            <w:webHidden/>
          </w:rPr>
          <w:tab/>
        </w:r>
        <w:r>
          <w:rPr>
            <w:noProof/>
            <w:webHidden/>
          </w:rPr>
          <w:fldChar w:fldCharType="begin"/>
        </w:r>
        <w:r>
          <w:rPr>
            <w:noProof/>
            <w:webHidden/>
          </w:rPr>
          <w:instrText xml:space="preserve"> PAGEREF _Toc277081636 \h </w:instrText>
        </w:r>
        <w:r>
          <w:rPr>
            <w:noProof/>
            <w:webHidden/>
          </w:rPr>
        </w:r>
        <w:r>
          <w:rPr>
            <w:noProof/>
            <w:webHidden/>
          </w:rPr>
          <w:fldChar w:fldCharType="separate"/>
        </w:r>
        <w:r>
          <w:rPr>
            <w:noProof/>
            <w:webHidden/>
          </w:rPr>
          <w:t>3</w:t>
        </w:r>
        <w:r>
          <w:rPr>
            <w:noProof/>
            <w:webHidden/>
          </w:rPr>
          <w:fldChar w:fldCharType="end"/>
        </w:r>
      </w:hyperlink>
    </w:p>
    <w:p w:rsidR="00A06028" w:rsidRDefault="00A06028">
      <w:pPr>
        <w:pStyle w:val="TDC1"/>
        <w:tabs>
          <w:tab w:val="right" w:leader="dot" w:pos="8494"/>
        </w:tabs>
        <w:rPr>
          <w:rFonts w:eastAsiaTheme="minorEastAsia"/>
          <w:noProof/>
          <w:lang w:eastAsia="es-ES"/>
        </w:rPr>
      </w:pPr>
      <w:hyperlink w:anchor="_Toc277081637" w:history="1">
        <w:r w:rsidRPr="00343A69">
          <w:rPr>
            <w:rStyle w:val="Hipervnculo"/>
            <w:rFonts w:eastAsia="Times New Roman"/>
            <w:noProof/>
            <w:lang w:eastAsia="es-ES"/>
          </w:rPr>
          <w:t>Buzzword.</w:t>
        </w:r>
        <w:r>
          <w:rPr>
            <w:noProof/>
            <w:webHidden/>
          </w:rPr>
          <w:tab/>
        </w:r>
        <w:r>
          <w:rPr>
            <w:noProof/>
            <w:webHidden/>
          </w:rPr>
          <w:fldChar w:fldCharType="begin"/>
        </w:r>
        <w:r>
          <w:rPr>
            <w:noProof/>
            <w:webHidden/>
          </w:rPr>
          <w:instrText xml:space="preserve"> PAGEREF _Toc277081637 \h </w:instrText>
        </w:r>
        <w:r>
          <w:rPr>
            <w:noProof/>
            <w:webHidden/>
          </w:rPr>
        </w:r>
        <w:r>
          <w:rPr>
            <w:noProof/>
            <w:webHidden/>
          </w:rPr>
          <w:fldChar w:fldCharType="separate"/>
        </w:r>
        <w:r>
          <w:rPr>
            <w:noProof/>
            <w:webHidden/>
          </w:rPr>
          <w:t>3</w:t>
        </w:r>
        <w:r>
          <w:rPr>
            <w:noProof/>
            <w:webHidden/>
          </w:rPr>
          <w:fldChar w:fldCharType="end"/>
        </w:r>
      </w:hyperlink>
    </w:p>
    <w:p w:rsidR="00A06028" w:rsidRDefault="00A06028">
      <w:pPr>
        <w:pStyle w:val="TDC1"/>
        <w:tabs>
          <w:tab w:val="right" w:leader="dot" w:pos="8494"/>
        </w:tabs>
        <w:rPr>
          <w:rFonts w:eastAsiaTheme="minorEastAsia"/>
          <w:noProof/>
          <w:lang w:eastAsia="es-ES"/>
        </w:rPr>
      </w:pPr>
      <w:hyperlink w:anchor="_Toc277081638" w:history="1">
        <w:r w:rsidRPr="00343A69">
          <w:rPr>
            <w:rStyle w:val="Hipervnculo"/>
            <w:rFonts w:eastAsia="Times New Roman"/>
            <w:noProof/>
            <w:lang w:eastAsia="es-ES"/>
          </w:rPr>
          <w:t>Writeboard</w:t>
        </w:r>
        <w:r w:rsidRPr="00343A69">
          <w:rPr>
            <w:rStyle w:val="Hipervnculo"/>
            <w:noProof/>
          </w:rPr>
          <w:t>:</w:t>
        </w:r>
        <w:r>
          <w:rPr>
            <w:noProof/>
            <w:webHidden/>
          </w:rPr>
          <w:tab/>
        </w:r>
        <w:r>
          <w:rPr>
            <w:noProof/>
            <w:webHidden/>
          </w:rPr>
          <w:fldChar w:fldCharType="begin"/>
        </w:r>
        <w:r>
          <w:rPr>
            <w:noProof/>
            <w:webHidden/>
          </w:rPr>
          <w:instrText xml:space="preserve"> PAGEREF _Toc277081638 \h </w:instrText>
        </w:r>
        <w:r>
          <w:rPr>
            <w:noProof/>
            <w:webHidden/>
          </w:rPr>
        </w:r>
        <w:r>
          <w:rPr>
            <w:noProof/>
            <w:webHidden/>
          </w:rPr>
          <w:fldChar w:fldCharType="separate"/>
        </w:r>
        <w:r>
          <w:rPr>
            <w:noProof/>
            <w:webHidden/>
          </w:rPr>
          <w:t>3</w:t>
        </w:r>
        <w:r>
          <w:rPr>
            <w:noProof/>
            <w:webHidden/>
          </w:rPr>
          <w:fldChar w:fldCharType="end"/>
        </w:r>
      </w:hyperlink>
    </w:p>
    <w:p w:rsidR="00A06028" w:rsidRDefault="00A06028">
      <w:pPr>
        <w:pStyle w:val="TDC1"/>
        <w:tabs>
          <w:tab w:val="right" w:leader="dot" w:pos="8494"/>
        </w:tabs>
        <w:rPr>
          <w:rFonts w:eastAsiaTheme="minorEastAsia"/>
          <w:noProof/>
          <w:lang w:eastAsia="es-ES"/>
        </w:rPr>
      </w:pPr>
      <w:hyperlink w:anchor="_Toc277081639" w:history="1">
        <w:r w:rsidRPr="00343A69">
          <w:rPr>
            <w:rStyle w:val="Hipervnculo"/>
            <w:rFonts w:eastAsia="Times New Roman"/>
            <w:noProof/>
            <w:lang w:eastAsia="es-ES"/>
          </w:rPr>
          <w:t>Thinkfree</w:t>
        </w:r>
        <w:r>
          <w:rPr>
            <w:noProof/>
            <w:webHidden/>
          </w:rPr>
          <w:tab/>
        </w:r>
        <w:r>
          <w:rPr>
            <w:noProof/>
            <w:webHidden/>
          </w:rPr>
          <w:fldChar w:fldCharType="begin"/>
        </w:r>
        <w:r>
          <w:rPr>
            <w:noProof/>
            <w:webHidden/>
          </w:rPr>
          <w:instrText xml:space="preserve"> PAGEREF _Toc277081639 \h </w:instrText>
        </w:r>
        <w:r>
          <w:rPr>
            <w:noProof/>
            <w:webHidden/>
          </w:rPr>
        </w:r>
        <w:r>
          <w:rPr>
            <w:noProof/>
            <w:webHidden/>
          </w:rPr>
          <w:fldChar w:fldCharType="separate"/>
        </w:r>
        <w:r>
          <w:rPr>
            <w:noProof/>
            <w:webHidden/>
          </w:rPr>
          <w:t>4</w:t>
        </w:r>
        <w:r>
          <w:rPr>
            <w:noProof/>
            <w:webHidden/>
          </w:rPr>
          <w:fldChar w:fldCharType="end"/>
        </w:r>
      </w:hyperlink>
    </w:p>
    <w:p w:rsidR="00A06028" w:rsidRDefault="00A06028">
      <w:pPr>
        <w:pStyle w:val="TDC2"/>
        <w:tabs>
          <w:tab w:val="right" w:leader="dot" w:pos="8494"/>
        </w:tabs>
        <w:rPr>
          <w:rFonts w:eastAsiaTheme="minorEastAsia"/>
          <w:noProof/>
          <w:lang w:eastAsia="es-ES"/>
        </w:rPr>
      </w:pPr>
      <w:hyperlink w:anchor="_Toc277081640" w:history="1">
        <w:r w:rsidRPr="00343A69">
          <w:rPr>
            <w:rStyle w:val="Hipervnculo"/>
            <w:noProof/>
          </w:rPr>
          <w:t>Dos alternativas de trabajo</w:t>
        </w:r>
        <w:r>
          <w:rPr>
            <w:noProof/>
            <w:webHidden/>
          </w:rPr>
          <w:tab/>
        </w:r>
        <w:r>
          <w:rPr>
            <w:noProof/>
            <w:webHidden/>
          </w:rPr>
          <w:fldChar w:fldCharType="begin"/>
        </w:r>
        <w:r>
          <w:rPr>
            <w:noProof/>
            <w:webHidden/>
          </w:rPr>
          <w:instrText xml:space="preserve"> PAGEREF _Toc277081640 \h </w:instrText>
        </w:r>
        <w:r>
          <w:rPr>
            <w:noProof/>
            <w:webHidden/>
          </w:rPr>
        </w:r>
        <w:r>
          <w:rPr>
            <w:noProof/>
            <w:webHidden/>
          </w:rPr>
          <w:fldChar w:fldCharType="separate"/>
        </w:r>
        <w:r>
          <w:rPr>
            <w:noProof/>
            <w:webHidden/>
          </w:rPr>
          <w:t>5</w:t>
        </w:r>
        <w:r>
          <w:rPr>
            <w:noProof/>
            <w:webHidden/>
          </w:rPr>
          <w:fldChar w:fldCharType="end"/>
        </w:r>
      </w:hyperlink>
    </w:p>
    <w:p w:rsidR="00A06028" w:rsidRDefault="00A06028">
      <w:pPr>
        <w:pStyle w:val="TDC1"/>
        <w:tabs>
          <w:tab w:val="right" w:leader="dot" w:pos="8494"/>
        </w:tabs>
        <w:rPr>
          <w:rFonts w:eastAsiaTheme="minorEastAsia"/>
          <w:noProof/>
          <w:lang w:eastAsia="es-ES"/>
        </w:rPr>
      </w:pPr>
      <w:hyperlink w:anchor="_Toc277081641" w:history="1">
        <w:r w:rsidRPr="00343A69">
          <w:rPr>
            <w:rStyle w:val="Hipervnculo"/>
            <w:rFonts w:eastAsia="Times New Roman"/>
            <w:noProof/>
            <w:lang w:eastAsia="es-ES"/>
          </w:rPr>
          <w:t>Zoho</w:t>
        </w:r>
        <w:r>
          <w:rPr>
            <w:noProof/>
            <w:webHidden/>
          </w:rPr>
          <w:tab/>
        </w:r>
        <w:r>
          <w:rPr>
            <w:noProof/>
            <w:webHidden/>
          </w:rPr>
          <w:fldChar w:fldCharType="begin"/>
        </w:r>
        <w:r>
          <w:rPr>
            <w:noProof/>
            <w:webHidden/>
          </w:rPr>
          <w:instrText xml:space="preserve"> PAGEREF _Toc277081641 \h </w:instrText>
        </w:r>
        <w:r>
          <w:rPr>
            <w:noProof/>
            <w:webHidden/>
          </w:rPr>
        </w:r>
        <w:r>
          <w:rPr>
            <w:noProof/>
            <w:webHidden/>
          </w:rPr>
          <w:fldChar w:fldCharType="separate"/>
        </w:r>
        <w:r>
          <w:rPr>
            <w:noProof/>
            <w:webHidden/>
          </w:rPr>
          <w:t>5</w:t>
        </w:r>
        <w:r>
          <w:rPr>
            <w:noProof/>
            <w:webHidden/>
          </w:rPr>
          <w:fldChar w:fldCharType="end"/>
        </w:r>
      </w:hyperlink>
    </w:p>
    <w:p w:rsidR="00A06028" w:rsidRDefault="00A06028">
      <w:pPr>
        <w:pStyle w:val="TDC1"/>
        <w:tabs>
          <w:tab w:val="right" w:leader="dot" w:pos="8494"/>
        </w:tabs>
        <w:rPr>
          <w:rFonts w:eastAsiaTheme="minorEastAsia"/>
          <w:noProof/>
          <w:lang w:eastAsia="es-ES"/>
        </w:rPr>
      </w:pPr>
      <w:hyperlink w:anchor="_Toc277081642" w:history="1">
        <w:r w:rsidRPr="00343A69">
          <w:rPr>
            <w:rStyle w:val="Hipervnculo"/>
            <w:rFonts w:eastAsia="Times New Roman"/>
            <w:noProof/>
            <w:lang w:eastAsia="es-ES"/>
          </w:rPr>
          <w:t>Writewith</w:t>
        </w:r>
        <w:r>
          <w:rPr>
            <w:noProof/>
            <w:webHidden/>
          </w:rPr>
          <w:tab/>
        </w:r>
        <w:r>
          <w:rPr>
            <w:noProof/>
            <w:webHidden/>
          </w:rPr>
          <w:fldChar w:fldCharType="begin"/>
        </w:r>
        <w:r>
          <w:rPr>
            <w:noProof/>
            <w:webHidden/>
          </w:rPr>
          <w:instrText xml:space="preserve"> PAGEREF _Toc277081642 \h </w:instrText>
        </w:r>
        <w:r>
          <w:rPr>
            <w:noProof/>
            <w:webHidden/>
          </w:rPr>
        </w:r>
        <w:r>
          <w:rPr>
            <w:noProof/>
            <w:webHidden/>
          </w:rPr>
          <w:fldChar w:fldCharType="separate"/>
        </w:r>
        <w:r>
          <w:rPr>
            <w:noProof/>
            <w:webHidden/>
          </w:rPr>
          <w:t>7</w:t>
        </w:r>
        <w:r>
          <w:rPr>
            <w:noProof/>
            <w:webHidden/>
          </w:rPr>
          <w:fldChar w:fldCharType="end"/>
        </w:r>
      </w:hyperlink>
    </w:p>
    <w:p w:rsidR="00A06028" w:rsidRDefault="00A06028">
      <w:pPr>
        <w:pStyle w:val="TDC1"/>
        <w:tabs>
          <w:tab w:val="right" w:leader="dot" w:pos="8494"/>
        </w:tabs>
        <w:rPr>
          <w:rFonts w:eastAsiaTheme="minorEastAsia"/>
          <w:noProof/>
          <w:lang w:eastAsia="es-ES"/>
        </w:rPr>
      </w:pPr>
      <w:hyperlink w:anchor="_Toc277081643" w:history="1">
        <w:r w:rsidRPr="00343A69">
          <w:rPr>
            <w:rStyle w:val="Hipervnculo"/>
            <w:rFonts w:eastAsia="Times New Roman"/>
            <w:noProof/>
            <w:lang w:eastAsia="es-ES"/>
          </w:rPr>
          <w:t>Atlantis Nova</w:t>
        </w:r>
        <w:r>
          <w:rPr>
            <w:noProof/>
            <w:webHidden/>
          </w:rPr>
          <w:tab/>
        </w:r>
        <w:r>
          <w:rPr>
            <w:noProof/>
            <w:webHidden/>
          </w:rPr>
          <w:fldChar w:fldCharType="begin"/>
        </w:r>
        <w:r>
          <w:rPr>
            <w:noProof/>
            <w:webHidden/>
          </w:rPr>
          <w:instrText xml:space="preserve"> PAGEREF _Toc277081643 \h </w:instrText>
        </w:r>
        <w:r>
          <w:rPr>
            <w:noProof/>
            <w:webHidden/>
          </w:rPr>
        </w:r>
        <w:r>
          <w:rPr>
            <w:noProof/>
            <w:webHidden/>
          </w:rPr>
          <w:fldChar w:fldCharType="separate"/>
        </w:r>
        <w:r>
          <w:rPr>
            <w:noProof/>
            <w:webHidden/>
          </w:rPr>
          <w:t>7</w:t>
        </w:r>
        <w:r>
          <w:rPr>
            <w:noProof/>
            <w:webHidden/>
          </w:rPr>
          <w:fldChar w:fldCharType="end"/>
        </w:r>
      </w:hyperlink>
    </w:p>
    <w:p w:rsidR="00A06028" w:rsidRPr="00A06028" w:rsidRDefault="00A06028" w:rsidP="00F65BD0">
      <w:pPr>
        <w:tabs>
          <w:tab w:val="right" w:pos="7655"/>
        </w:tabs>
        <w:jc w:val="both"/>
        <w:rPr>
          <w:rFonts w:eastAsia="Times New Roman" w:cs="Arial"/>
          <w:b/>
          <w:bCs/>
          <w:sz w:val="28"/>
          <w:szCs w:val="36"/>
          <w:lang w:eastAsia="es-ES"/>
        </w:rPr>
      </w:pPr>
      <w:r>
        <w:rPr>
          <w:rFonts w:eastAsia="Times New Roman" w:cs="Arial"/>
          <w:b/>
          <w:bCs/>
          <w:sz w:val="28"/>
          <w:szCs w:val="36"/>
          <w:lang w:eastAsia="es-ES"/>
        </w:rPr>
        <w:fldChar w:fldCharType="end"/>
      </w:r>
    </w:p>
    <w:p w:rsidR="00796B89" w:rsidRDefault="00796B89" w:rsidP="00796B89">
      <w:pPr>
        <w:jc w:val="center"/>
        <w:rPr>
          <w:rFonts w:eastAsia="Times New Roman" w:cs="Arial"/>
          <w:b/>
          <w:bCs/>
          <w:sz w:val="36"/>
          <w:szCs w:val="36"/>
          <w:lang w:eastAsia="es-ES"/>
        </w:rPr>
      </w:pPr>
      <w:r>
        <w:rPr>
          <w:rFonts w:eastAsia="Times New Roman" w:cs="Arial"/>
          <w:b/>
          <w:bCs/>
          <w:sz w:val="36"/>
          <w:szCs w:val="36"/>
          <w:lang w:eastAsia="es-ES"/>
        </w:rPr>
        <w:br w:type="page"/>
      </w:r>
    </w:p>
    <w:p w:rsidR="00CB1C43" w:rsidRPr="003538AE" w:rsidRDefault="00C4067B" w:rsidP="00A06028">
      <w:pPr>
        <w:pStyle w:val="Ttulo1"/>
        <w:rPr>
          <w:rFonts w:eastAsia="Times New Roman"/>
          <w:lang w:eastAsia="es-ES"/>
        </w:rPr>
      </w:pPr>
      <w:bookmarkStart w:id="4" w:name="_Toc277081632"/>
      <w:r w:rsidRPr="003538AE">
        <w:rPr>
          <w:rFonts w:eastAsia="Times New Roman"/>
          <w:lang w:eastAsia="es-ES"/>
        </w:rPr>
        <w:lastRenderedPageBreak/>
        <w:t>Opinión del Autor</w:t>
      </w:r>
      <w:bookmarkEnd w:id="4"/>
    </w:p>
    <w:p w:rsidR="00C4067B" w:rsidRPr="003538AE" w:rsidRDefault="00C4067B" w:rsidP="005655F7">
      <w:pPr>
        <w:spacing w:before="100" w:beforeAutospacing="1" w:after="100" w:afterAutospacing="1" w:line="240" w:lineRule="auto"/>
        <w:jc w:val="both"/>
        <w:outlineLvl w:val="1"/>
        <w:rPr>
          <w:rFonts w:eastAsia="Times New Roman" w:cs="Arial"/>
          <w:bCs/>
          <w:sz w:val="24"/>
          <w:szCs w:val="24"/>
          <w:lang w:eastAsia="es-ES"/>
        </w:rPr>
      </w:pPr>
      <w:bookmarkStart w:id="5" w:name="_Toc277081633"/>
      <w:r w:rsidRPr="003538AE">
        <w:rPr>
          <w:rFonts w:eastAsia="Times New Roman" w:cs="Arial"/>
          <w:bCs/>
          <w:sz w:val="24"/>
          <w:szCs w:val="24"/>
          <w:lang w:eastAsia="es-ES"/>
        </w:rPr>
        <w:t>Los Procesadores de Palabra en Línea ofrecen la facilidad de ser utilizados debido a la compatibilidad que brindan. Existen varios procesadores a disposición en la web según las necesidades y gustos del usuario.</w:t>
      </w:r>
      <w:bookmarkEnd w:id="5"/>
    </w:p>
    <w:p w:rsidR="00C4067B" w:rsidRPr="003538AE" w:rsidRDefault="00C4067B" w:rsidP="005655F7">
      <w:pPr>
        <w:spacing w:before="100" w:beforeAutospacing="1" w:after="100" w:afterAutospacing="1" w:line="240" w:lineRule="auto"/>
        <w:jc w:val="both"/>
        <w:outlineLvl w:val="1"/>
        <w:rPr>
          <w:rFonts w:eastAsia="Times New Roman" w:cs="Arial"/>
          <w:bCs/>
          <w:sz w:val="24"/>
          <w:szCs w:val="24"/>
          <w:lang w:eastAsia="es-ES"/>
        </w:rPr>
      </w:pPr>
      <w:bookmarkStart w:id="6" w:name="_Toc277081634"/>
      <w:r w:rsidRPr="003538AE">
        <w:rPr>
          <w:rFonts w:eastAsia="Times New Roman" w:cs="Arial"/>
          <w:bCs/>
          <w:sz w:val="24"/>
          <w:szCs w:val="24"/>
          <w:lang w:eastAsia="es-ES"/>
        </w:rPr>
        <w:t>Este tipo de software libre invita a los usuarios a que se los empleen como una gran alternativa, debido a que no necesitan licencia. Su uso es sencillo y no requiere de grandes conocimientos para su utilización.</w:t>
      </w:r>
      <w:bookmarkEnd w:id="6"/>
    </w:p>
    <w:p w:rsidR="00C4067B" w:rsidRPr="003538AE" w:rsidRDefault="00C4067B" w:rsidP="005655F7">
      <w:pPr>
        <w:spacing w:before="100" w:beforeAutospacing="1" w:after="100" w:afterAutospacing="1" w:line="240" w:lineRule="auto"/>
        <w:jc w:val="both"/>
        <w:outlineLvl w:val="1"/>
        <w:rPr>
          <w:rFonts w:eastAsia="Times New Roman" w:cs="Arial"/>
          <w:bCs/>
          <w:sz w:val="24"/>
          <w:szCs w:val="24"/>
          <w:lang w:eastAsia="es-ES"/>
        </w:rPr>
      </w:pPr>
      <w:bookmarkStart w:id="7" w:name="_Toc277081635"/>
      <w:r w:rsidRPr="003538AE">
        <w:rPr>
          <w:rFonts w:eastAsia="Times New Roman" w:cs="Arial"/>
          <w:bCs/>
          <w:sz w:val="24"/>
          <w:szCs w:val="24"/>
          <w:lang w:eastAsia="es-ES"/>
        </w:rPr>
        <w:t>Existen varios procesadores en la internet, a continuación se menciona algunos de ellos, unos necesitan registro previo, otros solo se descargan de forman directa.</w:t>
      </w:r>
      <w:bookmarkEnd w:id="7"/>
    </w:p>
    <w:p w:rsidR="000214A5" w:rsidRPr="009F52F3" w:rsidRDefault="000214A5" w:rsidP="009F52F3">
      <w:pPr>
        <w:pBdr>
          <w:top w:val="triple" w:sz="4" w:space="1" w:color="8DB3E2" w:themeColor="text2" w:themeTint="66"/>
          <w:left w:val="triple" w:sz="4" w:space="4" w:color="8DB3E2" w:themeColor="text2" w:themeTint="66"/>
          <w:bottom w:val="triple" w:sz="4" w:space="1" w:color="8DB3E2" w:themeColor="text2" w:themeTint="66"/>
          <w:right w:val="triple" w:sz="4" w:space="4" w:color="8DB3E2" w:themeColor="text2" w:themeTint="66"/>
        </w:pBdr>
        <w:shd w:val="clear" w:color="auto" w:fill="CCC0D9" w:themeFill="accent4" w:themeFillTint="66"/>
        <w:spacing w:before="100" w:beforeAutospacing="1" w:after="100" w:afterAutospacing="1" w:line="240" w:lineRule="auto"/>
        <w:jc w:val="center"/>
        <w:outlineLvl w:val="1"/>
        <w:rPr>
          <w:rFonts w:eastAsia="Times New Roman" w:cs="Arial"/>
          <w:b/>
          <w:bCs/>
          <w:sz w:val="36"/>
          <w:szCs w:val="36"/>
          <w:lang w:eastAsia="es-ES"/>
        </w:rPr>
      </w:pPr>
      <w:bookmarkStart w:id="8" w:name="_Toc277081636"/>
      <w:r w:rsidRPr="009F52F3">
        <w:rPr>
          <w:rFonts w:eastAsia="Times New Roman" w:cs="Arial"/>
          <w:b/>
          <w:bCs/>
          <w:sz w:val="36"/>
          <w:szCs w:val="36"/>
          <w:lang w:eastAsia="es-ES"/>
        </w:rPr>
        <w:t>PROCESADORES DE PALABRAS EN LÍNEA.</w:t>
      </w:r>
      <w:bookmarkEnd w:id="8"/>
    </w:p>
    <w:p w:rsidR="009F52F3" w:rsidRDefault="009F52F3" w:rsidP="005655F7">
      <w:pPr>
        <w:jc w:val="both"/>
        <w:rPr>
          <w:rFonts w:cs="Arial"/>
          <w:sz w:val="24"/>
          <w:szCs w:val="24"/>
        </w:rPr>
      </w:pPr>
    </w:p>
    <w:p w:rsidR="009F52F3" w:rsidRPr="000214A5" w:rsidRDefault="009F52F3" w:rsidP="00A06028">
      <w:pPr>
        <w:pStyle w:val="Ttulo1"/>
        <w:rPr>
          <w:rFonts w:eastAsia="Times New Roman"/>
          <w:lang w:eastAsia="es-ES"/>
        </w:rPr>
      </w:pPr>
      <w:hyperlink r:id="rId6" w:history="1">
        <w:bookmarkStart w:id="9" w:name="_Toc277081637"/>
        <w:r w:rsidRPr="009F52F3">
          <w:rPr>
            <w:rFonts w:eastAsia="Times New Roman"/>
            <w:lang w:eastAsia="es-ES"/>
          </w:rPr>
          <w:t>Buzzword.</w:t>
        </w:r>
        <w:bookmarkEnd w:id="9"/>
        <w:r w:rsidRPr="009F52F3">
          <w:rPr>
            <w:rFonts w:eastAsia="Times New Roman"/>
            <w:lang w:eastAsia="es-ES"/>
          </w:rPr>
          <w:t xml:space="preserve"> </w:t>
        </w:r>
      </w:hyperlink>
    </w:p>
    <w:p w:rsidR="000214A5" w:rsidRPr="00C4067B" w:rsidRDefault="0071781E" w:rsidP="005655F7">
      <w:pPr>
        <w:jc w:val="both"/>
        <w:rPr>
          <w:rFonts w:cs="Arial"/>
          <w:sz w:val="24"/>
          <w:szCs w:val="24"/>
        </w:rPr>
      </w:pPr>
      <w:r>
        <w:rPr>
          <w:rFonts w:cs="Arial"/>
          <w:sz w:val="24"/>
          <w:szCs w:val="24"/>
        </w:rPr>
        <w:t>E</w:t>
      </w:r>
      <w:r w:rsidR="000214A5" w:rsidRPr="003538AE">
        <w:rPr>
          <w:rFonts w:cs="Arial"/>
          <w:sz w:val="24"/>
          <w:szCs w:val="24"/>
        </w:rPr>
        <w:t>l procesador de palabras de Adobe, creado por David Coletta un Senior Comput</w:t>
      </w:r>
      <w:r w:rsidR="000214A5" w:rsidRPr="00C4067B">
        <w:rPr>
          <w:rFonts w:cs="Arial"/>
          <w:sz w:val="24"/>
          <w:szCs w:val="24"/>
        </w:rPr>
        <w:t>ers Scientis de Boston, el cual hizo la primera versión del mismo en un total de 6 meses, Coletta ha expresado que lo que el realmente quería es la oportunidad de tener una aplicación de estas dentro de la web.</w:t>
      </w:r>
    </w:p>
    <w:p w:rsidR="000214A5" w:rsidRPr="00C4067B" w:rsidRDefault="000214A5" w:rsidP="005655F7">
      <w:pPr>
        <w:jc w:val="both"/>
        <w:rPr>
          <w:rFonts w:cs="Arial"/>
          <w:sz w:val="24"/>
          <w:szCs w:val="24"/>
        </w:rPr>
      </w:pPr>
      <w:r w:rsidRPr="00C4067B">
        <w:rPr>
          <w:rFonts w:cs="Arial"/>
          <w:sz w:val="24"/>
          <w:szCs w:val="24"/>
        </w:rPr>
        <w:t xml:space="preserve">Hablando de la </w:t>
      </w:r>
      <w:r w:rsidRPr="00796B89">
        <w:rPr>
          <w:rFonts w:cs="Arial"/>
          <w:i/>
          <w:sz w:val="24"/>
          <w:szCs w:val="24"/>
        </w:rPr>
        <w:t>aplicación</w:t>
      </w:r>
      <w:r w:rsidRPr="00C4067B">
        <w:rPr>
          <w:rFonts w:cs="Arial"/>
          <w:sz w:val="24"/>
          <w:szCs w:val="24"/>
        </w:rPr>
        <w:t xml:space="preserve"> esta creada usando FLEX Builder, usando MXML y Actionscript, y también tiene un Hack HTML form para poder leer los Archivos de extensión .doc. También hay una versión AIR, para el Desktop, puedes compartir tus archivos con otros usuarios, lo que le da más flexibilidad, aparte los usuarios los cuales compartes tus documentos, no pueden editar tu archivo pero si puede comentar sobre él, lo que dan una buena funcionalidad si se habla de datos. Así que cuando necesiten crear unos documentos y no tengan a la mano, Microsoft Word, u open office puede utilizar Buzzworld el procesador de palabras gratuito de Adobe.</w:t>
      </w:r>
    </w:p>
    <w:p w:rsidR="000214A5" w:rsidRPr="00C4067B" w:rsidRDefault="000214A5" w:rsidP="005655F7">
      <w:pPr>
        <w:jc w:val="both"/>
        <w:rPr>
          <w:rFonts w:cs="Arial"/>
          <w:sz w:val="24"/>
          <w:szCs w:val="24"/>
        </w:rPr>
      </w:pPr>
    </w:p>
    <w:p w:rsidR="00A81655" w:rsidRPr="009F52F3" w:rsidRDefault="00A81655" w:rsidP="00A06028">
      <w:pPr>
        <w:pStyle w:val="Ttulo1"/>
        <w:rPr>
          <w:i/>
          <w:sz w:val="24"/>
          <w:szCs w:val="24"/>
        </w:rPr>
      </w:pPr>
      <w:bookmarkStart w:id="10" w:name="_Toc277081638"/>
      <w:r w:rsidRPr="009F52F3">
        <w:rPr>
          <w:rFonts w:eastAsia="Times New Roman"/>
          <w:lang w:eastAsia="es-ES"/>
        </w:rPr>
        <w:t>Writeboard</w:t>
      </w:r>
      <w:r w:rsidRPr="00C4067B">
        <w:rPr>
          <w:sz w:val="24"/>
          <w:szCs w:val="24"/>
        </w:rPr>
        <w:t>:</w:t>
      </w:r>
      <w:bookmarkEnd w:id="10"/>
    </w:p>
    <w:p w:rsidR="00A81655" w:rsidRPr="00C4067B" w:rsidRDefault="00A81655" w:rsidP="005655F7">
      <w:pPr>
        <w:pStyle w:val="NormalWeb"/>
        <w:jc w:val="both"/>
        <w:rPr>
          <w:rFonts w:asciiTheme="minorHAnsi" w:hAnsiTheme="minorHAnsi"/>
        </w:rPr>
      </w:pPr>
      <w:hyperlink r:id="rId7" w:history="1">
        <w:r w:rsidRPr="00C4067B">
          <w:rPr>
            <w:rStyle w:val="Hipervnculo"/>
            <w:rFonts w:asciiTheme="minorHAnsi" w:hAnsiTheme="minorHAnsi"/>
          </w:rPr>
          <w:t>Internet</w:t>
        </w:r>
      </w:hyperlink>
      <w:r w:rsidRPr="00C4067B">
        <w:rPr>
          <w:rFonts w:asciiTheme="minorHAnsi" w:hAnsiTheme="minorHAnsi"/>
        </w:rPr>
        <w:t xml:space="preserve"> se ha convertido en una herramienta básica para trabajadores y estudiantes, permitiendo acercar opiniones y puntos de vista que suelen ser de gran ayuda a la hora de aprender y mejorar. </w:t>
      </w:r>
      <w:r w:rsidRPr="00C4067B">
        <w:rPr>
          <w:rStyle w:val="Textoennegrita"/>
          <w:rFonts w:asciiTheme="minorHAnsi" w:hAnsiTheme="minorHAnsi"/>
        </w:rPr>
        <w:t>Writeboard es un claro ejemplo de ello</w:t>
      </w:r>
      <w:r w:rsidRPr="00C4067B">
        <w:rPr>
          <w:rFonts w:asciiTheme="minorHAnsi" w:hAnsiTheme="minorHAnsi"/>
        </w:rPr>
        <w:t>.</w:t>
      </w:r>
    </w:p>
    <w:p w:rsidR="00A81655" w:rsidRPr="00C4067B" w:rsidRDefault="00A81655" w:rsidP="005655F7">
      <w:pPr>
        <w:pStyle w:val="NormalWeb"/>
        <w:jc w:val="both"/>
        <w:rPr>
          <w:rFonts w:asciiTheme="minorHAnsi" w:hAnsiTheme="minorHAnsi"/>
        </w:rPr>
      </w:pPr>
      <w:r w:rsidRPr="00C4067B">
        <w:rPr>
          <w:rFonts w:asciiTheme="minorHAnsi" w:hAnsiTheme="minorHAnsi"/>
        </w:rPr>
        <w:lastRenderedPageBreak/>
        <w:t xml:space="preserve">En </w:t>
      </w:r>
      <w:hyperlink r:id="rId8" w:history="1">
        <w:r w:rsidRPr="00C4067B">
          <w:rPr>
            <w:rStyle w:val="Hipervnculo"/>
            <w:rFonts w:asciiTheme="minorHAnsi" w:hAnsiTheme="minorHAnsi"/>
          </w:rPr>
          <w:t>Writeboard</w:t>
        </w:r>
      </w:hyperlink>
      <w:r w:rsidRPr="00C4067B">
        <w:rPr>
          <w:rFonts w:asciiTheme="minorHAnsi" w:hAnsiTheme="minorHAnsi"/>
        </w:rPr>
        <w:t xml:space="preserve"> podremos crear un espacio que nos servirá de pizarra para escribir y crear contenidos que podrán ser revisados por los usuarios que accedan una vez que les demos el </w:t>
      </w:r>
      <w:proofErr w:type="spellStart"/>
      <w:r w:rsidRPr="00C4067B">
        <w:rPr>
          <w:rStyle w:val="Textoennegrita"/>
          <w:rFonts w:asciiTheme="minorHAnsi" w:hAnsiTheme="minorHAnsi"/>
        </w:rPr>
        <w:t>password</w:t>
      </w:r>
      <w:proofErr w:type="spellEnd"/>
      <w:r w:rsidRPr="00C4067B">
        <w:rPr>
          <w:rFonts w:asciiTheme="minorHAnsi" w:hAnsiTheme="minorHAnsi"/>
        </w:rPr>
        <w:t xml:space="preserve"> necesario.</w:t>
      </w:r>
    </w:p>
    <w:p w:rsidR="00A81655" w:rsidRPr="00C4067B" w:rsidRDefault="00A81655" w:rsidP="005655F7">
      <w:pPr>
        <w:pStyle w:val="NormalWeb"/>
        <w:jc w:val="both"/>
        <w:rPr>
          <w:rFonts w:asciiTheme="minorHAnsi" w:hAnsiTheme="minorHAnsi"/>
        </w:rPr>
      </w:pPr>
      <w:r w:rsidRPr="00C4067B">
        <w:rPr>
          <w:rFonts w:asciiTheme="minorHAnsi" w:hAnsiTheme="minorHAnsi"/>
        </w:rPr>
        <w:t xml:space="preserve">La idea puede parecer simple, al igual que su lema, </w:t>
      </w:r>
      <w:proofErr w:type="spellStart"/>
      <w:r w:rsidRPr="00C4067B">
        <w:rPr>
          <w:rStyle w:val="nfasis"/>
          <w:rFonts w:asciiTheme="minorHAnsi" w:hAnsiTheme="minorHAnsi"/>
        </w:rPr>
        <w:t>Write</w:t>
      </w:r>
      <w:proofErr w:type="spellEnd"/>
      <w:r w:rsidRPr="00C4067B">
        <w:rPr>
          <w:rStyle w:val="nfasis"/>
          <w:rFonts w:asciiTheme="minorHAnsi" w:hAnsiTheme="minorHAnsi"/>
        </w:rPr>
        <w:t>, share, revise, compare</w:t>
      </w:r>
      <w:r w:rsidRPr="00C4067B">
        <w:rPr>
          <w:rFonts w:asciiTheme="minorHAnsi" w:hAnsiTheme="minorHAnsi"/>
        </w:rPr>
        <w:t xml:space="preserve"> (Escribe, comparte, revisa, compara), pero es una de las pocas herramientas que de verdad permiten una </w:t>
      </w:r>
      <w:hyperlink r:id="rId9" w:history="1">
        <w:r w:rsidRPr="00C4067B">
          <w:rPr>
            <w:rStyle w:val="Hipervnculo"/>
            <w:rFonts w:asciiTheme="minorHAnsi" w:hAnsiTheme="minorHAnsi"/>
          </w:rPr>
          <w:t>experiencia colaborativa</w:t>
        </w:r>
      </w:hyperlink>
      <w:r w:rsidRPr="00C4067B">
        <w:rPr>
          <w:rFonts w:asciiTheme="minorHAnsi" w:hAnsiTheme="minorHAnsi"/>
        </w:rPr>
        <w:t>, especialmente en el caso de personas que trabajan en grupo pero no pueden hacerlo de forma presencial.</w:t>
      </w:r>
    </w:p>
    <w:p w:rsidR="00A81655" w:rsidRPr="00C4067B" w:rsidRDefault="00A81655" w:rsidP="005655F7">
      <w:pPr>
        <w:pStyle w:val="NormalWeb"/>
        <w:jc w:val="both"/>
        <w:rPr>
          <w:rFonts w:asciiTheme="minorHAnsi" w:hAnsiTheme="minorHAnsi"/>
        </w:rPr>
      </w:pPr>
      <w:r w:rsidRPr="00C4067B">
        <w:rPr>
          <w:rFonts w:asciiTheme="minorHAnsi" w:hAnsiTheme="minorHAnsi"/>
        </w:rPr>
        <w:t xml:space="preserve">Por ejemplo, supongamos que necesitas hacer un </w:t>
      </w:r>
      <w:r w:rsidRPr="00C4067B">
        <w:rPr>
          <w:rStyle w:val="Textoennegrita"/>
          <w:rFonts w:asciiTheme="minorHAnsi" w:hAnsiTheme="minorHAnsi"/>
        </w:rPr>
        <w:t>trabajo para el colegio o redactar un informe</w:t>
      </w:r>
      <w:r w:rsidRPr="00C4067B">
        <w:rPr>
          <w:rFonts w:asciiTheme="minorHAnsi" w:hAnsiTheme="minorHAnsi"/>
        </w:rPr>
        <w:t xml:space="preserve"> junto con tu equipo de trabajo. Normalmente esta tarea termina siendo dividida entre los miembros del grupo, por lo que el trabajo se compone de los trabajos individuales de cada uno... sin embargo, ésta no es la forma adecuada de realizarlo, no sólo </w:t>
      </w:r>
      <w:proofErr w:type="spellStart"/>
      <w:r w:rsidRPr="00C4067B">
        <w:rPr>
          <w:rFonts w:asciiTheme="minorHAnsi" w:hAnsiTheme="minorHAnsi"/>
        </w:rPr>
        <w:t>por que</w:t>
      </w:r>
      <w:proofErr w:type="spellEnd"/>
      <w:r w:rsidRPr="00C4067B">
        <w:rPr>
          <w:rFonts w:asciiTheme="minorHAnsi" w:hAnsiTheme="minorHAnsi"/>
        </w:rPr>
        <w:t xml:space="preserve"> en realidad se está trabajando individualmente y no en grupo, sino porque la calidad del conjunto estará limitada por la calidad de la peor parte.</w:t>
      </w:r>
    </w:p>
    <w:p w:rsidR="00A81655" w:rsidRPr="00C4067B" w:rsidRDefault="00A81655" w:rsidP="005655F7">
      <w:pPr>
        <w:pStyle w:val="NormalWeb"/>
        <w:jc w:val="both"/>
        <w:rPr>
          <w:rFonts w:asciiTheme="minorHAnsi" w:hAnsiTheme="minorHAnsi"/>
        </w:rPr>
      </w:pPr>
      <w:r w:rsidRPr="00C4067B">
        <w:rPr>
          <w:rFonts w:asciiTheme="minorHAnsi" w:hAnsiTheme="minorHAnsi"/>
        </w:rPr>
        <w:t xml:space="preserve">Con </w:t>
      </w:r>
      <w:r w:rsidRPr="00C4067B">
        <w:rPr>
          <w:rStyle w:val="Textoennegrita"/>
          <w:rFonts w:asciiTheme="minorHAnsi" w:hAnsiTheme="minorHAnsi"/>
        </w:rPr>
        <w:t>Writeboard</w:t>
      </w:r>
      <w:r w:rsidRPr="00C4067B">
        <w:rPr>
          <w:rFonts w:asciiTheme="minorHAnsi" w:hAnsiTheme="minorHAnsi"/>
        </w:rPr>
        <w:t xml:space="preserve">, por el contrario, podremos escribir nuestra tarea y compartirla con el resto del equipo, obteniendo sus comentarios y puntos de vista para mejorar todos los aspectos necesarios, desde añadir puntos o temas que habíamos olvidado hasta </w:t>
      </w:r>
      <w:r w:rsidRPr="00C4067B">
        <w:rPr>
          <w:rStyle w:val="Textoennegrita"/>
          <w:rFonts w:asciiTheme="minorHAnsi" w:hAnsiTheme="minorHAnsi"/>
        </w:rPr>
        <w:t>corregir</w:t>
      </w:r>
      <w:r w:rsidRPr="00C4067B">
        <w:rPr>
          <w:rFonts w:asciiTheme="minorHAnsi" w:hAnsiTheme="minorHAnsi"/>
        </w:rPr>
        <w:t xml:space="preserve"> su gramática y ortografía. Ampliando de esa manera las posibilidades de obtener un gran resultado.</w:t>
      </w:r>
    </w:p>
    <w:p w:rsidR="00A81655" w:rsidRPr="00C4067B" w:rsidRDefault="00A81655" w:rsidP="005655F7">
      <w:pPr>
        <w:pStyle w:val="NormalWeb"/>
        <w:jc w:val="both"/>
        <w:rPr>
          <w:rFonts w:asciiTheme="minorHAnsi" w:hAnsiTheme="minorHAnsi"/>
        </w:rPr>
      </w:pPr>
      <w:r w:rsidRPr="00C4067B">
        <w:rPr>
          <w:rFonts w:asciiTheme="minorHAnsi" w:hAnsiTheme="minorHAnsi"/>
        </w:rPr>
        <w:t xml:space="preserve">Para crear una pizarra no necesitamos registrarnos, sólo asignar </w:t>
      </w:r>
      <w:r w:rsidRPr="00C4067B">
        <w:rPr>
          <w:rStyle w:val="Textoennegrita"/>
          <w:rFonts w:asciiTheme="minorHAnsi" w:hAnsiTheme="minorHAnsi"/>
        </w:rPr>
        <w:t xml:space="preserve">un nombre, un </w:t>
      </w:r>
      <w:proofErr w:type="spellStart"/>
      <w:r w:rsidRPr="00C4067B">
        <w:rPr>
          <w:rStyle w:val="Textoennegrita"/>
          <w:rFonts w:asciiTheme="minorHAnsi" w:hAnsiTheme="minorHAnsi"/>
        </w:rPr>
        <w:t>password</w:t>
      </w:r>
      <w:proofErr w:type="spellEnd"/>
      <w:r w:rsidRPr="00C4067B">
        <w:rPr>
          <w:rStyle w:val="Textoennegrita"/>
          <w:rFonts w:asciiTheme="minorHAnsi" w:hAnsiTheme="minorHAnsi"/>
        </w:rPr>
        <w:t xml:space="preserve"> y un email</w:t>
      </w:r>
      <w:r w:rsidRPr="00C4067B">
        <w:rPr>
          <w:rFonts w:asciiTheme="minorHAnsi" w:hAnsiTheme="minorHAnsi"/>
        </w:rPr>
        <w:t xml:space="preserve"> (que no se usa para enviar información, sino para poder identificar al dueño) y todo el servicio es completamente </w:t>
      </w:r>
      <w:hyperlink r:id="rId10" w:history="1">
        <w:r w:rsidRPr="00C4067B">
          <w:rPr>
            <w:rStyle w:val="Hipervnculo"/>
            <w:rFonts w:asciiTheme="minorHAnsi" w:hAnsiTheme="minorHAnsi"/>
          </w:rPr>
          <w:t>gratuito</w:t>
        </w:r>
      </w:hyperlink>
      <w:r w:rsidRPr="00C4067B">
        <w:rPr>
          <w:rFonts w:asciiTheme="minorHAnsi" w:hAnsiTheme="minorHAnsi"/>
        </w:rPr>
        <w:t>.</w:t>
      </w:r>
    </w:p>
    <w:p w:rsidR="00A81655" w:rsidRPr="00C4067B" w:rsidRDefault="00A81655" w:rsidP="00A06028">
      <w:pPr>
        <w:pStyle w:val="Ttulo1"/>
        <w:rPr>
          <w:sz w:val="24"/>
          <w:szCs w:val="24"/>
        </w:rPr>
      </w:pPr>
      <w:bookmarkStart w:id="11" w:name="_Toc277081639"/>
      <w:r w:rsidRPr="009F52F3">
        <w:rPr>
          <w:rFonts w:eastAsia="Times New Roman"/>
          <w:lang w:eastAsia="es-ES"/>
        </w:rPr>
        <w:t>Thinkfree</w:t>
      </w:r>
      <w:bookmarkEnd w:id="11"/>
    </w:p>
    <w:p w:rsidR="00A81655" w:rsidRPr="00C4067B" w:rsidRDefault="00A81655" w:rsidP="005655F7">
      <w:pPr>
        <w:pStyle w:val="NormalWeb"/>
        <w:jc w:val="both"/>
        <w:rPr>
          <w:rFonts w:asciiTheme="minorHAnsi" w:hAnsiTheme="minorHAnsi"/>
        </w:rPr>
      </w:pPr>
      <w:r w:rsidRPr="00C4067B">
        <w:rPr>
          <w:rFonts w:asciiTheme="minorHAnsi" w:hAnsiTheme="minorHAnsi"/>
        </w:rPr>
        <w:t>'</w:t>
      </w:r>
      <w:hyperlink r:id="rId11" w:history="1">
        <w:r w:rsidRPr="00C4067B">
          <w:rPr>
            <w:rStyle w:val="Hipervnculo"/>
            <w:rFonts w:asciiTheme="minorHAnsi" w:hAnsiTheme="minorHAnsi"/>
          </w:rPr>
          <w:t>Thinkfree Online</w:t>
        </w:r>
      </w:hyperlink>
      <w:r w:rsidRPr="00C4067B">
        <w:rPr>
          <w:rFonts w:asciiTheme="minorHAnsi" w:hAnsiTheme="minorHAnsi"/>
        </w:rPr>
        <w:t xml:space="preserve">' es el corazón de todo el sistema y se podría definir como un paquete de gestión de documentos compatible con los formatos empleados por las aplicaciones que forman parte del paquete Microsoft Office. </w:t>
      </w:r>
    </w:p>
    <w:p w:rsidR="00A81655" w:rsidRPr="00C4067B" w:rsidRDefault="00A81655" w:rsidP="005655F7">
      <w:pPr>
        <w:pStyle w:val="NormalWeb"/>
        <w:jc w:val="both"/>
        <w:rPr>
          <w:rFonts w:asciiTheme="minorHAnsi" w:hAnsiTheme="minorHAnsi"/>
        </w:rPr>
      </w:pPr>
      <w:r w:rsidRPr="00C4067B">
        <w:rPr>
          <w:rFonts w:asciiTheme="minorHAnsi" w:hAnsiTheme="minorHAnsi"/>
        </w:rPr>
        <w:t xml:space="preserve">Presenta el mismo aspecto en todos los detalles, las mismas opciones de los distintos menús e incluso los mismos iconos. La similitud es intencionada y, según sus creadores, se ha realizado un esfuerzo para evitar al usuario el aprendizaje de la herramienta si ya está familiarizado con otros programas como Microsoft Office. </w:t>
      </w:r>
    </w:p>
    <w:p w:rsidR="00A81655" w:rsidRPr="00C4067B" w:rsidRDefault="00A81655" w:rsidP="009F52F3">
      <w:pPr>
        <w:jc w:val="center"/>
        <w:rPr>
          <w:rFonts w:cs="Arial"/>
          <w:sz w:val="24"/>
          <w:szCs w:val="24"/>
        </w:rPr>
      </w:pPr>
      <w:r w:rsidRPr="00C4067B">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r w:rsidR="005655F7" w:rsidRPr="00C4067B">
        <w:rPr>
          <w:noProof/>
          <w:sz w:val="24"/>
          <w:szCs w:val="24"/>
          <w:lang w:eastAsia="es-ES"/>
        </w:rPr>
        <w:drawing>
          <wp:inline distT="0" distB="0" distL="0" distR="0">
            <wp:extent cx="3238500" cy="180975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238500" cy="1809750"/>
                    </a:xfrm>
                    <a:prstGeom prst="rect">
                      <a:avLst/>
                    </a:prstGeom>
                    <a:noFill/>
                    <a:ln w="9525">
                      <a:noFill/>
                      <a:miter lim="800000"/>
                      <a:headEnd/>
                      <a:tailEnd/>
                    </a:ln>
                  </pic:spPr>
                </pic:pic>
              </a:graphicData>
            </a:graphic>
          </wp:inline>
        </w:drawing>
      </w:r>
    </w:p>
    <w:p w:rsidR="00A81655" w:rsidRPr="00C4067B" w:rsidRDefault="00A81655" w:rsidP="005655F7">
      <w:pPr>
        <w:pStyle w:val="NormalWeb"/>
        <w:jc w:val="both"/>
        <w:rPr>
          <w:rFonts w:asciiTheme="minorHAnsi" w:hAnsiTheme="minorHAnsi"/>
        </w:rPr>
      </w:pPr>
      <w:r w:rsidRPr="00C4067B">
        <w:rPr>
          <w:rFonts w:asciiTheme="minorHAnsi" w:hAnsiTheme="minorHAnsi"/>
        </w:rPr>
        <w:t xml:space="preserve">Como todas las aplicaciones online, su uso supone una serie de ventajas: no requieren instalación, son accesibles desde cualquier ordenador y están siempre actualizadas sin intervención del usuario. </w:t>
      </w:r>
    </w:p>
    <w:p w:rsidR="00A81655" w:rsidRPr="00C4067B" w:rsidRDefault="00A81655" w:rsidP="005655F7">
      <w:pPr>
        <w:pStyle w:val="Ttulo2"/>
        <w:jc w:val="both"/>
        <w:rPr>
          <w:rFonts w:asciiTheme="minorHAnsi" w:hAnsiTheme="minorHAnsi"/>
          <w:sz w:val="24"/>
          <w:szCs w:val="24"/>
        </w:rPr>
      </w:pPr>
      <w:bookmarkStart w:id="12" w:name="_Toc277081640"/>
      <w:r w:rsidRPr="00C4067B">
        <w:rPr>
          <w:rFonts w:asciiTheme="minorHAnsi" w:hAnsiTheme="minorHAnsi"/>
          <w:sz w:val="24"/>
          <w:szCs w:val="24"/>
        </w:rPr>
        <w:t>Dos alternativas de trabajo</w:t>
      </w:r>
      <w:bookmarkEnd w:id="12"/>
      <w:r w:rsidRPr="00C4067B">
        <w:rPr>
          <w:rFonts w:asciiTheme="minorHAnsi" w:hAnsiTheme="minorHAnsi"/>
          <w:sz w:val="24"/>
          <w:szCs w:val="24"/>
        </w:rPr>
        <w:t xml:space="preserve"> </w:t>
      </w:r>
    </w:p>
    <w:p w:rsidR="00A81655" w:rsidRPr="00C4067B" w:rsidRDefault="00A81655" w:rsidP="005655F7">
      <w:pPr>
        <w:pStyle w:val="NormalWeb"/>
        <w:jc w:val="both"/>
        <w:rPr>
          <w:rFonts w:asciiTheme="minorHAnsi" w:hAnsiTheme="minorHAnsi"/>
        </w:rPr>
      </w:pPr>
      <w:r w:rsidRPr="00C4067B">
        <w:rPr>
          <w:rFonts w:asciiTheme="minorHAnsi" w:hAnsiTheme="minorHAnsi"/>
        </w:rPr>
        <w:t>En Thinkfree es posible elegir la forma en la que se carga cada editor de documentos. El usuario puede seleccionar entre la versión 'Quick' (básica y rápida), basada en AJAX y compatible con la mayor parte de los equipos y sistemas o, por el contrario, la versión '</w:t>
      </w:r>
      <w:proofErr w:type="spellStart"/>
      <w:r w:rsidRPr="00C4067B">
        <w:rPr>
          <w:rFonts w:asciiTheme="minorHAnsi" w:hAnsiTheme="minorHAnsi"/>
        </w:rPr>
        <w:t>Power</w:t>
      </w:r>
      <w:proofErr w:type="spellEnd"/>
      <w:r w:rsidRPr="00C4067B">
        <w:rPr>
          <w:rFonts w:asciiTheme="minorHAnsi" w:hAnsiTheme="minorHAnsi"/>
        </w:rPr>
        <w:t xml:space="preserve">'. </w:t>
      </w:r>
    </w:p>
    <w:p w:rsidR="005655F7" w:rsidRPr="00C4067B" w:rsidRDefault="005655F7" w:rsidP="005655F7">
      <w:pPr>
        <w:pStyle w:val="NormalWeb"/>
        <w:jc w:val="both"/>
        <w:rPr>
          <w:rFonts w:asciiTheme="minorHAnsi" w:hAnsiTheme="minorHAnsi"/>
        </w:rPr>
      </w:pPr>
      <w:r w:rsidRPr="00C4067B">
        <w:rPr>
          <w:rFonts w:asciiTheme="minorHAnsi" w:hAnsiTheme="minorHAnsi"/>
        </w:rPr>
        <w:t xml:space="preserve">Esta última es más avanzada y precisa, por tanto, de más requisitos, como el entorno Java y una mejor conexión a Internet, pero supone una gran diferencia en cuanto a opciones disponibles y facilidad de uso, ya que el aspecto es muy similar a los programas de escritorio como Microsoft Office. </w:t>
      </w:r>
    </w:p>
    <w:p w:rsidR="005655F7" w:rsidRPr="00C4067B" w:rsidRDefault="005655F7" w:rsidP="005655F7">
      <w:pPr>
        <w:pStyle w:val="NormalWeb"/>
        <w:jc w:val="both"/>
        <w:rPr>
          <w:rFonts w:asciiTheme="minorHAnsi" w:hAnsiTheme="minorHAnsi"/>
        </w:rPr>
      </w:pPr>
      <w:r w:rsidRPr="00C4067B">
        <w:rPr>
          <w:rFonts w:asciiTheme="minorHAnsi" w:hAnsiTheme="minorHAnsi"/>
        </w:rPr>
        <w:t xml:space="preserve">Esta posibilidad de elección en cada momento permite afrontar el reto de acceder a los documentos almacenados y poder editarlos en condiciones de una conexión inestable a la Red, bien porque no sea de banda ancha, bien porque se esté en movilidad o porque se utilicen equipos más antiguos. El servicio está disponible para los navegadores más populares. </w:t>
      </w:r>
    </w:p>
    <w:p w:rsidR="000214A5" w:rsidRPr="00C4067B" w:rsidRDefault="000214A5" w:rsidP="005655F7">
      <w:pPr>
        <w:jc w:val="both"/>
        <w:rPr>
          <w:rFonts w:cs="Arial"/>
          <w:sz w:val="24"/>
          <w:szCs w:val="24"/>
        </w:rPr>
      </w:pPr>
    </w:p>
    <w:p w:rsidR="0071781E" w:rsidRDefault="005655F7" w:rsidP="00A06028">
      <w:pPr>
        <w:pStyle w:val="Ttulo1"/>
        <w:rPr>
          <w:rFonts w:eastAsia="Times New Roman"/>
          <w:lang w:eastAsia="es-ES"/>
        </w:rPr>
      </w:pPr>
      <w:bookmarkStart w:id="13" w:name="_Toc277081641"/>
      <w:r w:rsidRPr="009F52F3">
        <w:rPr>
          <w:rFonts w:eastAsia="Times New Roman"/>
          <w:lang w:eastAsia="es-ES"/>
        </w:rPr>
        <w:t>Zoho</w:t>
      </w:r>
      <w:bookmarkEnd w:id="13"/>
    </w:p>
    <w:p w:rsidR="00A06028" w:rsidRPr="00A06028" w:rsidRDefault="00A06028" w:rsidP="00A06028">
      <w:pPr>
        <w:rPr>
          <w:lang w:eastAsia="es-ES"/>
        </w:rPr>
      </w:pPr>
    </w:p>
    <w:p w:rsidR="0071781E" w:rsidRPr="0071781E" w:rsidRDefault="0071781E" w:rsidP="0071781E">
      <w:proofErr w:type="gramStart"/>
      <w:r w:rsidRPr="00C4067B">
        <w:rPr>
          <w:sz w:val="24"/>
          <w:szCs w:val="24"/>
        </w:rPr>
        <w:t>es</w:t>
      </w:r>
      <w:proofErr w:type="gramEnd"/>
      <w:r w:rsidRPr="00C4067B">
        <w:rPr>
          <w:sz w:val="24"/>
          <w:szCs w:val="24"/>
        </w:rPr>
        <w:t xml:space="preserve"> el nombre de un conjunto de </w:t>
      </w:r>
      <w:hyperlink r:id="rId13" w:tooltip="Aplicación Web" w:history="1">
        <w:r w:rsidRPr="00C4067B">
          <w:rPr>
            <w:rStyle w:val="Hipervnculo"/>
            <w:sz w:val="24"/>
            <w:szCs w:val="24"/>
          </w:rPr>
          <w:t>aplicaciones web</w:t>
        </w:r>
      </w:hyperlink>
      <w:r w:rsidRPr="00C4067B">
        <w:rPr>
          <w:sz w:val="24"/>
          <w:szCs w:val="24"/>
        </w:rPr>
        <w:t xml:space="preserve"> desarrolladas por la empresa </w:t>
      </w:r>
      <w:hyperlink r:id="rId14" w:tooltip="Estados &#10;Unidos" w:history="1">
        <w:r w:rsidRPr="00C4067B">
          <w:rPr>
            <w:rStyle w:val="Hipervnculo"/>
            <w:sz w:val="24"/>
            <w:szCs w:val="24"/>
          </w:rPr>
          <w:t>estadounidense</w:t>
        </w:r>
      </w:hyperlink>
      <w:r w:rsidRPr="00C4067B">
        <w:rPr>
          <w:sz w:val="24"/>
          <w:szCs w:val="24"/>
        </w:rPr>
        <w:t xml:space="preserve"> </w:t>
      </w:r>
      <w:hyperlink r:id="rId15" w:tooltip="AdventNet (aún no redactado)" w:history="1">
        <w:proofErr w:type="spellStart"/>
        <w:r w:rsidRPr="00C4067B">
          <w:rPr>
            <w:rStyle w:val="Hipervnculo"/>
            <w:sz w:val="24"/>
            <w:szCs w:val="24"/>
          </w:rPr>
          <w:t>AdventNet</w:t>
        </w:r>
        <w:proofErr w:type="spellEnd"/>
      </w:hyperlink>
      <w:r w:rsidRPr="00C4067B">
        <w:rPr>
          <w:sz w:val="24"/>
          <w:szCs w:val="24"/>
        </w:rPr>
        <w:t xml:space="preserve">. Para poder utilizar dichas herramientas es obligatorio registrarse y la gran mayoría son de </w:t>
      </w:r>
      <w:proofErr w:type="spellStart"/>
      <w:r w:rsidRPr="00C4067B">
        <w:rPr>
          <w:sz w:val="24"/>
          <w:szCs w:val="24"/>
        </w:rPr>
        <w:t>caracter</w:t>
      </w:r>
      <w:proofErr w:type="spellEnd"/>
      <w:r w:rsidRPr="00C4067B">
        <w:rPr>
          <w:sz w:val="24"/>
          <w:szCs w:val="24"/>
        </w:rPr>
        <w:t xml:space="preserve"> gratuito, aunque muchas de las herramientas se encuentran todavía en fase </w:t>
      </w:r>
      <w:hyperlink r:id="rId16" w:tooltip="Beta" w:history="1">
        <w:r w:rsidRPr="00C4067B">
          <w:rPr>
            <w:rStyle w:val="Hipervnculo"/>
            <w:sz w:val="24"/>
            <w:szCs w:val="24"/>
          </w:rPr>
          <w:t>beta</w:t>
        </w:r>
      </w:hyperlink>
      <w:r w:rsidRPr="00C4067B">
        <w:rPr>
          <w:sz w:val="24"/>
          <w:szCs w:val="24"/>
        </w:rPr>
        <w:t>.</w:t>
      </w:r>
    </w:p>
    <w:p w:rsidR="0071781E" w:rsidRPr="0071781E" w:rsidRDefault="0071781E" w:rsidP="0071781E"/>
    <w:p w:rsidR="005655F7" w:rsidRPr="00C4067B" w:rsidRDefault="005655F7" w:rsidP="0071781E">
      <w:pPr>
        <w:pStyle w:val="Ttulo4"/>
        <w:jc w:val="both"/>
        <w:rPr>
          <w:rFonts w:asciiTheme="minorHAnsi" w:hAnsiTheme="minorHAnsi"/>
          <w:sz w:val="24"/>
          <w:szCs w:val="24"/>
        </w:rPr>
      </w:pPr>
      <w:r w:rsidRPr="00C4067B">
        <w:rPr>
          <w:rStyle w:val="mw-headline"/>
          <w:rFonts w:asciiTheme="minorHAnsi" w:hAnsiTheme="minorHAnsi"/>
          <w:sz w:val="24"/>
          <w:szCs w:val="24"/>
        </w:rPr>
        <w:lastRenderedPageBreak/>
        <w:t>Composición</w:t>
      </w:r>
    </w:p>
    <w:p w:rsidR="005655F7" w:rsidRPr="00C4067B" w:rsidRDefault="005655F7" w:rsidP="005655F7">
      <w:pPr>
        <w:numPr>
          <w:ilvl w:val="0"/>
          <w:numId w:val="1"/>
        </w:numPr>
        <w:spacing w:before="100" w:beforeAutospacing="1" w:after="100" w:afterAutospacing="1" w:line="240" w:lineRule="auto"/>
        <w:jc w:val="both"/>
        <w:rPr>
          <w:sz w:val="24"/>
          <w:szCs w:val="24"/>
        </w:rPr>
      </w:pPr>
      <w:r w:rsidRPr="00C4067B">
        <w:rPr>
          <w:sz w:val="24"/>
          <w:szCs w:val="24"/>
        </w:rPr>
        <w:t xml:space="preserve">Zoho </w:t>
      </w:r>
      <w:proofErr w:type="spellStart"/>
      <w:r w:rsidRPr="00C4067B">
        <w:rPr>
          <w:sz w:val="24"/>
          <w:szCs w:val="24"/>
        </w:rPr>
        <w:t>Writer</w:t>
      </w:r>
      <w:proofErr w:type="spellEnd"/>
      <w:r w:rsidRPr="00C4067B">
        <w:rPr>
          <w:sz w:val="24"/>
          <w:szCs w:val="24"/>
        </w:rPr>
        <w:t xml:space="preserve">: </w:t>
      </w:r>
      <w:hyperlink r:id="rId17" w:tooltip="Procesador de texto" w:history="1">
        <w:r w:rsidRPr="00C4067B">
          <w:rPr>
            <w:rStyle w:val="Hipervnculo"/>
            <w:sz w:val="24"/>
            <w:szCs w:val="24"/>
          </w:rPr>
          <w:t>procesador de texto</w:t>
        </w:r>
      </w:hyperlink>
      <w:r w:rsidRPr="00C4067B">
        <w:rPr>
          <w:sz w:val="24"/>
          <w:szCs w:val="24"/>
        </w:rPr>
        <w:t xml:space="preserve">. Hace casi lo mismo que </w:t>
      </w:r>
      <w:hyperlink r:id="rId18" w:tooltip="Microsoft Word" w:history="1">
        <w:r w:rsidRPr="00C4067B">
          <w:rPr>
            <w:rStyle w:val="Hipervnculo"/>
            <w:sz w:val="24"/>
            <w:szCs w:val="24"/>
          </w:rPr>
          <w:t>Microsoft Word</w:t>
        </w:r>
      </w:hyperlink>
      <w:r w:rsidRPr="00C4067B">
        <w:rPr>
          <w:sz w:val="24"/>
          <w:szCs w:val="24"/>
        </w:rPr>
        <w:t xml:space="preserve"> u </w:t>
      </w:r>
      <w:hyperlink r:id="rId19" w:tooltip="OpenOffice.org Writer" w:history="1">
        <w:r w:rsidRPr="00C4067B">
          <w:rPr>
            <w:rStyle w:val="Hipervnculo"/>
            <w:sz w:val="24"/>
            <w:szCs w:val="24"/>
          </w:rPr>
          <w:t xml:space="preserve">OpenOffice.org </w:t>
        </w:r>
        <w:proofErr w:type="spellStart"/>
        <w:r w:rsidRPr="00C4067B">
          <w:rPr>
            <w:rStyle w:val="Hipervnculo"/>
            <w:sz w:val="24"/>
            <w:szCs w:val="24"/>
          </w:rPr>
          <w:t>Writer</w:t>
        </w:r>
        <w:proofErr w:type="spellEnd"/>
      </w:hyperlink>
      <w:r w:rsidRPr="00C4067B">
        <w:rPr>
          <w:sz w:val="24"/>
          <w:szCs w:val="24"/>
        </w:rPr>
        <w:t xml:space="preserve">. Cuenta con corrector ortográfico, opciones deshacer/rehacer </w:t>
      </w:r>
      <w:r w:rsidRPr="00C4067B">
        <w:rPr>
          <w:i/>
          <w:iCs/>
          <w:sz w:val="24"/>
          <w:szCs w:val="24"/>
        </w:rPr>
        <w:t>multinivel</w:t>
      </w:r>
      <w:r w:rsidRPr="00C4067B">
        <w:rPr>
          <w:sz w:val="24"/>
          <w:szCs w:val="24"/>
        </w:rPr>
        <w:t xml:space="preserve"> (se pueden recargar o eliminar varias acciones realizadas, una tras otra), abre archivos </w:t>
      </w:r>
      <w:hyperlink r:id="rId20" w:tooltip="DOC" w:history="1">
        <w:r w:rsidRPr="00C4067B">
          <w:rPr>
            <w:rStyle w:val="Hipervnculo"/>
            <w:sz w:val="24"/>
            <w:szCs w:val="24"/>
          </w:rPr>
          <w:t>DOC</w:t>
        </w:r>
      </w:hyperlink>
      <w:r w:rsidRPr="00C4067B">
        <w:rPr>
          <w:sz w:val="24"/>
          <w:szCs w:val="24"/>
        </w:rPr>
        <w:t xml:space="preserve">, </w:t>
      </w:r>
      <w:hyperlink r:id="rId21" w:tooltip="ODT" w:history="1">
        <w:r w:rsidRPr="00C4067B">
          <w:rPr>
            <w:rStyle w:val="Hipervnculo"/>
            <w:sz w:val="24"/>
            <w:szCs w:val="24"/>
          </w:rPr>
          <w:t>ODT</w:t>
        </w:r>
      </w:hyperlink>
      <w:r w:rsidRPr="00C4067B">
        <w:rPr>
          <w:sz w:val="24"/>
          <w:szCs w:val="24"/>
        </w:rPr>
        <w:t xml:space="preserve">, </w:t>
      </w:r>
      <w:hyperlink r:id="rId22" w:tooltip="SXW (aún no redactado)" w:history="1">
        <w:r w:rsidRPr="00C4067B">
          <w:rPr>
            <w:rStyle w:val="Hipervnculo"/>
            <w:sz w:val="24"/>
            <w:szCs w:val="24"/>
          </w:rPr>
          <w:t>SXW</w:t>
        </w:r>
      </w:hyperlink>
      <w:r w:rsidRPr="00C4067B">
        <w:rPr>
          <w:sz w:val="24"/>
          <w:szCs w:val="24"/>
        </w:rPr>
        <w:t xml:space="preserve"> (los de </w:t>
      </w:r>
      <w:proofErr w:type="spellStart"/>
      <w:r w:rsidRPr="00C4067B">
        <w:rPr>
          <w:sz w:val="24"/>
          <w:szCs w:val="24"/>
        </w:rPr>
        <w:t>OpenOffice</w:t>
      </w:r>
      <w:proofErr w:type="spellEnd"/>
      <w:r w:rsidRPr="00C4067B">
        <w:rPr>
          <w:sz w:val="24"/>
          <w:szCs w:val="24"/>
        </w:rPr>
        <w:t xml:space="preserve">), </w:t>
      </w:r>
      <w:hyperlink r:id="rId23" w:tooltip="HTML" w:history="1">
        <w:r w:rsidRPr="00C4067B">
          <w:rPr>
            <w:rStyle w:val="Hipervnculo"/>
            <w:sz w:val="24"/>
            <w:szCs w:val="24"/>
          </w:rPr>
          <w:t>HTML</w:t>
        </w:r>
      </w:hyperlink>
      <w:r w:rsidRPr="00C4067B">
        <w:rPr>
          <w:sz w:val="24"/>
          <w:szCs w:val="24"/>
        </w:rPr>
        <w:t xml:space="preserve">, </w:t>
      </w:r>
      <w:hyperlink r:id="rId24" w:tooltip="RTF" w:history="1">
        <w:r w:rsidRPr="00C4067B">
          <w:rPr>
            <w:rStyle w:val="Hipervnculo"/>
            <w:sz w:val="24"/>
            <w:szCs w:val="24"/>
          </w:rPr>
          <w:t>RTF</w:t>
        </w:r>
      </w:hyperlink>
      <w:r w:rsidRPr="00C4067B">
        <w:rPr>
          <w:sz w:val="24"/>
          <w:szCs w:val="24"/>
        </w:rPr>
        <w:t xml:space="preserve">, </w:t>
      </w:r>
      <w:hyperlink r:id="rId25" w:tooltip="JPG" w:history="1">
        <w:r w:rsidRPr="00C4067B">
          <w:rPr>
            <w:rStyle w:val="Hipervnculo"/>
            <w:sz w:val="24"/>
            <w:szCs w:val="24"/>
          </w:rPr>
          <w:t>JPG</w:t>
        </w:r>
      </w:hyperlink>
      <w:r w:rsidRPr="00C4067B">
        <w:rPr>
          <w:sz w:val="24"/>
          <w:szCs w:val="24"/>
        </w:rPr>
        <w:t xml:space="preserve">, </w:t>
      </w:r>
      <w:hyperlink r:id="rId26" w:tooltip="GIF" w:history="1">
        <w:r w:rsidRPr="00C4067B">
          <w:rPr>
            <w:rStyle w:val="Hipervnculo"/>
            <w:sz w:val="24"/>
            <w:szCs w:val="24"/>
          </w:rPr>
          <w:t>GIF</w:t>
        </w:r>
      </w:hyperlink>
      <w:r w:rsidRPr="00C4067B">
        <w:rPr>
          <w:sz w:val="24"/>
          <w:szCs w:val="24"/>
        </w:rPr>
        <w:t xml:space="preserve">, </w:t>
      </w:r>
      <w:hyperlink r:id="rId27" w:tooltip="PNG" w:history="1">
        <w:r w:rsidRPr="00C4067B">
          <w:rPr>
            <w:rStyle w:val="Hipervnculo"/>
            <w:sz w:val="24"/>
            <w:szCs w:val="24"/>
          </w:rPr>
          <w:t>PNG</w:t>
        </w:r>
      </w:hyperlink>
      <w:r w:rsidRPr="00C4067B">
        <w:rPr>
          <w:sz w:val="24"/>
          <w:szCs w:val="24"/>
        </w:rPr>
        <w:t>, y almacenamiento ilimitado de documentos.</w:t>
      </w:r>
    </w:p>
    <w:p w:rsidR="005655F7" w:rsidRPr="00C4067B" w:rsidRDefault="005655F7" w:rsidP="005655F7">
      <w:pPr>
        <w:numPr>
          <w:ilvl w:val="0"/>
          <w:numId w:val="1"/>
        </w:numPr>
        <w:spacing w:before="100" w:beforeAutospacing="1" w:after="100" w:afterAutospacing="1" w:line="240" w:lineRule="auto"/>
        <w:jc w:val="both"/>
        <w:rPr>
          <w:sz w:val="24"/>
          <w:szCs w:val="24"/>
        </w:rPr>
      </w:pPr>
      <w:r w:rsidRPr="00C4067B">
        <w:rPr>
          <w:sz w:val="24"/>
          <w:szCs w:val="24"/>
        </w:rPr>
        <w:t xml:space="preserve">Zoho </w:t>
      </w:r>
      <w:proofErr w:type="spellStart"/>
      <w:r w:rsidRPr="00C4067B">
        <w:rPr>
          <w:sz w:val="24"/>
          <w:szCs w:val="24"/>
        </w:rPr>
        <w:t>Sheet</w:t>
      </w:r>
      <w:proofErr w:type="spellEnd"/>
      <w:r w:rsidRPr="00C4067B">
        <w:rPr>
          <w:sz w:val="24"/>
          <w:szCs w:val="24"/>
        </w:rPr>
        <w:t xml:space="preserve">: </w:t>
      </w:r>
      <w:hyperlink r:id="rId28" w:tooltip="Hoja de &#10;cálculo" w:history="1">
        <w:r w:rsidRPr="00C4067B">
          <w:rPr>
            <w:rStyle w:val="Hipervnculo"/>
            <w:sz w:val="24"/>
            <w:szCs w:val="24"/>
          </w:rPr>
          <w:t>hoja de cálculo</w:t>
        </w:r>
      </w:hyperlink>
      <w:r w:rsidRPr="00C4067B">
        <w:rPr>
          <w:sz w:val="24"/>
          <w:szCs w:val="24"/>
        </w:rPr>
        <w:t xml:space="preserve">. Muy similar a </w:t>
      </w:r>
      <w:hyperlink r:id="rId29" w:tooltip="Microsoft &#10;Excel" w:history="1">
        <w:r w:rsidRPr="00C4067B">
          <w:rPr>
            <w:rStyle w:val="Hipervnculo"/>
            <w:sz w:val="24"/>
            <w:szCs w:val="24"/>
          </w:rPr>
          <w:t>Microsoft Excel</w:t>
        </w:r>
      </w:hyperlink>
      <w:r w:rsidRPr="00C4067B">
        <w:rPr>
          <w:sz w:val="24"/>
          <w:szCs w:val="24"/>
        </w:rPr>
        <w:t xml:space="preserve"> u </w:t>
      </w:r>
      <w:hyperlink r:id="rId30" w:tooltip="OpenOffice.org Calc" w:history="1">
        <w:r w:rsidRPr="00C4067B">
          <w:rPr>
            <w:rStyle w:val="Hipervnculo"/>
            <w:sz w:val="24"/>
            <w:szCs w:val="24"/>
          </w:rPr>
          <w:t xml:space="preserve">OpenOffice.org </w:t>
        </w:r>
        <w:proofErr w:type="spellStart"/>
        <w:r w:rsidRPr="00C4067B">
          <w:rPr>
            <w:rStyle w:val="Hipervnculo"/>
            <w:sz w:val="24"/>
            <w:szCs w:val="24"/>
          </w:rPr>
          <w:t>Calc</w:t>
        </w:r>
        <w:proofErr w:type="spellEnd"/>
      </w:hyperlink>
      <w:r w:rsidRPr="00C4067B">
        <w:rPr>
          <w:sz w:val="24"/>
          <w:szCs w:val="24"/>
        </w:rPr>
        <w:t xml:space="preserve">. Permite trabajar con fórmulas, insertar gráficas, el uso de </w:t>
      </w:r>
      <w:proofErr w:type="spellStart"/>
      <w:r w:rsidRPr="00C4067B">
        <w:rPr>
          <w:sz w:val="24"/>
          <w:szCs w:val="24"/>
        </w:rPr>
        <w:t>mashups</w:t>
      </w:r>
      <w:proofErr w:type="spellEnd"/>
      <w:r w:rsidRPr="00C4067B">
        <w:rPr>
          <w:sz w:val="24"/>
          <w:szCs w:val="24"/>
        </w:rPr>
        <w:t xml:space="preserve">, ofrece soporte al formato </w:t>
      </w:r>
      <w:proofErr w:type="spellStart"/>
      <w:r w:rsidRPr="00C4067B">
        <w:rPr>
          <w:sz w:val="24"/>
          <w:szCs w:val="24"/>
        </w:rPr>
        <w:t>OpenDocument</w:t>
      </w:r>
      <w:proofErr w:type="spellEnd"/>
      <w:r w:rsidRPr="00C4067B">
        <w:rPr>
          <w:sz w:val="24"/>
          <w:szCs w:val="24"/>
        </w:rPr>
        <w:t xml:space="preserve"> y almacenamiento ilimitado de libros de trabajo.</w:t>
      </w:r>
    </w:p>
    <w:p w:rsidR="005655F7" w:rsidRPr="00C4067B" w:rsidRDefault="005655F7" w:rsidP="005655F7">
      <w:pPr>
        <w:numPr>
          <w:ilvl w:val="0"/>
          <w:numId w:val="1"/>
        </w:numPr>
        <w:spacing w:before="100" w:beforeAutospacing="1" w:after="100" w:afterAutospacing="1" w:line="240" w:lineRule="auto"/>
        <w:jc w:val="both"/>
        <w:rPr>
          <w:sz w:val="24"/>
          <w:szCs w:val="24"/>
        </w:rPr>
      </w:pPr>
      <w:r w:rsidRPr="00C4067B">
        <w:rPr>
          <w:sz w:val="24"/>
          <w:szCs w:val="24"/>
        </w:rPr>
        <w:t xml:space="preserve">Zoho Show: editor de </w:t>
      </w:r>
      <w:hyperlink r:id="rId31" w:tooltip="Diapositiva" w:history="1">
        <w:r w:rsidRPr="00C4067B">
          <w:rPr>
            <w:rStyle w:val="Hipervnculo"/>
            <w:sz w:val="24"/>
            <w:szCs w:val="24"/>
          </w:rPr>
          <w:t>diapositivas</w:t>
        </w:r>
      </w:hyperlink>
      <w:r w:rsidRPr="00C4067B">
        <w:rPr>
          <w:sz w:val="24"/>
          <w:szCs w:val="24"/>
        </w:rPr>
        <w:t xml:space="preserve">. Parecido a </w:t>
      </w:r>
      <w:hyperlink r:id="rId32" w:tooltip="Microsoft PowerPoint" w:history="1">
        <w:r w:rsidRPr="00C4067B">
          <w:rPr>
            <w:rStyle w:val="Hipervnculo"/>
            <w:sz w:val="24"/>
            <w:szCs w:val="24"/>
          </w:rPr>
          <w:t>Microsoft PowerPoint</w:t>
        </w:r>
      </w:hyperlink>
      <w:r w:rsidRPr="00C4067B">
        <w:rPr>
          <w:sz w:val="24"/>
          <w:szCs w:val="24"/>
        </w:rPr>
        <w:t xml:space="preserve"> u </w:t>
      </w:r>
      <w:hyperlink r:id="rId33" w:tooltip="OpenOffice.org Impress" w:history="1">
        <w:r w:rsidRPr="00C4067B">
          <w:rPr>
            <w:rStyle w:val="Hipervnculo"/>
            <w:sz w:val="24"/>
            <w:szCs w:val="24"/>
          </w:rPr>
          <w:t xml:space="preserve">OpenOffice.org </w:t>
        </w:r>
        <w:proofErr w:type="spellStart"/>
        <w:r w:rsidRPr="00C4067B">
          <w:rPr>
            <w:rStyle w:val="Hipervnculo"/>
            <w:sz w:val="24"/>
            <w:szCs w:val="24"/>
          </w:rPr>
          <w:t>Impress</w:t>
        </w:r>
        <w:proofErr w:type="spellEnd"/>
      </w:hyperlink>
      <w:r w:rsidRPr="00C4067B">
        <w:rPr>
          <w:sz w:val="24"/>
          <w:szCs w:val="24"/>
        </w:rPr>
        <w:t xml:space="preserve">. Cuenta con varias plantillas prediseñadas, abre archivos </w:t>
      </w:r>
      <w:hyperlink r:id="rId34" w:tooltip="PPT" w:history="1">
        <w:r w:rsidRPr="00C4067B">
          <w:rPr>
            <w:rStyle w:val="Hipervnculo"/>
            <w:sz w:val="24"/>
            <w:szCs w:val="24"/>
          </w:rPr>
          <w:t>PPT</w:t>
        </w:r>
      </w:hyperlink>
      <w:r w:rsidRPr="00C4067B">
        <w:rPr>
          <w:sz w:val="24"/>
          <w:szCs w:val="24"/>
        </w:rPr>
        <w:t xml:space="preserve">, </w:t>
      </w:r>
      <w:hyperlink r:id="rId35" w:tooltip="PPS" w:history="1">
        <w:r w:rsidRPr="00C4067B">
          <w:rPr>
            <w:rStyle w:val="Hipervnculo"/>
            <w:sz w:val="24"/>
            <w:szCs w:val="24"/>
          </w:rPr>
          <w:t>PPS</w:t>
        </w:r>
      </w:hyperlink>
      <w:r w:rsidRPr="00C4067B">
        <w:rPr>
          <w:sz w:val="24"/>
          <w:szCs w:val="24"/>
        </w:rPr>
        <w:t xml:space="preserve"> (los de </w:t>
      </w:r>
      <w:hyperlink r:id="rId36" w:tooltip="Microsoft" w:history="1">
        <w:r w:rsidRPr="00C4067B">
          <w:rPr>
            <w:rStyle w:val="Hipervnculo"/>
            <w:sz w:val="24"/>
            <w:szCs w:val="24"/>
          </w:rPr>
          <w:t>Microsoft</w:t>
        </w:r>
      </w:hyperlink>
      <w:r w:rsidRPr="00C4067B">
        <w:rPr>
          <w:sz w:val="24"/>
          <w:szCs w:val="24"/>
        </w:rPr>
        <w:t xml:space="preserve">), </w:t>
      </w:r>
      <w:hyperlink r:id="rId37" w:tooltip="ODP" w:history="1">
        <w:r w:rsidRPr="00C4067B">
          <w:rPr>
            <w:rStyle w:val="Hipervnculo"/>
            <w:sz w:val="24"/>
            <w:szCs w:val="24"/>
          </w:rPr>
          <w:t>ODP</w:t>
        </w:r>
      </w:hyperlink>
      <w:r w:rsidRPr="00C4067B">
        <w:rPr>
          <w:sz w:val="24"/>
          <w:szCs w:val="24"/>
        </w:rPr>
        <w:t xml:space="preserve"> y </w:t>
      </w:r>
      <w:hyperlink r:id="rId38" w:tooltip="SXI (aún no redactado)" w:history="1">
        <w:r w:rsidRPr="00C4067B">
          <w:rPr>
            <w:rStyle w:val="Hipervnculo"/>
            <w:sz w:val="24"/>
            <w:szCs w:val="24"/>
          </w:rPr>
          <w:t>SXI</w:t>
        </w:r>
      </w:hyperlink>
      <w:r w:rsidRPr="00C4067B">
        <w:rPr>
          <w:sz w:val="24"/>
          <w:szCs w:val="24"/>
        </w:rPr>
        <w:t xml:space="preserve"> (los de </w:t>
      </w:r>
      <w:proofErr w:type="spellStart"/>
      <w:r w:rsidRPr="00C4067B">
        <w:rPr>
          <w:sz w:val="24"/>
          <w:szCs w:val="24"/>
        </w:rPr>
        <w:t>OpenOffice</w:t>
      </w:r>
      <w:proofErr w:type="spellEnd"/>
      <w:r w:rsidRPr="00C4067B">
        <w:rPr>
          <w:sz w:val="24"/>
          <w:szCs w:val="24"/>
        </w:rPr>
        <w:t>), y ofrece almacenamiento ilimitado de presentaciones.</w:t>
      </w:r>
    </w:p>
    <w:p w:rsidR="005655F7" w:rsidRPr="00C4067B" w:rsidRDefault="005655F7" w:rsidP="005655F7">
      <w:pPr>
        <w:numPr>
          <w:ilvl w:val="0"/>
          <w:numId w:val="1"/>
        </w:numPr>
        <w:spacing w:before="100" w:beforeAutospacing="1" w:after="100" w:afterAutospacing="1" w:line="240" w:lineRule="auto"/>
        <w:jc w:val="both"/>
        <w:rPr>
          <w:sz w:val="24"/>
          <w:szCs w:val="24"/>
        </w:rPr>
      </w:pPr>
      <w:r w:rsidRPr="00C4067B">
        <w:rPr>
          <w:sz w:val="24"/>
          <w:szCs w:val="24"/>
        </w:rPr>
        <w:t xml:space="preserve">Zoho Wiki: editor de </w:t>
      </w:r>
      <w:hyperlink r:id="rId39" w:tooltip="Wiki" w:history="1">
        <w:r w:rsidRPr="00C4067B">
          <w:rPr>
            <w:rStyle w:val="Hipervnculo"/>
            <w:sz w:val="24"/>
            <w:szCs w:val="24"/>
          </w:rPr>
          <w:t>wikis</w:t>
        </w:r>
      </w:hyperlink>
      <w:r w:rsidRPr="00C4067B">
        <w:rPr>
          <w:sz w:val="24"/>
          <w:szCs w:val="24"/>
        </w:rPr>
        <w:t xml:space="preserve">. Permite establecer wikis públicas o privadas, facilita la creación de grupos de trabajo, y las wikis públicas serán indexadas y aparecerán en los resultados de los </w:t>
      </w:r>
      <w:hyperlink r:id="rId40" w:tooltip="Motor &#10;de búsqueda" w:history="1">
        <w:r w:rsidRPr="00C4067B">
          <w:rPr>
            <w:rStyle w:val="Hipervnculo"/>
            <w:sz w:val="24"/>
            <w:szCs w:val="24"/>
          </w:rPr>
          <w:t>motores de búsqueda</w:t>
        </w:r>
      </w:hyperlink>
      <w:r w:rsidRPr="00C4067B">
        <w:rPr>
          <w:sz w:val="24"/>
          <w:szCs w:val="24"/>
        </w:rPr>
        <w:t>. Cuenta con almacenamiento ilimitado de páginas y sub-páginas.</w:t>
      </w:r>
    </w:p>
    <w:p w:rsidR="005655F7" w:rsidRPr="00C4067B" w:rsidRDefault="005655F7" w:rsidP="005655F7">
      <w:pPr>
        <w:numPr>
          <w:ilvl w:val="0"/>
          <w:numId w:val="1"/>
        </w:numPr>
        <w:spacing w:before="100" w:beforeAutospacing="1" w:after="100" w:afterAutospacing="1" w:line="240" w:lineRule="auto"/>
        <w:jc w:val="both"/>
        <w:rPr>
          <w:sz w:val="24"/>
          <w:szCs w:val="24"/>
        </w:rPr>
      </w:pPr>
      <w:r w:rsidRPr="00C4067B">
        <w:rPr>
          <w:sz w:val="24"/>
          <w:szCs w:val="24"/>
        </w:rPr>
        <w:t xml:space="preserve">Zoho </w:t>
      </w:r>
      <w:proofErr w:type="spellStart"/>
      <w:r w:rsidRPr="00C4067B">
        <w:rPr>
          <w:sz w:val="24"/>
          <w:szCs w:val="24"/>
        </w:rPr>
        <w:t>Notebook</w:t>
      </w:r>
      <w:proofErr w:type="spellEnd"/>
      <w:r w:rsidRPr="00C4067B">
        <w:rPr>
          <w:sz w:val="24"/>
          <w:szCs w:val="24"/>
        </w:rPr>
        <w:t xml:space="preserve">: aplicación </w:t>
      </w:r>
      <w:hyperlink r:id="rId41" w:tooltip="Multipropósito (aún no redactado)" w:history="1">
        <w:r w:rsidRPr="00C4067B">
          <w:rPr>
            <w:rStyle w:val="Hipervnculo"/>
            <w:sz w:val="24"/>
            <w:szCs w:val="24"/>
          </w:rPr>
          <w:t>multipropósito</w:t>
        </w:r>
      </w:hyperlink>
      <w:r w:rsidRPr="00C4067B">
        <w:rPr>
          <w:sz w:val="24"/>
          <w:szCs w:val="24"/>
        </w:rPr>
        <w:t xml:space="preserve">. Además de poder trabajar con </w:t>
      </w:r>
      <w:hyperlink r:id="rId42" w:tooltip="Texto" w:history="1">
        <w:r w:rsidRPr="00C4067B">
          <w:rPr>
            <w:rStyle w:val="Hipervnculo"/>
            <w:sz w:val="24"/>
            <w:szCs w:val="24"/>
          </w:rPr>
          <w:t>texto</w:t>
        </w:r>
      </w:hyperlink>
      <w:r w:rsidRPr="00C4067B">
        <w:rPr>
          <w:sz w:val="24"/>
          <w:szCs w:val="24"/>
        </w:rPr>
        <w:t xml:space="preserve"> e imagen, permite la inserción de </w:t>
      </w:r>
      <w:hyperlink r:id="rId43" w:tooltip="Video" w:history="1">
        <w:r w:rsidRPr="00C4067B">
          <w:rPr>
            <w:rStyle w:val="Hipervnculo"/>
            <w:sz w:val="24"/>
            <w:szCs w:val="24"/>
          </w:rPr>
          <w:t>video</w:t>
        </w:r>
      </w:hyperlink>
      <w:r w:rsidRPr="00C4067B">
        <w:rPr>
          <w:sz w:val="24"/>
          <w:szCs w:val="24"/>
        </w:rPr>
        <w:t xml:space="preserve"> y </w:t>
      </w:r>
      <w:hyperlink r:id="rId44" w:tooltip="Audio" w:history="1">
        <w:r w:rsidRPr="00C4067B">
          <w:rPr>
            <w:rStyle w:val="Hipervnculo"/>
            <w:sz w:val="24"/>
            <w:szCs w:val="24"/>
          </w:rPr>
          <w:t>audio</w:t>
        </w:r>
      </w:hyperlink>
      <w:r w:rsidRPr="00C4067B">
        <w:rPr>
          <w:sz w:val="24"/>
          <w:szCs w:val="24"/>
        </w:rPr>
        <w:t xml:space="preserve"> a los proyectos que se realizan, al igual que fuentes </w:t>
      </w:r>
      <w:hyperlink r:id="rId45" w:tooltip="RSS" w:history="1">
        <w:r w:rsidRPr="00C4067B">
          <w:rPr>
            <w:rStyle w:val="Hipervnculo"/>
            <w:sz w:val="24"/>
            <w:szCs w:val="24"/>
          </w:rPr>
          <w:t>RSS</w:t>
        </w:r>
      </w:hyperlink>
      <w:r w:rsidRPr="00C4067B">
        <w:rPr>
          <w:sz w:val="24"/>
          <w:szCs w:val="24"/>
        </w:rPr>
        <w:t>, permite establecer permisos de lectura y edición, y cuenta con almacenamiento ilimitado de proyectos.</w:t>
      </w:r>
    </w:p>
    <w:p w:rsidR="005655F7" w:rsidRPr="00C4067B" w:rsidRDefault="005655F7" w:rsidP="005655F7">
      <w:pPr>
        <w:numPr>
          <w:ilvl w:val="0"/>
          <w:numId w:val="1"/>
        </w:numPr>
        <w:spacing w:before="100" w:beforeAutospacing="1" w:after="100" w:afterAutospacing="1" w:line="240" w:lineRule="auto"/>
        <w:jc w:val="both"/>
        <w:rPr>
          <w:sz w:val="24"/>
          <w:szCs w:val="24"/>
        </w:rPr>
      </w:pPr>
      <w:r w:rsidRPr="00C4067B">
        <w:rPr>
          <w:sz w:val="24"/>
          <w:szCs w:val="24"/>
        </w:rPr>
        <w:t xml:space="preserve">Zoho Meeting: aplicación de </w:t>
      </w:r>
      <w:hyperlink r:id="rId46" w:tooltip="Conferencia" w:history="1">
        <w:r w:rsidRPr="00C4067B">
          <w:rPr>
            <w:rStyle w:val="Hipervnculo"/>
            <w:sz w:val="24"/>
            <w:szCs w:val="24"/>
          </w:rPr>
          <w:t>conferencias</w:t>
        </w:r>
      </w:hyperlink>
      <w:r w:rsidRPr="00C4067B">
        <w:rPr>
          <w:sz w:val="24"/>
          <w:szCs w:val="24"/>
        </w:rPr>
        <w:t xml:space="preserve"> web. Permite conversar en vivo con otras personas, facilita la creación de canales para tal efecto y ofrece acceso remoto a la PC anfitriona.</w:t>
      </w:r>
    </w:p>
    <w:p w:rsidR="005655F7" w:rsidRPr="00C4067B" w:rsidRDefault="005655F7" w:rsidP="005655F7">
      <w:pPr>
        <w:numPr>
          <w:ilvl w:val="0"/>
          <w:numId w:val="1"/>
        </w:numPr>
        <w:spacing w:before="100" w:beforeAutospacing="1" w:after="100" w:afterAutospacing="1" w:line="240" w:lineRule="auto"/>
        <w:jc w:val="both"/>
        <w:rPr>
          <w:sz w:val="24"/>
          <w:szCs w:val="24"/>
        </w:rPr>
      </w:pPr>
      <w:r w:rsidRPr="00C4067B">
        <w:rPr>
          <w:sz w:val="24"/>
          <w:szCs w:val="24"/>
        </w:rPr>
        <w:t xml:space="preserve">Zoho </w:t>
      </w:r>
      <w:proofErr w:type="spellStart"/>
      <w:r w:rsidRPr="00C4067B">
        <w:rPr>
          <w:sz w:val="24"/>
          <w:szCs w:val="24"/>
        </w:rPr>
        <w:t>Projects</w:t>
      </w:r>
      <w:proofErr w:type="spellEnd"/>
      <w:r w:rsidRPr="00C4067B">
        <w:rPr>
          <w:sz w:val="24"/>
          <w:szCs w:val="24"/>
        </w:rPr>
        <w:t xml:space="preserve">: </w:t>
      </w:r>
      <w:hyperlink r:id="rId47" w:tooltip="Administrador" w:history="1">
        <w:r w:rsidRPr="00C4067B">
          <w:rPr>
            <w:rStyle w:val="Hipervnculo"/>
            <w:sz w:val="24"/>
            <w:szCs w:val="24"/>
          </w:rPr>
          <w:t>administrador</w:t>
        </w:r>
      </w:hyperlink>
      <w:r w:rsidRPr="00C4067B">
        <w:rPr>
          <w:sz w:val="24"/>
          <w:szCs w:val="24"/>
        </w:rPr>
        <w:t xml:space="preserve"> de proyectos. Ofrece control total para gestionar proyectos de cualquier tipo; permite asignar tareas a los miembros que se encuentren vinculados, junto con el plazo para que se lleven a cabo, llevar la cuenta de las acciones que ya se han realizado y lo que falta por hacer, cargar archivos, entre otros. Es gratuito tanto para los proyectos </w:t>
      </w:r>
      <w:hyperlink r:id="rId48" w:tooltip="Open Source" w:history="1">
        <w:r w:rsidRPr="00C4067B">
          <w:rPr>
            <w:rStyle w:val="Hipervnculo"/>
            <w:sz w:val="24"/>
            <w:szCs w:val="24"/>
          </w:rPr>
          <w:t xml:space="preserve">Open </w:t>
        </w:r>
        <w:proofErr w:type="spellStart"/>
        <w:r w:rsidRPr="00C4067B">
          <w:rPr>
            <w:rStyle w:val="Hipervnculo"/>
            <w:sz w:val="24"/>
            <w:szCs w:val="24"/>
          </w:rPr>
          <w:t>Source</w:t>
        </w:r>
        <w:proofErr w:type="spellEnd"/>
      </w:hyperlink>
      <w:r w:rsidRPr="00C4067B">
        <w:rPr>
          <w:sz w:val="24"/>
          <w:szCs w:val="24"/>
        </w:rPr>
        <w:t xml:space="preserve"> como para 1 sólo proyecto personal.</w:t>
      </w:r>
    </w:p>
    <w:p w:rsidR="005655F7" w:rsidRPr="00C4067B" w:rsidRDefault="005655F7" w:rsidP="005655F7">
      <w:pPr>
        <w:numPr>
          <w:ilvl w:val="0"/>
          <w:numId w:val="1"/>
        </w:numPr>
        <w:spacing w:before="100" w:beforeAutospacing="1" w:after="100" w:afterAutospacing="1" w:line="240" w:lineRule="auto"/>
        <w:jc w:val="both"/>
        <w:rPr>
          <w:sz w:val="24"/>
          <w:szCs w:val="24"/>
        </w:rPr>
      </w:pPr>
      <w:r w:rsidRPr="00C4067B">
        <w:rPr>
          <w:sz w:val="24"/>
          <w:szCs w:val="24"/>
        </w:rPr>
        <w:t xml:space="preserve">Zoho CRM: aplicación de </w:t>
      </w:r>
      <w:hyperlink r:id="rId49" w:tooltip="CRM" w:history="1">
        <w:r w:rsidRPr="00C4067B">
          <w:rPr>
            <w:rStyle w:val="Hipervnculo"/>
            <w:sz w:val="24"/>
            <w:szCs w:val="24"/>
          </w:rPr>
          <w:t>administración</w:t>
        </w:r>
      </w:hyperlink>
      <w:r w:rsidRPr="00C4067B">
        <w:rPr>
          <w:sz w:val="24"/>
          <w:szCs w:val="24"/>
        </w:rPr>
        <w:t xml:space="preserve"> y gestión. Permite llevar una agenda de contactos, cosas por hacer, gestionar grupos de usuarios, entre otros.</w:t>
      </w:r>
    </w:p>
    <w:p w:rsidR="005655F7" w:rsidRPr="00C4067B" w:rsidRDefault="005655F7" w:rsidP="005655F7">
      <w:pPr>
        <w:numPr>
          <w:ilvl w:val="0"/>
          <w:numId w:val="1"/>
        </w:numPr>
        <w:spacing w:before="100" w:beforeAutospacing="1" w:after="100" w:afterAutospacing="1" w:line="240" w:lineRule="auto"/>
        <w:jc w:val="both"/>
        <w:rPr>
          <w:sz w:val="24"/>
          <w:szCs w:val="24"/>
        </w:rPr>
      </w:pPr>
      <w:r w:rsidRPr="00C4067B">
        <w:rPr>
          <w:sz w:val="24"/>
          <w:szCs w:val="24"/>
        </w:rPr>
        <w:t xml:space="preserve">Zoho </w:t>
      </w:r>
      <w:proofErr w:type="spellStart"/>
      <w:r w:rsidRPr="00C4067B">
        <w:rPr>
          <w:sz w:val="24"/>
          <w:szCs w:val="24"/>
        </w:rPr>
        <w:t>Creator</w:t>
      </w:r>
      <w:proofErr w:type="spellEnd"/>
      <w:r w:rsidRPr="00C4067B">
        <w:rPr>
          <w:sz w:val="24"/>
          <w:szCs w:val="24"/>
        </w:rPr>
        <w:t xml:space="preserve">: aplicación que permite la creación de mini-aplicaciones web (usando el lenguaje </w:t>
      </w:r>
      <w:hyperlink r:id="rId50" w:tooltip="Deluge" w:history="1">
        <w:proofErr w:type="spellStart"/>
        <w:r w:rsidRPr="00C4067B">
          <w:rPr>
            <w:rStyle w:val="Hipervnculo"/>
            <w:sz w:val="24"/>
            <w:szCs w:val="24"/>
          </w:rPr>
          <w:t>Deluge</w:t>
        </w:r>
        <w:proofErr w:type="spellEnd"/>
      </w:hyperlink>
      <w:r w:rsidRPr="00C4067B">
        <w:rPr>
          <w:sz w:val="24"/>
          <w:szCs w:val="24"/>
        </w:rPr>
        <w:t xml:space="preserve">, el mismo sitio lo explica) y </w:t>
      </w:r>
      <w:proofErr w:type="spellStart"/>
      <w:r w:rsidRPr="00C4067B">
        <w:rPr>
          <w:sz w:val="24"/>
          <w:szCs w:val="24"/>
        </w:rPr>
        <w:t>mashups</w:t>
      </w:r>
      <w:proofErr w:type="spellEnd"/>
      <w:r w:rsidRPr="00C4067B">
        <w:rPr>
          <w:sz w:val="24"/>
          <w:szCs w:val="24"/>
        </w:rPr>
        <w:t>. Permite la inserción de éstos en blogs u otros sitios web, y almacenamiento ilimitado de creaciones.</w:t>
      </w:r>
    </w:p>
    <w:p w:rsidR="005655F7" w:rsidRPr="00C4067B" w:rsidRDefault="005655F7" w:rsidP="005655F7">
      <w:pPr>
        <w:numPr>
          <w:ilvl w:val="0"/>
          <w:numId w:val="1"/>
        </w:numPr>
        <w:spacing w:before="100" w:beforeAutospacing="1" w:after="100" w:afterAutospacing="1" w:line="240" w:lineRule="auto"/>
        <w:jc w:val="both"/>
        <w:rPr>
          <w:sz w:val="24"/>
          <w:szCs w:val="24"/>
        </w:rPr>
      </w:pPr>
      <w:r w:rsidRPr="00C4067B">
        <w:rPr>
          <w:sz w:val="24"/>
          <w:szCs w:val="24"/>
        </w:rPr>
        <w:t xml:space="preserve">Zoho </w:t>
      </w:r>
      <w:proofErr w:type="spellStart"/>
      <w:r w:rsidRPr="00C4067B">
        <w:rPr>
          <w:sz w:val="24"/>
          <w:szCs w:val="24"/>
        </w:rPr>
        <w:t>Planner</w:t>
      </w:r>
      <w:proofErr w:type="spellEnd"/>
      <w:r w:rsidRPr="00C4067B">
        <w:rPr>
          <w:sz w:val="24"/>
          <w:szCs w:val="24"/>
        </w:rPr>
        <w:t>: organizador personal. Combina una lista de tareas, un bloc de notas y una lista de recordatorios. Permite insertar imágenes y archivos en las notas, llevar una lista de tareas pendientes, marcarlas cuando se hayan realizado y cuenta con almacenamiento ilimitado de páginas.</w:t>
      </w:r>
    </w:p>
    <w:p w:rsidR="005655F7" w:rsidRPr="00C4067B" w:rsidRDefault="005655F7" w:rsidP="005655F7">
      <w:pPr>
        <w:numPr>
          <w:ilvl w:val="0"/>
          <w:numId w:val="1"/>
        </w:numPr>
        <w:spacing w:before="100" w:beforeAutospacing="1" w:after="100" w:afterAutospacing="1" w:line="240" w:lineRule="auto"/>
        <w:jc w:val="both"/>
        <w:rPr>
          <w:sz w:val="24"/>
          <w:szCs w:val="24"/>
        </w:rPr>
      </w:pPr>
      <w:r w:rsidRPr="00C4067B">
        <w:rPr>
          <w:sz w:val="24"/>
          <w:szCs w:val="24"/>
        </w:rPr>
        <w:t xml:space="preserve">Zoho Chat: aplicación de </w:t>
      </w:r>
      <w:hyperlink r:id="rId51" w:tooltip="Chat" w:history="1">
        <w:r w:rsidRPr="00C4067B">
          <w:rPr>
            <w:rStyle w:val="Hipervnculo"/>
            <w:sz w:val="24"/>
            <w:szCs w:val="24"/>
          </w:rPr>
          <w:t>chat</w:t>
        </w:r>
      </w:hyperlink>
      <w:r w:rsidRPr="00C4067B">
        <w:rPr>
          <w:sz w:val="24"/>
          <w:szCs w:val="24"/>
        </w:rPr>
        <w:t>.</w:t>
      </w:r>
    </w:p>
    <w:p w:rsidR="005655F7" w:rsidRPr="00C4067B" w:rsidRDefault="005655F7" w:rsidP="005655F7">
      <w:pPr>
        <w:numPr>
          <w:ilvl w:val="0"/>
          <w:numId w:val="1"/>
        </w:numPr>
        <w:spacing w:before="100" w:beforeAutospacing="1" w:after="100" w:afterAutospacing="1" w:line="240" w:lineRule="auto"/>
        <w:jc w:val="both"/>
        <w:rPr>
          <w:sz w:val="24"/>
          <w:szCs w:val="24"/>
        </w:rPr>
      </w:pPr>
      <w:r w:rsidRPr="00C4067B">
        <w:rPr>
          <w:sz w:val="24"/>
          <w:szCs w:val="24"/>
        </w:rPr>
        <w:t xml:space="preserve">Zoho Mail: </w:t>
      </w:r>
      <w:hyperlink r:id="rId52" w:tooltip="Groupware" w:history="1">
        <w:r w:rsidRPr="00C4067B">
          <w:rPr>
            <w:rStyle w:val="Hipervnculo"/>
            <w:sz w:val="24"/>
            <w:szCs w:val="24"/>
          </w:rPr>
          <w:t>groupware</w:t>
        </w:r>
      </w:hyperlink>
      <w:r w:rsidRPr="00C4067B">
        <w:rPr>
          <w:sz w:val="24"/>
          <w:szCs w:val="24"/>
        </w:rPr>
        <w:t xml:space="preserve"> que incluye un cliente de </w:t>
      </w:r>
      <w:hyperlink r:id="rId53" w:tooltip="Correo electrónico" w:history="1">
        <w:r w:rsidRPr="00C4067B">
          <w:rPr>
            <w:rStyle w:val="Hipervnculo"/>
            <w:sz w:val="24"/>
            <w:szCs w:val="24"/>
          </w:rPr>
          <w:t>correo electrónico</w:t>
        </w:r>
      </w:hyperlink>
      <w:r w:rsidRPr="00C4067B">
        <w:rPr>
          <w:sz w:val="24"/>
          <w:szCs w:val="24"/>
        </w:rPr>
        <w:t xml:space="preserve">, una aplicación de sincronización de archivos, un </w:t>
      </w:r>
      <w:hyperlink r:id="rId54" w:tooltip="Calendario" w:history="1">
        <w:r w:rsidRPr="00C4067B">
          <w:rPr>
            <w:rStyle w:val="Hipervnculo"/>
            <w:sz w:val="24"/>
            <w:szCs w:val="24"/>
          </w:rPr>
          <w:t>calendario</w:t>
        </w:r>
      </w:hyperlink>
      <w:r w:rsidRPr="00C4067B">
        <w:rPr>
          <w:sz w:val="24"/>
          <w:szCs w:val="24"/>
        </w:rPr>
        <w:t>, entre otros. Es gratuito para uso personal.</w:t>
      </w:r>
    </w:p>
    <w:p w:rsidR="005655F7" w:rsidRPr="00C4067B" w:rsidRDefault="005655F7" w:rsidP="005655F7">
      <w:pPr>
        <w:jc w:val="both"/>
        <w:rPr>
          <w:rFonts w:cs="Arial"/>
          <w:sz w:val="24"/>
          <w:szCs w:val="24"/>
        </w:rPr>
      </w:pPr>
    </w:p>
    <w:p w:rsidR="005655F7" w:rsidRPr="00C4067B" w:rsidRDefault="005655F7" w:rsidP="00A06028">
      <w:pPr>
        <w:pStyle w:val="Ttulo1"/>
        <w:rPr>
          <w:sz w:val="24"/>
          <w:szCs w:val="24"/>
        </w:rPr>
      </w:pPr>
      <w:bookmarkStart w:id="14" w:name="_Toc277081642"/>
      <w:r w:rsidRPr="009F52F3">
        <w:rPr>
          <w:rFonts w:eastAsia="Times New Roman"/>
          <w:lang w:eastAsia="es-ES"/>
        </w:rPr>
        <w:t>Writewith</w:t>
      </w:r>
      <w:bookmarkEnd w:id="14"/>
    </w:p>
    <w:p w:rsidR="005655F7" w:rsidRPr="00C4067B" w:rsidRDefault="005655F7" w:rsidP="005655F7">
      <w:pPr>
        <w:pStyle w:val="NormalWeb"/>
        <w:jc w:val="both"/>
        <w:rPr>
          <w:rFonts w:asciiTheme="minorHAnsi" w:hAnsiTheme="minorHAnsi"/>
        </w:rPr>
      </w:pPr>
      <w:r w:rsidRPr="00C4067B">
        <w:rPr>
          <w:rStyle w:val="Textoennegrita"/>
          <w:rFonts w:asciiTheme="minorHAnsi" w:hAnsiTheme="minorHAnsi"/>
        </w:rPr>
        <w:t>Writewith</w:t>
      </w:r>
      <w:r w:rsidRPr="00C4067B">
        <w:rPr>
          <w:rFonts w:asciiTheme="minorHAnsi" w:hAnsiTheme="minorHAnsi"/>
        </w:rPr>
        <w:t xml:space="preserve"> no es ni más ni menos que un sencillo y simple procesador de textos online, cuya función principal es la de la redacción de textos de forma colaborativa, permitiendo añadir usuarios para su colaboración y recibir tareas concretas.</w:t>
      </w:r>
    </w:p>
    <w:p w:rsidR="005655F7" w:rsidRPr="00C4067B" w:rsidRDefault="005655F7" w:rsidP="005655F7">
      <w:pPr>
        <w:pStyle w:val="NormalWeb"/>
        <w:jc w:val="both"/>
        <w:rPr>
          <w:rFonts w:asciiTheme="minorHAnsi" w:hAnsiTheme="minorHAnsi"/>
        </w:rPr>
      </w:pPr>
      <w:r w:rsidRPr="00C4067B">
        <w:rPr>
          <w:rFonts w:asciiTheme="minorHAnsi" w:hAnsiTheme="minorHAnsi"/>
        </w:rPr>
        <w:t xml:space="preserve">De esta manera, a nivel colaborativo, se podrá hacer un seguimiento de todas sus versiones, disponiendo de su propio canal </w:t>
      </w:r>
      <w:proofErr w:type="spellStart"/>
      <w:r w:rsidRPr="00C4067B">
        <w:rPr>
          <w:rFonts w:asciiTheme="minorHAnsi" w:hAnsiTheme="minorHAnsi"/>
        </w:rPr>
        <w:t>rss</w:t>
      </w:r>
      <w:proofErr w:type="spellEnd"/>
      <w:r w:rsidRPr="00C4067B">
        <w:rPr>
          <w:rFonts w:asciiTheme="minorHAnsi" w:hAnsiTheme="minorHAnsi"/>
        </w:rPr>
        <w:t xml:space="preserve">, donde se podrán ver las modificaciones de una versión a otra. Cuenta igualmente con un sistema de notas en el que quedará reflejado tanto el historial como las notas que dejen sus propios colaboradores, </w:t>
      </w:r>
      <w:proofErr w:type="spellStart"/>
      <w:r w:rsidRPr="00C4067B">
        <w:rPr>
          <w:rFonts w:asciiTheme="minorHAnsi" w:hAnsiTheme="minorHAnsi"/>
        </w:rPr>
        <w:t>contanto</w:t>
      </w:r>
      <w:proofErr w:type="spellEnd"/>
      <w:r w:rsidRPr="00C4067B">
        <w:rPr>
          <w:rFonts w:asciiTheme="minorHAnsi" w:hAnsiTheme="minorHAnsi"/>
        </w:rPr>
        <w:t xml:space="preserve"> también con su propio canal </w:t>
      </w:r>
      <w:proofErr w:type="spellStart"/>
      <w:r w:rsidRPr="00C4067B">
        <w:rPr>
          <w:rFonts w:asciiTheme="minorHAnsi" w:hAnsiTheme="minorHAnsi"/>
        </w:rPr>
        <w:t>rss</w:t>
      </w:r>
      <w:proofErr w:type="spellEnd"/>
      <w:r w:rsidRPr="00C4067B">
        <w:rPr>
          <w:rFonts w:asciiTheme="minorHAnsi" w:hAnsiTheme="minorHAnsi"/>
        </w:rPr>
        <w:t>.</w:t>
      </w:r>
    </w:p>
    <w:p w:rsidR="005655F7" w:rsidRPr="00C4067B" w:rsidRDefault="005655F7" w:rsidP="005655F7">
      <w:pPr>
        <w:pStyle w:val="NormalWeb"/>
        <w:jc w:val="both"/>
        <w:rPr>
          <w:rFonts w:asciiTheme="minorHAnsi" w:hAnsiTheme="minorHAnsi"/>
        </w:rPr>
      </w:pPr>
      <w:r w:rsidRPr="00C4067B">
        <w:rPr>
          <w:rFonts w:asciiTheme="minorHAnsi" w:hAnsiTheme="minorHAnsi"/>
        </w:rPr>
        <w:t>Una ver realizado el documento, ya se podrá exportar a algunos de los formatos soportados.</w:t>
      </w:r>
    </w:p>
    <w:p w:rsidR="005655F7" w:rsidRPr="00C4067B" w:rsidRDefault="005655F7" w:rsidP="005655F7">
      <w:pPr>
        <w:pStyle w:val="NormalWeb"/>
        <w:jc w:val="both"/>
        <w:rPr>
          <w:rFonts w:asciiTheme="minorHAnsi" w:hAnsiTheme="minorHAnsi"/>
        </w:rPr>
      </w:pPr>
      <w:r w:rsidRPr="00C4067B">
        <w:rPr>
          <w:rFonts w:asciiTheme="minorHAnsi" w:hAnsiTheme="minorHAnsi"/>
        </w:rPr>
        <w:t xml:space="preserve">No se trata de un procesador de textos, sino de un simple </w:t>
      </w:r>
      <w:proofErr w:type="spellStart"/>
      <w:r w:rsidRPr="00C4067B">
        <w:rPr>
          <w:rFonts w:asciiTheme="minorHAnsi" w:hAnsiTheme="minorHAnsi"/>
        </w:rPr>
        <w:t>procesasor</w:t>
      </w:r>
      <w:proofErr w:type="spellEnd"/>
      <w:r w:rsidRPr="00C4067B">
        <w:rPr>
          <w:rFonts w:asciiTheme="minorHAnsi" w:hAnsiTheme="minorHAnsi"/>
        </w:rPr>
        <w:t xml:space="preserve"> de textos con apenas opciones para el formateo del texto, además de que dispone de las opciones justas para trabajar en equipo, con un entorno claro y sin complicaciones.</w:t>
      </w:r>
    </w:p>
    <w:p w:rsidR="005655F7" w:rsidRDefault="005655F7" w:rsidP="005655F7">
      <w:pPr>
        <w:jc w:val="both"/>
        <w:rPr>
          <w:rFonts w:cs="Arial"/>
          <w:sz w:val="24"/>
          <w:szCs w:val="24"/>
        </w:rPr>
      </w:pPr>
    </w:p>
    <w:p w:rsidR="0071781E" w:rsidRPr="0071781E" w:rsidRDefault="0071781E" w:rsidP="00A06028">
      <w:pPr>
        <w:pStyle w:val="Ttulo1"/>
        <w:rPr>
          <w:rFonts w:eastAsia="Times New Roman"/>
          <w:lang w:eastAsia="es-ES"/>
        </w:rPr>
      </w:pPr>
      <w:bookmarkStart w:id="15" w:name="_Toc277081643"/>
      <w:r w:rsidRPr="0071781E">
        <w:rPr>
          <w:rFonts w:eastAsia="Times New Roman"/>
          <w:lang w:eastAsia="es-ES"/>
        </w:rPr>
        <w:t>Atlantis Nova</w:t>
      </w:r>
      <w:bookmarkEnd w:id="15"/>
    </w:p>
    <w:p w:rsidR="0071781E" w:rsidRPr="00C4067B" w:rsidRDefault="0071781E" w:rsidP="005655F7">
      <w:pPr>
        <w:jc w:val="both"/>
        <w:rPr>
          <w:rFonts w:cs="Arial"/>
          <w:sz w:val="24"/>
          <w:szCs w:val="24"/>
        </w:rPr>
      </w:pPr>
      <w:r>
        <w:t xml:space="preserve">Atlantis está diseñado para brindar la potencia y funcionalidad que cumple fácilmente las tareas más exigentes de procesamiento de texto. Gracias a su pequeño tamaño y bajo consumo de memoria, Atlantis se ejecuta fácilmente desde un disquete para una portabilidad máxima de ser necesaria. Una nutrida lista de funciones le </w:t>
      </w:r>
      <w:proofErr w:type="gramStart"/>
      <w:r>
        <w:t>brindan</w:t>
      </w:r>
      <w:proofErr w:type="gramEnd"/>
      <w:r>
        <w:t xml:space="preserve"> total control del manejo y visualización de documentos. Los adeptos a la "ruedita" del ratón estarán encantados porque se admiten su uso avanzado del mismo. La función de Acercamiento (Zoom) brinda al instante un adecuado acercamiento. Un completo e innovador conjunto de comandos estándar de barra de herramientas (Principal &amp; Alternativa) brinda acceso inmediato a la mayoría de los comandos Atlantis. Además de las herramientas tradicionales de edición de texto (selección de Bloque de Columna, edición mediante Arrastrar y Soltar), se cuenta con una nutrida lista de comandos para dar formato, se pueden insertar imágenes y archivos, dándole total control sobre el diseño estilo de sus documentos. Completa admisión de hojas de estilo. Las 200 teclas rápidas (</w:t>
      </w:r>
      <w:proofErr w:type="spellStart"/>
      <w:r>
        <w:t>hot</w:t>
      </w:r>
      <w:proofErr w:type="spellEnd"/>
      <w:r>
        <w:t xml:space="preserve"> </w:t>
      </w:r>
      <w:proofErr w:type="spellStart"/>
      <w:r>
        <w:t>keys</w:t>
      </w:r>
      <w:proofErr w:type="spellEnd"/>
      <w:r>
        <w:t xml:space="preserve">) le dan a los usuarios avanzados el control instantáneo que le exigen al teclado. Atlantis provee una herramienta especial para almacenar objetos del portapapeles, el </w:t>
      </w:r>
      <w:proofErr w:type="spellStart"/>
      <w:r>
        <w:t>Clippy</w:t>
      </w:r>
      <w:proofErr w:type="spellEnd"/>
      <w:r>
        <w:t xml:space="preserve"> Bank. Siempre se puede corregir. Toda edición se puede deshacer y rehacer. Atlantis crea archivos de respaldo de las versiones originales de sus documentos.</w:t>
      </w:r>
    </w:p>
    <w:sectPr w:rsidR="0071781E" w:rsidRPr="00C4067B" w:rsidSect="008E4ED0">
      <w:pgSz w:w="11906" w:h="16838" w:code="9"/>
      <w:pgMar w:top="1701"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474A5"/>
    <w:multiLevelType w:val="multilevel"/>
    <w:tmpl w:val="2456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620681"/>
    <w:multiLevelType w:val="hybridMultilevel"/>
    <w:tmpl w:val="5A7229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214A5"/>
    <w:rsid w:val="000214A5"/>
    <w:rsid w:val="003538AE"/>
    <w:rsid w:val="005655F7"/>
    <w:rsid w:val="0071781E"/>
    <w:rsid w:val="00796B89"/>
    <w:rsid w:val="008E4ED0"/>
    <w:rsid w:val="009F52F3"/>
    <w:rsid w:val="00A06028"/>
    <w:rsid w:val="00A54920"/>
    <w:rsid w:val="00A81655"/>
    <w:rsid w:val="00AA6C2C"/>
    <w:rsid w:val="00C4067B"/>
    <w:rsid w:val="00CB1C43"/>
    <w:rsid w:val="00F65B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816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0214A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next w:val="Normal"/>
    <w:link w:val="Ttulo4Car"/>
    <w:uiPriority w:val="9"/>
    <w:semiHidden/>
    <w:unhideWhenUsed/>
    <w:qFormat/>
    <w:rsid w:val="005655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214A5"/>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unhideWhenUsed/>
    <w:rsid w:val="000214A5"/>
    <w:rPr>
      <w:color w:val="0000FF"/>
      <w:u w:val="single"/>
    </w:rPr>
  </w:style>
  <w:style w:type="paragraph" w:styleId="NormalWeb">
    <w:name w:val="Normal (Web)"/>
    <w:basedOn w:val="Normal"/>
    <w:uiPriority w:val="99"/>
    <w:semiHidden/>
    <w:unhideWhenUsed/>
    <w:rsid w:val="00A816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81655"/>
    <w:rPr>
      <w:b/>
      <w:bCs/>
    </w:rPr>
  </w:style>
  <w:style w:type="character" w:customStyle="1" w:styleId="Ttulo1Car">
    <w:name w:val="Título 1 Car"/>
    <w:basedOn w:val="Fuentedeprrafopredeter"/>
    <w:link w:val="Ttulo1"/>
    <w:uiPriority w:val="9"/>
    <w:rsid w:val="00A81655"/>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A81655"/>
    <w:rPr>
      <w:i/>
      <w:iCs/>
    </w:rPr>
  </w:style>
  <w:style w:type="paragraph" w:styleId="Textodeglobo">
    <w:name w:val="Balloon Text"/>
    <w:basedOn w:val="Normal"/>
    <w:link w:val="TextodegloboCar"/>
    <w:uiPriority w:val="99"/>
    <w:semiHidden/>
    <w:unhideWhenUsed/>
    <w:rsid w:val="005655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55F7"/>
    <w:rPr>
      <w:rFonts w:ascii="Tahoma" w:hAnsi="Tahoma" w:cs="Tahoma"/>
      <w:sz w:val="16"/>
      <w:szCs w:val="16"/>
    </w:rPr>
  </w:style>
  <w:style w:type="character" w:customStyle="1" w:styleId="Ttulo4Car">
    <w:name w:val="Título 4 Car"/>
    <w:basedOn w:val="Fuentedeprrafopredeter"/>
    <w:link w:val="Ttulo4"/>
    <w:uiPriority w:val="9"/>
    <w:semiHidden/>
    <w:rsid w:val="005655F7"/>
    <w:rPr>
      <w:rFonts w:asciiTheme="majorHAnsi" w:eastAsiaTheme="majorEastAsia" w:hAnsiTheme="majorHAnsi" w:cstheme="majorBidi"/>
      <w:b/>
      <w:bCs/>
      <w:i/>
      <w:iCs/>
      <w:color w:val="4F81BD" w:themeColor="accent1"/>
    </w:rPr>
  </w:style>
  <w:style w:type="character" w:customStyle="1" w:styleId="mw-headline">
    <w:name w:val="mw-headline"/>
    <w:basedOn w:val="Fuentedeprrafopredeter"/>
    <w:rsid w:val="005655F7"/>
  </w:style>
  <w:style w:type="character" w:customStyle="1" w:styleId="ptitle">
    <w:name w:val="ptitle"/>
    <w:basedOn w:val="Fuentedeprrafopredeter"/>
    <w:rsid w:val="0071781E"/>
  </w:style>
  <w:style w:type="paragraph" w:styleId="TDC2">
    <w:name w:val="toc 2"/>
    <w:basedOn w:val="Normal"/>
    <w:next w:val="Normal"/>
    <w:autoRedefine/>
    <w:uiPriority w:val="39"/>
    <w:unhideWhenUsed/>
    <w:rsid w:val="00A06028"/>
    <w:pPr>
      <w:spacing w:after="100"/>
      <w:ind w:left="220"/>
    </w:pPr>
  </w:style>
  <w:style w:type="paragraph" w:styleId="TDC1">
    <w:name w:val="toc 1"/>
    <w:basedOn w:val="Normal"/>
    <w:next w:val="Normal"/>
    <w:autoRedefine/>
    <w:uiPriority w:val="39"/>
    <w:unhideWhenUsed/>
    <w:rsid w:val="00A06028"/>
    <w:pPr>
      <w:spacing w:after="100"/>
    </w:pPr>
  </w:style>
</w:styles>
</file>

<file path=word/webSettings.xml><?xml version="1.0" encoding="utf-8"?>
<w:webSettings xmlns:r="http://schemas.openxmlformats.org/officeDocument/2006/relationships" xmlns:w="http://schemas.openxmlformats.org/wordprocessingml/2006/main">
  <w:divs>
    <w:div w:id="924455262">
      <w:bodyDiv w:val="1"/>
      <w:marLeft w:val="0"/>
      <w:marRight w:val="0"/>
      <w:marTop w:val="0"/>
      <w:marBottom w:val="0"/>
      <w:divBdr>
        <w:top w:val="none" w:sz="0" w:space="0" w:color="auto"/>
        <w:left w:val="none" w:sz="0" w:space="0" w:color="auto"/>
        <w:bottom w:val="none" w:sz="0" w:space="0" w:color="auto"/>
        <w:right w:val="none" w:sz="0" w:space="0" w:color="auto"/>
      </w:divBdr>
    </w:div>
    <w:div w:id="1063791694">
      <w:bodyDiv w:val="1"/>
      <w:marLeft w:val="0"/>
      <w:marRight w:val="0"/>
      <w:marTop w:val="0"/>
      <w:marBottom w:val="0"/>
      <w:divBdr>
        <w:top w:val="none" w:sz="0" w:space="0" w:color="auto"/>
        <w:left w:val="none" w:sz="0" w:space="0" w:color="auto"/>
        <w:bottom w:val="none" w:sz="0" w:space="0" w:color="auto"/>
        <w:right w:val="none" w:sz="0" w:space="0" w:color="auto"/>
      </w:divBdr>
    </w:div>
    <w:div w:id="1186672325">
      <w:bodyDiv w:val="1"/>
      <w:marLeft w:val="0"/>
      <w:marRight w:val="0"/>
      <w:marTop w:val="0"/>
      <w:marBottom w:val="0"/>
      <w:divBdr>
        <w:top w:val="none" w:sz="0" w:space="0" w:color="auto"/>
        <w:left w:val="none" w:sz="0" w:space="0" w:color="auto"/>
        <w:bottom w:val="none" w:sz="0" w:space="0" w:color="auto"/>
        <w:right w:val="none" w:sz="0" w:space="0" w:color="auto"/>
      </w:divBdr>
    </w:div>
    <w:div w:id="1224868881">
      <w:bodyDiv w:val="1"/>
      <w:marLeft w:val="0"/>
      <w:marRight w:val="0"/>
      <w:marTop w:val="0"/>
      <w:marBottom w:val="0"/>
      <w:divBdr>
        <w:top w:val="none" w:sz="0" w:space="0" w:color="auto"/>
        <w:left w:val="none" w:sz="0" w:space="0" w:color="auto"/>
        <w:bottom w:val="none" w:sz="0" w:space="0" w:color="auto"/>
        <w:right w:val="none" w:sz="0" w:space="0" w:color="auto"/>
      </w:divBdr>
    </w:div>
    <w:div w:id="1310132346">
      <w:bodyDiv w:val="1"/>
      <w:marLeft w:val="0"/>
      <w:marRight w:val="0"/>
      <w:marTop w:val="0"/>
      <w:marBottom w:val="0"/>
      <w:divBdr>
        <w:top w:val="none" w:sz="0" w:space="0" w:color="auto"/>
        <w:left w:val="none" w:sz="0" w:space="0" w:color="auto"/>
        <w:bottom w:val="none" w:sz="0" w:space="0" w:color="auto"/>
        <w:right w:val="none" w:sz="0" w:space="0" w:color="auto"/>
      </w:divBdr>
    </w:div>
    <w:div w:id="1528593022">
      <w:bodyDiv w:val="1"/>
      <w:marLeft w:val="0"/>
      <w:marRight w:val="0"/>
      <w:marTop w:val="0"/>
      <w:marBottom w:val="0"/>
      <w:divBdr>
        <w:top w:val="none" w:sz="0" w:space="0" w:color="auto"/>
        <w:left w:val="none" w:sz="0" w:space="0" w:color="auto"/>
        <w:bottom w:val="none" w:sz="0" w:space="0" w:color="auto"/>
        <w:right w:val="none" w:sz="0" w:space="0" w:color="auto"/>
      </w:divBdr>
    </w:div>
    <w:div w:id="1615748476">
      <w:bodyDiv w:val="1"/>
      <w:marLeft w:val="0"/>
      <w:marRight w:val="0"/>
      <w:marTop w:val="0"/>
      <w:marBottom w:val="0"/>
      <w:divBdr>
        <w:top w:val="none" w:sz="0" w:space="0" w:color="auto"/>
        <w:left w:val="none" w:sz="0" w:space="0" w:color="auto"/>
        <w:bottom w:val="none" w:sz="0" w:space="0" w:color="auto"/>
        <w:right w:val="none" w:sz="0" w:space="0" w:color="auto"/>
      </w:divBdr>
    </w:div>
    <w:div w:id="1645961156">
      <w:bodyDiv w:val="1"/>
      <w:marLeft w:val="0"/>
      <w:marRight w:val="0"/>
      <w:marTop w:val="0"/>
      <w:marBottom w:val="0"/>
      <w:divBdr>
        <w:top w:val="none" w:sz="0" w:space="0" w:color="auto"/>
        <w:left w:val="none" w:sz="0" w:space="0" w:color="auto"/>
        <w:bottom w:val="none" w:sz="0" w:space="0" w:color="auto"/>
        <w:right w:val="none" w:sz="0" w:space="0" w:color="auto"/>
      </w:divBdr>
    </w:div>
    <w:div w:id="1720129676">
      <w:bodyDiv w:val="1"/>
      <w:marLeft w:val="0"/>
      <w:marRight w:val="0"/>
      <w:marTop w:val="0"/>
      <w:marBottom w:val="0"/>
      <w:divBdr>
        <w:top w:val="none" w:sz="0" w:space="0" w:color="auto"/>
        <w:left w:val="none" w:sz="0" w:space="0" w:color="auto"/>
        <w:bottom w:val="none" w:sz="0" w:space="0" w:color="auto"/>
        <w:right w:val="none" w:sz="0" w:space="0" w:color="auto"/>
      </w:divBdr>
    </w:div>
    <w:div w:id="1900431232">
      <w:bodyDiv w:val="1"/>
      <w:marLeft w:val="0"/>
      <w:marRight w:val="0"/>
      <w:marTop w:val="0"/>
      <w:marBottom w:val="0"/>
      <w:divBdr>
        <w:top w:val="none" w:sz="0" w:space="0" w:color="auto"/>
        <w:left w:val="none" w:sz="0" w:space="0" w:color="auto"/>
        <w:bottom w:val="none" w:sz="0" w:space="0" w:color="auto"/>
        <w:right w:val="none" w:sz="0" w:space="0" w:color="auto"/>
      </w:divBdr>
    </w:div>
    <w:div w:id="19835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Aplicaci%C3%B3n_Web" TargetMode="External"/><Relationship Id="rId18" Type="http://schemas.openxmlformats.org/officeDocument/2006/relationships/hyperlink" Target="http://es.wikipedia.org/wiki/Microsoft_Word" TargetMode="External"/><Relationship Id="rId26" Type="http://schemas.openxmlformats.org/officeDocument/2006/relationships/hyperlink" Target="http://es.wikipedia.org/wiki/GIF" TargetMode="External"/><Relationship Id="rId39" Type="http://schemas.openxmlformats.org/officeDocument/2006/relationships/hyperlink" Target="http://es.wikipedia.org/wiki/Wiki" TargetMode="External"/><Relationship Id="rId21" Type="http://schemas.openxmlformats.org/officeDocument/2006/relationships/hyperlink" Target="http://es.wikipedia.org/wiki/ODT" TargetMode="External"/><Relationship Id="rId34" Type="http://schemas.openxmlformats.org/officeDocument/2006/relationships/hyperlink" Target="http://es.wikipedia.org/wiki/PPT" TargetMode="External"/><Relationship Id="rId42" Type="http://schemas.openxmlformats.org/officeDocument/2006/relationships/hyperlink" Target="http://es.wikipedia.org/wiki/Texto" TargetMode="External"/><Relationship Id="rId47" Type="http://schemas.openxmlformats.org/officeDocument/2006/relationships/hyperlink" Target="http://es.wikipedia.org/wiki/Administrador" TargetMode="External"/><Relationship Id="rId50" Type="http://schemas.openxmlformats.org/officeDocument/2006/relationships/hyperlink" Target="http://es.wikipedia.org/wiki/Deluge" TargetMode="External"/><Relationship Id="rId55" Type="http://schemas.openxmlformats.org/officeDocument/2006/relationships/fontTable" Target="fontTable.xml"/><Relationship Id="rId7" Type="http://schemas.openxmlformats.org/officeDocument/2006/relationships/hyperlink" Target="http://internet.teoriza.es/" TargetMode="External"/><Relationship Id="rId12" Type="http://schemas.openxmlformats.org/officeDocument/2006/relationships/image" Target="media/image1.png"/><Relationship Id="rId17" Type="http://schemas.openxmlformats.org/officeDocument/2006/relationships/hyperlink" Target="http://es.wikipedia.org/wiki/Procesador_de_texto" TargetMode="External"/><Relationship Id="rId25" Type="http://schemas.openxmlformats.org/officeDocument/2006/relationships/hyperlink" Target="http://es.wikipedia.org/wiki/JPG" TargetMode="External"/><Relationship Id="rId33" Type="http://schemas.openxmlformats.org/officeDocument/2006/relationships/hyperlink" Target="http://es.wikipedia.org/wiki/OpenOffice.org_Impress" TargetMode="External"/><Relationship Id="rId38" Type="http://schemas.openxmlformats.org/officeDocument/2006/relationships/hyperlink" Target="http://es.wikipedia.org/w/index.php?title=SXI&amp;action=edit&amp;redlink=1" TargetMode="External"/><Relationship Id="rId46" Type="http://schemas.openxmlformats.org/officeDocument/2006/relationships/hyperlink" Target="http://es.wikipedia.org/wiki/Conferencia" TargetMode="External"/><Relationship Id="rId2" Type="http://schemas.openxmlformats.org/officeDocument/2006/relationships/numbering" Target="numbering.xml"/><Relationship Id="rId16" Type="http://schemas.openxmlformats.org/officeDocument/2006/relationships/hyperlink" Target="http://es.wikipedia.org/wiki/Beta" TargetMode="External"/><Relationship Id="rId20" Type="http://schemas.openxmlformats.org/officeDocument/2006/relationships/hyperlink" Target="http://es.wikipedia.org/wiki/DOC" TargetMode="External"/><Relationship Id="rId29" Type="http://schemas.openxmlformats.org/officeDocument/2006/relationships/hyperlink" Target="http://es.wikipedia.org/wiki/Microsoft_Excel" TargetMode="External"/><Relationship Id="rId41" Type="http://schemas.openxmlformats.org/officeDocument/2006/relationships/hyperlink" Target="http://es.wikipedia.org/w/index.php?title=Multiprop%C3%B3sito&amp;action=edit&amp;redlink=1" TargetMode="External"/><Relationship Id="rId54" Type="http://schemas.openxmlformats.org/officeDocument/2006/relationships/hyperlink" Target="http://es.wikipedia.org/wiki/Calendario" TargetMode="External"/><Relationship Id="rId1" Type="http://schemas.openxmlformats.org/officeDocument/2006/relationships/customXml" Target="../customXml/item1.xml"/><Relationship Id="rId6" Type="http://schemas.openxmlformats.org/officeDocument/2006/relationships/hyperlink" Target="http://www.kontain.com/josue/entries/29361/buzzworld-un-procesador-de-palabras-en-linea/" TargetMode="External"/><Relationship Id="rId11" Type="http://schemas.openxmlformats.org/officeDocument/2006/relationships/hyperlink" Target="http://www.thinkfree.com/common/main.tfo" TargetMode="External"/><Relationship Id="rId24" Type="http://schemas.openxmlformats.org/officeDocument/2006/relationships/hyperlink" Target="http://es.wikipedia.org/wiki/RTF" TargetMode="External"/><Relationship Id="rId32" Type="http://schemas.openxmlformats.org/officeDocument/2006/relationships/hyperlink" Target="http://es.wikipedia.org/wiki/Microsoft_PowerPoint" TargetMode="External"/><Relationship Id="rId37" Type="http://schemas.openxmlformats.org/officeDocument/2006/relationships/hyperlink" Target="http://es.wikipedia.org/wiki/ODP" TargetMode="External"/><Relationship Id="rId40" Type="http://schemas.openxmlformats.org/officeDocument/2006/relationships/hyperlink" Target="http://es.wikipedia.org/wiki/Motor_de_b%C3%BAsqueda" TargetMode="External"/><Relationship Id="rId45" Type="http://schemas.openxmlformats.org/officeDocument/2006/relationships/hyperlink" Target="http://es.wikipedia.org/wiki/RSS" TargetMode="External"/><Relationship Id="rId53" Type="http://schemas.openxmlformats.org/officeDocument/2006/relationships/hyperlink" Target="http://es.wikipedia.org/wiki/Correo_electr%C3%B3nico" TargetMode="External"/><Relationship Id="rId5" Type="http://schemas.openxmlformats.org/officeDocument/2006/relationships/webSettings" Target="webSettings.xml"/><Relationship Id="rId15" Type="http://schemas.openxmlformats.org/officeDocument/2006/relationships/hyperlink" Target="http://es.wikipedia.org/w/index.php?title=AdventNet&amp;action=edit&amp;redlink=1" TargetMode="External"/><Relationship Id="rId23" Type="http://schemas.openxmlformats.org/officeDocument/2006/relationships/hyperlink" Target="http://es.wikipedia.org/wiki/HTML" TargetMode="External"/><Relationship Id="rId28" Type="http://schemas.openxmlformats.org/officeDocument/2006/relationships/hyperlink" Target="http://es.wikipedia.org/wiki/Hoja_de_c%C3%A1lculo" TargetMode="External"/><Relationship Id="rId36" Type="http://schemas.openxmlformats.org/officeDocument/2006/relationships/hyperlink" Target="http://es.wikipedia.org/wiki/Microsoft" TargetMode="External"/><Relationship Id="rId49" Type="http://schemas.openxmlformats.org/officeDocument/2006/relationships/hyperlink" Target="http://es.wikipedia.org/wiki/CRM" TargetMode="External"/><Relationship Id="rId10" Type="http://schemas.openxmlformats.org/officeDocument/2006/relationships/hyperlink" Target="http://hosting.teoriza.com/cat/gratis-gratuito" TargetMode="External"/><Relationship Id="rId19" Type="http://schemas.openxmlformats.org/officeDocument/2006/relationships/hyperlink" Target="http://es.wikipedia.org/wiki/OpenOffice.org_Writer" TargetMode="External"/><Relationship Id="rId31" Type="http://schemas.openxmlformats.org/officeDocument/2006/relationships/hyperlink" Target="http://es.wikipedia.org/wiki/Diapositiva" TargetMode="External"/><Relationship Id="rId44" Type="http://schemas.openxmlformats.org/officeDocument/2006/relationships/hyperlink" Target="http://es.wikipedia.org/wiki/Audio" TargetMode="External"/><Relationship Id="rId52" Type="http://schemas.openxmlformats.org/officeDocument/2006/relationships/hyperlink" Target="http://es.wikipedia.org/wiki/Groupware" TargetMode="External"/><Relationship Id="rId4" Type="http://schemas.openxmlformats.org/officeDocument/2006/relationships/settings" Target="settings.xml"/><Relationship Id="rId9" Type="http://schemas.openxmlformats.org/officeDocument/2006/relationships/hyperlink" Target="http://internet.teoriza.es/cat/social" TargetMode="External"/><Relationship Id="rId14" Type="http://schemas.openxmlformats.org/officeDocument/2006/relationships/hyperlink" Target="http://es.wikipedia.org/wiki/Estados_Unidos" TargetMode="External"/><Relationship Id="rId22" Type="http://schemas.openxmlformats.org/officeDocument/2006/relationships/hyperlink" Target="http://es.wikipedia.org/w/index.php?title=SXW&amp;action=edit&amp;redlink=1" TargetMode="External"/><Relationship Id="rId27" Type="http://schemas.openxmlformats.org/officeDocument/2006/relationships/hyperlink" Target="http://es.wikipedia.org/wiki/PNG" TargetMode="External"/><Relationship Id="rId30" Type="http://schemas.openxmlformats.org/officeDocument/2006/relationships/hyperlink" Target="http://es.wikipedia.org/wiki/OpenOffice.org_Calc" TargetMode="External"/><Relationship Id="rId35" Type="http://schemas.openxmlformats.org/officeDocument/2006/relationships/hyperlink" Target="http://es.wikipedia.org/wiki/PPS" TargetMode="External"/><Relationship Id="rId43" Type="http://schemas.openxmlformats.org/officeDocument/2006/relationships/hyperlink" Target="http://es.wikipedia.org/wiki/Video" TargetMode="External"/><Relationship Id="rId48" Type="http://schemas.openxmlformats.org/officeDocument/2006/relationships/hyperlink" Target="http://es.wikipedia.org/wiki/Open_Source" TargetMode="External"/><Relationship Id="rId56" Type="http://schemas.openxmlformats.org/officeDocument/2006/relationships/theme" Target="theme/theme1.xml"/><Relationship Id="rId8" Type="http://schemas.openxmlformats.org/officeDocument/2006/relationships/hyperlink" Target="http://writeboard.com" TargetMode="External"/><Relationship Id="rId51" Type="http://schemas.openxmlformats.org/officeDocument/2006/relationships/hyperlink" Target="http://es.wikipedia.org/wiki/Chat"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0826C-BD6D-4A3B-A9A0-13DFF6DC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2549</Words>
  <Characters>14023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Dpto. de Computacion</dc:creator>
  <cp:keywords/>
  <dc:description/>
  <cp:lastModifiedBy>Dpto. de Computacion</cp:lastModifiedBy>
  <cp:revision>9</cp:revision>
  <dcterms:created xsi:type="dcterms:W3CDTF">2010-11-09T19:45:00Z</dcterms:created>
  <dcterms:modified xsi:type="dcterms:W3CDTF">2010-11-09T20:58:00Z</dcterms:modified>
</cp:coreProperties>
</file>