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49" w14:textId="77777777" w:rsidR="00C94522" w:rsidRPr="00815785" w:rsidRDefault="00C94522" w:rsidP="00C94522">
      <w:pPr>
        <w:spacing w:after="0"/>
        <w:jc w:val="center"/>
        <w:rPr>
          <w:b/>
          <w:bCs/>
          <w:sz w:val="24"/>
        </w:rPr>
      </w:pPr>
    </w:p>
    <w:p w14:paraId="008A02A8" w14:textId="74C8E050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PREPRÁCTICA #</w:t>
      </w:r>
      <w:r w:rsidR="0096160A">
        <w:rPr>
          <w:b/>
          <w:bCs/>
          <w:sz w:val="24"/>
        </w:rPr>
        <w:t>5</w:t>
      </w:r>
    </w:p>
    <w:p w14:paraId="4DA9B250" w14:textId="11C6CD18" w:rsidR="00C94522" w:rsidRPr="00815785" w:rsidRDefault="00CC47D7" w:rsidP="00906435">
      <w:pPr>
        <w:spacing w:after="0" w:line="276" w:lineRule="auto"/>
        <w:jc w:val="center"/>
        <w:rPr>
          <w:b/>
          <w:bCs/>
          <w:sz w:val="24"/>
        </w:rPr>
      </w:pPr>
      <w:r w:rsidRPr="00CC47D7">
        <w:rPr>
          <w:b/>
          <w:bCs/>
          <w:sz w:val="24"/>
        </w:rPr>
        <w:t>POTENCIA EN AC Y MEJORAMIENTO DEL FACTOR DE POTENCIA</w:t>
      </w:r>
    </w:p>
    <w:p w14:paraId="0701B272" w14:textId="672768FF" w:rsidR="00C94522" w:rsidRDefault="00C94522" w:rsidP="00F37124">
      <w:pPr>
        <w:spacing w:after="0" w:line="276" w:lineRule="auto"/>
        <w:jc w:val="center"/>
        <w:rPr>
          <w:b/>
          <w:bCs/>
        </w:rPr>
      </w:pP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bookmarkStart w:id="0" w:name="_Hlk136942903"/>
      <w:r>
        <w:rPr>
          <w:b/>
          <w:bCs/>
        </w:rPr>
        <w:t>OBJETIVOS</w:t>
      </w:r>
    </w:p>
    <w:bookmarkEnd w:id="0"/>
    <w:p w14:paraId="2E54AA55" w14:textId="24E99178" w:rsidR="00906435" w:rsidRDefault="00906435" w:rsidP="00DA176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Objetivo General</w:t>
      </w:r>
    </w:p>
    <w:p w14:paraId="0755AA47" w14:textId="330EB67E" w:rsidR="00BD50E7" w:rsidRPr="00847A06" w:rsidRDefault="00A72E18" w:rsidP="00847A0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A72E18">
        <w:rPr>
          <w:rFonts w:cstheme="minorHAnsi"/>
          <w:bCs/>
        </w:rPr>
        <w:t>Analizar la Potencia en un circuito AC mediante la simulación con software con la finalidad d</w:t>
      </w:r>
      <w:r>
        <w:rPr>
          <w:rFonts w:cstheme="minorHAnsi"/>
          <w:bCs/>
        </w:rPr>
        <w:t xml:space="preserve">e </w:t>
      </w:r>
      <w:r w:rsidRPr="00A72E18">
        <w:rPr>
          <w:rFonts w:cstheme="minorHAnsi"/>
          <w:bCs/>
        </w:rPr>
        <w:t>obtener su factor de potencia y mejorarlo con un capacitor en paralelo a la carga RL.</w:t>
      </w:r>
      <w:r w:rsidR="00847A06" w:rsidRPr="00847A06">
        <w:rPr>
          <w:rFonts w:cstheme="minorHAnsi"/>
          <w:bCs/>
        </w:rPr>
        <w:t xml:space="preserve"> </w:t>
      </w:r>
    </w:p>
    <w:p w14:paraId="2D0B1427" w14:textId="6148777D" w:rsidR="00906435" w:rsidRDefault="00906435" w:rsidP="00DA1763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2422518" w14:textId="4ECFED19" w:rsidR="00DA1763" w:rsidRPr="00DA1763" w:rsidRDefault="00A72E18" w:rsidP="00DA176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A72E18">
        <w:rPr>
          <w:rFonts w:cstheme="minorHAnsi"/>
          <w:bCs/>
        </w:rPr>
        <w:t>Determinar el tipo de potencia correspondiente a cada elemento del circuito y al</w:t>
      </w:r>
      <w:r>
        <w:rPr>
          <w:rFonts w:cstheme="minorHAnsi"/>
          <w:bCs/>
        </w:rPr>
        <w:t xml:space="preserve"> </w:t>
      </w:r>
      <w:r w:rsidRPr="00A72E18">
        <w:rPr>
          <w:rFonts w:cstheme="minorHAnsi"/>
          <w:bCs/>
        </w:rPr>
        <w:t>circuito completo.</w:t>
      </w:r>
    </w:p>
    <w:p w14:paraId="7049FE72" w14:textId="042C4916" w:rsidR="00DA1763" w:rsidRPr="00847A06" w:rsidRDefault="00A72E18" w:rsidP="00847A06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A72E18">
        <w:rPr>
          <w:rFonts w:cstheme="minorHAnsi"/>
          <w:bCs/>
        </w:rPr>
        <w:t>Analizar el factor de potencia inicial del circuito.</w:t>
      </w:r>
      <w:r w:rsidR="00847A06" w:rsidRPr="00847A06">
        <w:rPr>
          <w:rFonts w:cstheme="minorHAnsi"/>
          <w:bCs/>
        </w:rPr>
        <w:t xml:space="preserve"> </w:t>
      </w:r>
    </w:p>
    <w:p w14:paraId="7160D4B5" w14:textId="24486D30" w:rsidR="00A844E6" w:rsidRPr="00A72E18" w:rsidRDefault="00A72E18" w:rsidP="00A844E6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A72E18">
        <w:rPr>
          <w:rFonts w:cstheme="minorHAnsi"/>
          <w:bCs/>
        </w:rPr>
        <w:t>Obtener una capacitancia específica para modificar el factor potencia del circuito.</w:t>
      </w:r>
      <w:r w:rsidR="00DA1763" w:rsidRPr="00A72E18">
        <w:rPr>
          <w:rFonts w:cstheme="minorHAnsi"/>
          <w:bCs/>
        </w:rPr>
        <w:br w:type="page"/>
      </w:r>
    </w:p>
    <w:p w14:paraId="6A2EAA8E" w14:textId="77777777" w:rsidR="00DA1763" w:rsidRDefault="00DA1763" w:rsidP="00906435">
      <w:pPr>
        <w:spacing w:after="0" w:line="276" w:lineRule="auto"/>
        <w:jc w:val="center"/>
        <w:rPr>
          <w:b/>
          <w:bCs/>
        </w:rPr>
      </w:pPr>
    </w:p>
    <w:p w14:paraId="7DA4427D" w14:textId="50FA2193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A72E18" w:rsidRPr="00A72E18">
        <w:rPr>
          <w:bCs/>
          <w:i/>
        </w:rPr>
        <w:t>MEDICIÓN DE POTENCIA ACTIVA Y TRIÁNGULO DE POTENCIA DE UN CIRCUITO RL-SERIE</w:t>
      </w:r>
      <w:r w:rsidR="00E66DC7">
        <w:rPr>
          <w:bCs/>
          <w:i/>
        </w:rPr>
        <w:t>.</w:t>
      </w:r>
    </w:p>
    <w:p w14:paraId="586A5766" w14:textId="1D0F12FD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326BEDC" wp14:editId="043607B0">
            <wp:extent cx="2759171" cy="2608670"/>
            <wp:effectExtent l="0" t="0" r="317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71" cy="26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0BEB4724" w:rsidR="00906435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39196D">
          <w:rPr>
            <w:noProof/>
          </w:rPr>
          <w:t>1</w:t>
        </w:r>
      </w:fldSimple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539FAA4B" w14:textId="6D8C7E04" w:rsidR="00906435" w:rsidRDefault="00084F86" w:rsidP="0090643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bookmarkStart w:id="1" w:name="_Hlk136345159"/>
      <w:r>
        <w:rPr>
          <w:rFonts w:cstheme="minorHAnsi"/>
          <w:b/>
          <w:bCs/>
        </w:rPr>
        <w:t>Utilizando</w:t>
      </w:r>
      <w:r w:rsidR="004A61B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i/>
        </w:rPr>
        <w:t>Multisim</w:t>
      </w:r>
      <w:r>
        <w:rPr>
          <w:rFonts w:cstheme="minorHAnsi"/>
          <w:b/>
          <w:bCs/>
        </w:rPr>
        <w:t>, simule el circuito del experimento #1 y obtenga las siguientes mediciones</w:t>
      </w:r>
      <w:r w:rsidR="00220655">
        <w:rPr>
          <w:rFonts w:cstheme="minorHAnsi"/>
          <w:b/>
          <w:bCs/>
        </w:rPr>
        <w:t>:</w:t>
      </w:r>
      <w:bookmarkEnd w:id="1"/>
    </w:p>
    <w:p w14:paraId="39864FB7" w14:textId="5EA3B2EA" w:rsidR="00BC6DED" w:rsidRDefault="008962AA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 w:rsidRPr="00BC6DED">
        <w:rPr>
          <w:rFonts w:cstheme="minorHAnsi"/>
          <w:bCs/>
        </w:rPr>
        <w:t>Voltaje</w:t>
      </w:r>
      <w:r w:rsidR="00BC6DED" w:rsidRPr="00BC6DED">
        <w:rPr>
          <w:rFonts w:cstheme="minorHAnsi"/>
          <w:bCs/>
        </w:rPr>
        <w:t xml:space="preserve"> </w:t>
      </w:r>
      <w:r w:rsidR="004A61B0">
        <w:rPr>
          <w:rFonts w:cstheme="minorHAnsi"/>
          <w:bCs/>
        </w:rPr>
        <w:t xml:space="preserve">RMS de </w:t>
      </w:r>
      <w:r w:rsidR="00203BC0">
        <w:rPr>
          <w:rFonts w:cstheme="minorHAnsi"/>
          <w:bCs/>
        </w:rPr>
        <w:t xml:space="preserve">cada componente </w:t>
      </w:r>
      <w:r w:rsidR="004A61B0">
        <w:rPr>
          <w:rFonts w:eastAsiaTheme="minorEastAsia" w:cstheme="minorHAnsi"/>
          <w:bCs/>
        </w:rPr>
        <w:t>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L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="004A61B0">
        <w:rPr>
          <w:rFonts w:eastAsiaTheme="minorEastAsia" w:cstheme="minorHAnsi"/>
          <w:bCs/>
        </w:rPr>
        <w:t>).</w:t>
      </w:r>
    </w:p>
    <w:p w14:paraId="1B8C26F9" w14:textId="329A83D5" w:rsidR="00203BC0" w:rsidRDefault="00203BC0" w:rsidP="00203BC0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 xml:space="preserve">Corriente RMS de cada componente </w:t>
      </w:r>
      <w:r>
        <w:rPr>
          <w:rFonts w:eastAsiaTheme="minorEastAsia" w:cstheme="minorHAnsi"/>
          <w:bCs/>
        </w:rPr>
        <w:t>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L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).</w:t>
      </w:r>
    </w:p>
    <w:p w14:paraId="0B004A23" w14:textId="7C941EBE" w:rsidR="00CB5249" w:rsidRPr="00B958B9" w:rsidRDefault="00203BC0" w:rsidP="00B958B9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Utilice el vatímetro y mida la potencia activa</w:t>
      </w:r>
      <w:r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.</w:t>
      </w:r>
    </w:p>
    <w:p w14:paraId="336C3FC3" w14:textId="501F4F6F" w:rsidR="00B6799C" w:rsidRDefault="00B958B9" w:rsidP="00B958B9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/>
          <w:bCs/>
        </w:rPr>
      </w:pPr>
      <w:r w:rsidRPr="00B958B9">
        <w:rPr>
          <w:rFonts w:eastAsiaTheme="minorEastAsia" w:cstheme="minorHAnsi"/>
          <w:b/>
          <w:bCs/>
        </w:rPr>
        <w:t xml:space="preserve">Realice los cálculos para obtener la potencia reactiva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B958B9">
        <w:rPr>
          <w:rFonts w:eastAsiaTheme="minorEastAsia" w:cstheme="minorHAnsi"/>
          <w:b/>
          <w:bCs/>
        </w:rPr>
        <w:t xml:space="preserve">y la potencia aparente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B958B9">
        <w:rPr>
          <w:rFonts w:eastAsiaTheme="minorEastAsia" w:cstheme="minorHAnsi"/>
          <w:b/>
          <w:bCs/>
        </w:rPr>
        <w:t>,</w:t>
      </w:r>
      <w:r>
        <w:rPr>
          <w:rFonts w:eastAsiaTheme="minorEastAsia" w:cstheme="minorHAnsi"/>
          <w:b/>
          <w:bCs/>
        </w:rPr>
        <w:t xml:space="preserve"> y el factor de potencia </w:t>
      </w:r>
      <m:oMath>
        <m:r>
          <m:rPr>
            <m:sty m:val="bi"/>
          </m:rPr>
          <w:rPr>
            <w:rFonts w:ascii="Cambria Math" w:hAnsi="Cambria Math" w:cstheme="minorHAnsi"/>
          </w:rPr>
          <m:t>FP</m:t>
        </m:r>
      </m:oMath>
      <w:r>
        <w:rPr>
          <w:rFonts w:eastAsiaTheme="minorEastAsia" w:cstheme="minorHAnsi"/>
          <w:b/>
          <w:bCs/>
        </w:rPr>
        <w:t xml:space="preserve"> </w:t>
      </w:r>
      <w:r w:rsidRPr="00B958B9">
        <w:rPr>
          <w:rFonts w:eastAsiaTheme="minorEastAsia" w:cstheme="minorHAnsi"/>
          <w:b/>
          <w:bCs/>
        </w:rPr>
        <w:t>además dibuje el triángulo de potencia del circuito</w:t>
      </w:r>
      <w:r>
        <w:rPr>
          <w:rFonts w:eastAsiaTheme="minorEastAsia" w:cstheme="minorHAnsi"/>
          <w:b/>
          <w:bCs/>
        </w:rPr>
        <w:t>.</w:t>
      </w:r>
    </w:p>
    <w:p w14:paraId="5C372D83" w14:textId="1020AC97" w:rsidR="00CE0B68" w:rsidRPr="00B958B9" w:rsidRDefault="00CE0B68" w:rsidP="00B958B9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Realice los cálculos teóricos que validen los resultados de las simulaciones.</w:t>
      </w:r>
    </w:p>
    <w:p w14:paraId="27214F44" w14:textId="1AB5698A" w:rsidR="000D656A" w:rsidRDefault="000D656A">
      <w:pPr>
        <w:rPr>
          <w:rFonts w:eastAsiaTheme="minorEastAsia" w:cstheme="minorHAnsi"/>
          <w:bCs/>
          <w:i/>
        </w:rPr>
      </w:pPr>
      <w:r>
        <w:rPr>
          <w:rFonts w:eastAsiaTheme="minorEastAsia" w:cstheme="minorHAnsi"/>
          <w:bCs/>
          <w:i/>
        </w:rPr>
        <w:br w:type="page"/>
      </w:r>
    </w:p>
    <w:p w14:paraId="3C9E82DD" w14:textId="280F26D0" w:rsidR="00B6799C" w:rsidRDefault="00B6799C" w:rsidP="000D656A">
      <w:pPr>
        <w:spacing w:after="0" w:line="276" w:lineRule="auto"/>
        <w:ind w:left="12" w:firstLine="708"/>
        <w:jc w:val="center"/>
        <w:rPr>
          <w:rFonts w:eastAsiaTheme="minorEastAsia" w:cstheme="minorHAnsi"/>
          <w:bCs/>
          <w:i/>
        </w:rPr>
      </w:pPr>
    </w:p>
    <w:p w14:paraId="7C1C1281" w14:textId="552C1A78" w:rsidR="000D656A" w:rsidRPr="00906435" w:rsidRDefault="000D656A" w:rsidP="000D656A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EXPERIMENTO #</w:t>
      </w:r>
      <w:r w:rsidR="00CE0B68">
        <w:rPr>
          <w:b/>
          <w:bCs/>
        </w:rPr>
        <w:t>2</w:t>
      </w:r>
      <w:r>
        <w:rPr>
          <w:b/>
          <w:bCs/>
        </w:rPr>
        <w:t xml:space="preserve">: </w:t>
      </w:r>
      <w:r>
        <w:rPr>
          <w:bCs/>
          <w:i/>
        </w:rPr>
        <w:t>M</w:t>
      </w:r>
      <w:r w:rsidR="00CE0B68">
        <w:rPr>
          <w:bCs/>
          <w:i/>
        </w:rPr>
        <w:t>EJORAMIENTO DEL FACTOR DE POTENCIA</w:t>
      </w:r>
    </w:p>
    <w:p w14:paraId="5BFEE79B" w14:textId="77777777" w:rsidR="000D656A" w:rsidRDefault="000D656A" w:rsidP="000D656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15E267FF" wp14:editId="4808A58D">
            <wp:extent cx="2759171" cy="2605883"/>
            <wp:effectExtent l="0" t="0" r="317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71" cy="260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8122E" w14:textId="46A9C6B8" w:rsidR="000D656A" w:rsidRDefault="000D656A" w:rsidP="000D656A">
      <w:pPr>
        <w:pStyle w:val="Descripcin"/>
        <w:jc w:val="center"/>
      </w:pPr>
      <w:r>
        <w:t xml:space="preserve">Figura </w:t>
      </w:r>
      <w:fldSimple w:instr=" SEQ Figura \* ARABIC ">
        <w:r w:rsidR="0039196D">
          <w:rPr>
            <w:noProof/>
          </w:rPr>
          <w:t>2</w:t>
        </w:r>
      </w:fldSimple>
      <w:r>
        <w:t>. Diagrama esquemático del circuito del experimento #</w:t>
      </w:r>
      <w:r w:rsidR="00CE0B68">
        <w:t>2</w:t>
      </w:r>
      <w:r>
        <w:t>.</w:t>
      </w:r>
    </w:p>
    <w:p w14:paraId="19AE45A1" w14:textId="77777777" w:rsidR="000D656A" w:rsidRDefault="000D656A" w:rsidP="000D656A">
      <w:pPr>
        <w:spacing w:after="0" w:line="276" w:lineRule="auto"/>
        <w:jc w:val="both"/>
      </w:pPr>
    </w:p>
    <w:p w14:paraId="4DB1FFF0" w14:textId="65ECC437" w:rsidR="000D656A" w:rsidRPr="00CE0B68" w:rsidRDefault="00CE0B68" w:rsidP="00CE0B68">
      <w:pPr>
        <w:pStyle w:val="Prrafodelista"/>
        <w:numPr>
          <w:ilvl w:val="0"/>
          <w:numId w:val="22"/>
        </w:numPr>
        <w:spacing w:line="276" w:lineRule="auto"/>
        <w:jc w:val="both"/>
        <w:rPr>
          <w:rFonts w:cstheme="minorHAnsi"/>
          <w:b/>
          <w:bCs/>
        </w:rPr>
      </w:pPr>
      <w:r w:rsidRPr="09ADC0E5">
        <w:rPr>
          <w:b/>
          <w:bCs/>
        </w:rPr>
        <w:t>Determine teóricamente el valor del capacitor (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sub>
        </m:sSub>
      </m:oMath>
      <w:r w:rsidRPr="09ADC0E5">
        <w:rPr>
          <w:b/>
          <w:bCs/>
        </w:rPr>
        <w:t>) de tal manera que el factor de potencia sea igual a 0,94.</w:t>
      </w:r>
    </w:p>
    <w:p w14:paraId="363E7A31" w14:textId="79DCF625" w:rsidR="000D656A" w:rsidRDefault="00CE0B68" w:rsidP="00CE0B68">
      <w:pPr>
        <w:pStyle w:val="Prrafodelista"/>
        <w:numPr>
          <w:ilvl w:val="0"/>
          <w:numId w:val="22"/>
        </w:numPr>
        <w:spacing w:line="276" w:lineRule="auto"/>
        <w:jc w:val="both"/>
        <w:rPr>
          <w:rFonts w:eastAsiaTheme="minorEastAsia" w:cstheme="minorHAnsi"/>
          <w:b/>
          <w:bCs/>
        </w:rPr>
      </w:pPr>
      <w:r w:rsidRPr="00CE0B68">
        <w:rPr>
          <w:rFonts w:eastAsiaTheme="minorEastAsia" w:cstheme="minorHAnsi"/>
          <w:b/>
          <w:bCs/>
        </w:rPr>
        <w:t>Coloque el capacitor (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sub>
        </m:sSub>
      </m:oMath>
      <w:r w:rsidRPr="00CE0B68">
        <w:rPr>
          <w:rFonts w:eastAsiaTheme="minorEastAsia" w:cstheme="minorHAnsi"/>
          <w:b/>
          <w:bCs/>
        </w:rPr>
        <w:t>) en paralelo a la fuente variable de voltaje AC, y realice lo siguiente:</w:t>
      </w:r>
    </w:p>
    <w:p w14:paraId="792131B1" w14:textId="2A51DF48" w:rsidR="00CE0B68" w:rsidRPr="00CE0B68" w:rsidRDefault="00CE0B68" w:rsidP="00CE0B68">
      <w:pPr>
        <w:pStyle w:val="Prrafodelista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bCs/>
        </w:rPr>
      </w:pPr>
      <w:r w:rsidRPr="00CE0B68">
        <w:rPr>
          <w:rFonts w:eastAsiaTheme="minorEastAsia" w:cstheme="minorHAnsi"/>
          <w:bCs/>
        </w:rPr>
        <w:t>Conecte el vatímetro digital, mida la potencia activa 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CE0B68">
        <w:rPr>
          <w:rFonts w:eastAsiaTheme="minorEastAsia" w:cstheme="minorHAnsi"/>
          <w:bCs/>
        </w:rPr>
        <w:t>) que consume el resistor R1</w:t>
      </w:r>
      <w:r w:rsidR="00490A0E">
        <w:rPr>
          <w:rFonts w:eastAsiaTheme="minorEastAsia" w:cstheme="minorHAnsi"/>
          <w:bCs/>
        </w:rPr>
        <w:t>.</w:t>
      </w:r>
    </w:p>
    <w:p w14:paraId="6850BAD3" w14:textId="0BB58037" w:rsidR="000D656A" w:rsidRDefault="00490A0E" w:rsidP="00490A0E">
      <w:pPr>
        <w:pStyle w:val="Prrafodelista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bCs/>
        </w:rPr>
      </w:pPr>
      <w:r w:rsidRPr="00490A0E">
        <w:rPr>
          <w:rFonts w:eastAsiaTheme="minorEastAsia" w:cstheme="minorHAnsi"/>
          <w:bCs/>
        </w:rPr>
        <w:t xml:space="preserve">Realice los cálculos para obtener la potencia reactiva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490A0E">
        <w:rPr>
          <w:rFonts w:eastAsiaTheme="minorEastAsia" w:cstheme="minorHAnsi"/>
          <w:bCs/>
        </w:rPr>
        <w:t xml:space="preserve">y la potencia aparente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490A0E">
        <w:rPr>
          <w:rFonts w:eastAsiaTheme="minorEastAsia" w:cstheme="minorHAnsi"/>
          <w:bCs/>
        </w:rPr>
        <w:t xml:space="preserve">, y el factor de potencia </w:t>
      </w:r>
      <m:oMath>
        <m:r>
          <w:rPr>
            <w:rFonts w:ascii="Cambria Math" w:hAnsi="Cambria Math" w:cstheme="minorHAnsi"/>
          </w:rPr>
          <m:t>FP</m:t>
        </m:r>
      </m:oMath>
      <w:r w:rsidRPr="00490A0E">
        <w:rPr>
          <w:rFonts w:eastAsiaTheme="minorEastAsia" w:cstheme="minorHAnsi"/>
          <w:bCs/>
        </w:rPr>
        <w:t xml:space="preserve"> además dibuje el triángulo de potencia del circuito.</w:t>
      </w:r>
    </w:p>
    <w:p w14:paraId="4D048277" w14:textId="6D402D78" w:rsidR="00490A0E" w:rsidRPr="00490A0E" w:rsidRDefault="00490A0E" w:rsidP="00490A0E">
      <w:pPr>
        <w:pStyle w:val="Prrafodelista"/>
        <w:numPr>
          <w:ilvl w:val="0"/>
          <w:numId w:val="22"/>
        </w:numPr>
        <w:spacing w:line="276" w:lineRule="auto"/>
        <w:jc w:val="both"/>
        <w:rPr>
          <w:rFonts w:eastAsiaTheme="minorEastAsia" w:cstheme="minorHAnsi"/>
          <w:b/>
          <w:bCs/>
        </w:rPr>
      </w:pPr>
      <w:r w:rsidRPr="00490A0E">
        <w:rPr>
          <w:rFonts w:eastAsiaTheme="minorEastAsia" w:cstheme="minorHAnsi"/>
          <w:b/>
          <w:bCs/>
        </w:rPr>
        <w:t>Realice los cálculos teóricos que validen los resultados de las simulaciones.</w:t>
      </w:r>
    </w:p>
    <w:p w14:paraId="4C139AAA" w14:textId="77777777" w:rsidR="00B6799C" w:rsidRPr="00BC6DED" w:rsidRDefault="00B6799C" w:rsidP="00B6799C">
      <w:pPr>
        <w:pStyle w:val="Prrafodelista"/>
        <w:spacing w:line="276" w:lineRule="auto"/>
        <w:ind w:left="1080"/>
        <w:jc w:val="both"/>
        <w:rPr>
          <w:rFonts w:eastAsiaTheme="minorEastAsia" w:cstheme="minorHAnsi"/>
          <w:bCs/>
        </w:rPr>
      </w:pPr>
    </w:p>
    <w:p w14:paraId="5FBA956D" w14:textId="410304EF" w:rsidR="008962AA" w:rsidRPr="00815785" w:rsidRDefault="008962AA" w:rsidP="00723C46">
      <w:pPr>
        <w:pStyle w:val="Prrafodelista"/>
        <w:spacing w:line="276" w:lineRule="auto"/>
        <w:jc w:val="both"/>
        <w:rPr>
          <w:rFonts w:eastAsiaTheme="minorEastAsia" w:cstheme="minorHAnsi"/>
          <w:bCs/>
        </w:rPr>
      </w:pPr>
    </w:p>
    <w:p w14:paraId="3FACFBC2" w14:textId="0ED577DA" w:rsidR="00844FCA" w:rsidRPr="00307BE0" w:rsidRDefault="00844FCA" w:rsidP="00307BE0">
      <w:bookmarkStart w:id="2" w:name="_GoBack"/>
      <w:bookmarkEnd w:id="2"/>
      <w:r w:rsidRPr="00844FCA">
        <w:rPr>
          <w:rFonts w:cstheme="minorHAnsi"/>
          <w:i/>
        </w:rPr>
        <w:t xml:space="preserve"> </w:t>
      </w:r>
    </w:p>
    <w:sectPr w:rsidR="00844FCA" w:rsidRPr="00307BE0" w:rsidSect="00847A06">
      <w:headerReference w:type="default" r:id="rId9"/>
      <w:footerReference w:type="default" r:id="rId10"/>
      <w:pgSz w:w="11906" w:h="16838" w:code="9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43EB" w14:textId="77777777" w:rsidR="001220B5" w:rsidRDefault="001220B5" w:rsidP="0081117F">
      <w:pPr>
        <w:spacing w:after="0" w:line="240" w:lineRule="auto"/>
      </w:pPr>
      <w:r>
        <w:separator/>
      </w:r>
    </w:p>
  </w:endnote>
  <w:endnote w:type="continuationSeparator" w:id="0">
    <w:p w14:paraId="26F53B3C" w14:textId="77777777" w:rsidR="001220B5" w:rsidRDefault="001220B5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62E1" w14:textId="18CA7A40" w:rsidR="0081117F" w:rsidRDefault="0081117F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0FD6" w14:textId="77777777" w:rsidR="001220B5" w:rsidRDefault="001220B5" w:rsidP="0081117F">
      <w:pPr>
        <w:spacing w:after="0" w:line="240" w:lineRule="auto"/>
      </w:pPr>
      <w:r>
        <w:separator/>
      </w:r>
    </w:p>
  </w:footnote>
  <w:footnote w:type="continuationSeparator" w:id="0">
    <w:p w14:paraId="0C3049D9" w14:textId="77777777" w:rsidR="001220B5" w:rsidRDefault="001220B5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164A176A">
              <wp:simplePos x="0" y="0"/>
              <wp:positionH relativeFrom="page">
                <wp:posOffset>4677146</wp:posOffset>
              </wp:positionH>
              <wp:positionV relativeFrom="paragraph">
                <wp:posOffset>-164465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3F9FA38D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45E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8.3pt;margin-top:-12.9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" filled="f" stroked="f" strokeweight=".5pt">
              <v:textbox>
                <w:txbxContent>
                  <w:p w14:paraId="478A7968" w14:textId="3F9FA38D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45E5D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a14="http://schemas.microsoft.com/office/drawing/2010/main" xmlns:pic="http://schemas.openxmlformats.org/drawingml/2006/picture" xmlns:a="http://schemas.openxmlformats.org/drawingml/2006/main">
          <w:pict>
            <v:group id="Grupo 9" style="position:absolute;margin-left:-71.4pt;margin-top:6pt;width:594.75pt;height:38.55pt;z-index:-251659264" coordsize="75533,4895" o:spid="_x0000_s1026" w14:anchorId="2EE853F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top:1981;width:58978;height:283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o:title="" r:id="rId4"/>
                <v:path arrowok="t"/>
              </v:shape>
              <v:shape id="Picture 3" style="position:absolute;left:58369;width:17164;height:489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o:title="" r:id="rId5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017F"/>
    <w:multiLevelType w:val="hybridMultilevel"/>
    <w:tmpl w:val="A4389324"/>
    <w:lvl w:ilvl="0" w:tplc="4A24D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47C"/>
    <w:multiLevelType w:val="hybridMultilevel"/>
    <w:tmpl w:val="D08E600E"/>
    <w:lvl w:ilvl="0" w:tplc="8ED4E11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75C96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F278A"/>
    <w:multiLevelType w:val="hybridMultilevel"/>
    <w:tmpl w:val="74F8CE9C"/>
    <w:lvl w:ilvl="0" w:tplc="F1CE16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63C02"/>
    <w:multiLevelType w:val="hybridMultilevel"/>
    <w:tmpl w:val="C1EE4290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1A6652"/>
    <w:multiLevelType w:val="hybridMultilevel"/>
    <w:tmpl w:val="5D32BF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95379"/>
    <w:multiLevelType w:val="hybridMultilevel"/>
    <w:tmpl w:val="192C19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43B2"/>
    <w:multiLevelType w:val="hybridMultilevel"/>
    <w:tmpl w:val="83189DD0"/>
    <w:lvl w:ilvl="0" w:tplc="A190978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0"/>
  </w:num>
  <w:num w:numId="5">
    <w:abstractNumId w:val="16"/>
  </w:num>
  <w:num w:numId="6">
    <w:abstractNumId w:val="0"/>
  </w:num>
  <w:num w:numId="7">
    <w:abstractNumId w:val="4"/>
  </w:num>
  <w:num w:numId="8">
    <w:abstractNumId w:val="22"/>
  </w:num>
  <w:num w:numId="9">
    <w:abstractNumId w:val="11"/>
  </w:num>
  <w:num w:numId="10">
    <w:abstractNumId w:val="20"/>
  </w:num>
  <w:num w:numId="11">
    <w:abstractNumId w:val="15"/>
  </w:num>
  <w:num w:numId="12">
    <w:abstractNumId w:val="3"/>
  </w:num>
  <w:num w:numId="13">
    <w:abstractNumId w:val="5"/>
  </w:num>
  <w:num w:numId="14">
    <w:abstractNumId w:val="8"/>
  </w:num>
  <w:num w:numId="15">
    <w:abstractNumId w:val="23"/>
  </w:num>
  <w:num w:numId="16">
    <w:abstractNumId w:val="14"/>
  </w:num>
  <w:num w:numId="17">
    <w:abstractNumId w:val="6"/>
  </w:num>
  <w:num w:numId="18">
    <w:abstractNumId w:val="9"/>
  </w:num>
  <w:num w:numId="19">
    <w:abstractNumId w:val="17"/>
  </w:num>
  <w:num w:numId="20">
    <w:abstractNumId w:val="19"/>
  </w:num>
  <w:num w:numId="21">
    <w:abstractNumId w:val="13"/>
  </w:num>
  <w:num w:numId="22">
    <w:abstractNumId w:val="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F"/>
    <w:rsid w:val="00001669"/>
    <w:rsid w:val="00084F86"/>
    <w:rsid w:val="000C3F2A"/>
    <w:rsid w:val="000D656A"/>
    <w:rsid w:val="001220B5"/>
    <w:rsid w:val="0014409A"/>
    <w:rsid w:val="00145E5D"/>
    <w:rsid w:val="001A5255"/>
    <w:rsid w:val="00203BC0"/>
    <w:rsid w:val="00220437"/>
    <w:rsid w:val="00220655"/>
    <w:rsid w:val="002F059F"/>
    <w:rsid w:val="00301251"/>
    <w:rsid w:val="00307BE0"/>
    <w:rsid w:val="00344371"/>
    <w:rsid w:val="003631E3"/>
    <w:rsid w:val="00367D26"/>
    <w:rsid w:val="0038396E"/>
    <w:rsid w:val="0039196D"/>
    <w:rsid w:val="003D6634"/>
    <w:rsid w:val="00413DD2"/>
    <w:rsid w:val="00422CD9"/>
    <w:rsid w:val="00423359"/>
    <w:rsid w:val="0048092F"/>
    <w:rsid w:val="00490A0E"/>
    <w:rsid w:val="004A61B0"/>
    <w:rsid w:val="004D0FB2"/>
    <w:rsid w:val="0053207A"/>
    <w:rsid w:val="00552B4F"/>
    <w:rsid w:val="00576482"/>
    <w:rsid w:val="005A5107"/>
    <w:rsid w:val="005F2EA5"/>
    <w:rsid w:val="0062697D"/>
    <w:rsid w:val="00647FCA"/>
    <w:rsid w:val="00687CE1"/>
    <w:rsid w:val="006A1888"/>
    <w:rsid w:val="006C2066"/>
    <w:rsid w:val="006F0D3C"/>
    <w:rsid w:val="006F15A3"/>
    <w:rsid w:val="00723C46"/>
    <w:rsid w:val="00763DC9"/>
    <w:rsid w:val="007F3257"/>
    <w:rsid w:val="0081117F"/>
    <w:rsid w:val="008127D1"/>
    <w:rsid w:val="00815785"/>
    <w:rsid w:val="0083268D"/>
    <w:rsid w:val="00836ED3"/>
    <w:rsid w:val="00844FCA"/>
    <w:rsid w:val="00847A06"/>
    <w:rsid w:val="008962AA"/>
    <w:rsid w:val="008A069E"/>
    <w:rsid w:val="00903591"/>
    <w:rsid w:val="009054BA"/>
    <w:rsid w:val="00906435"/>
    <w:rsid w:val="009074BE"/>
    <w:rsid w:val="00912F24"/>
    <w:rsid w:val="0096160A"/>
    <w:rsid w:val="009A1C97"/>
    <w:rsid w:val="009B6F09"/>
    <w:rsid w:val="00A6503B"/>
    <w:rsid w:val="00A72E18"/>
    <w:rsid w:val="00A844E6"/>
    <w:rsid w:val="00B55EB4"/>
    <w:rsid w:val="00B6799C"/>
    <w:rsid w:val="00B958B9"/>
    <w:rsid w:val="00BA1ACE"/>
    <w:rsid w:val="00BC6DED"/>
    <w:rsid w:val="00BD243B"/>
    <w:rsid w:val="00BD50E7"/>
    <w:rsid w:val="00BE4B67"/>
    <w:rsid w:val="00C367C9"/>
    <w:rsid w:val="00C822D7"/>
    <w:rsid w:val="00C94522"/>
    <w:rsid w:val="00CA1FDC"/>
    <w:rsid w:val="00CB5249"/>
    <w:rsid w:val="00CC47D7"/>
    <w:rsid w:val="00CE0B68"/>
    <w:rsid w:val="00CF4EFD"/>
    <w:rsid w:val="00D81B82"/>
    <w:rsid w:val="00DA1763"/>
    <w:rsid w:val="00E152EE"/>
    <w:rsid w:val="00E3567D"/>
    <w:rsid w:val="00E424DB"/>
    <w:rsid w:val="00E56198"/>
    <w:rsid w:val="00E66DC7"/>
    <w:rsid w:val="00E9667F"/>
    <w:rsid w:val="00F07D13"/>
    <w:rsid w:val="00F11A09"/>
    <w:rsid w:val="00F37124"/>
    <w:rsid w:val="00F50DD9"/>
    <w:rsid w:val="00FB162B"/>
    <w:rsid w:val="09ADC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6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66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Patricio Raul Gonzalez Palomeque</cp:lastModifiedBy>
  <cp:revision>37</cp:revision>
  <cp:lastPrinted>2023-11-08T21:11:00Z</cp:lastPrinted>
  <dcterms:created xsi:type="dcterms:W3CDTF">2023-05-15T00:59:00Z</dcterms:created>
  <dcterms:modified xsi:type="dcterms:W3CDTF">2023-11-08T21:13:00Z</dcterms:modified>
</cp:coreProperties>
</file>