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A02A8" w14:textId="2FFDACAC" w:rsidR="00906435" w:rsidRPr="00815785" w:rsidRDefault="006E5BA5" w:rsidP="00906435">
      <w:pPr>
        <w:spacing w:after="0" w:line="276" w:lineRule="auto"/>
        <w:jc w:val="center"/>
        <w:rPr>
          <w:b/>
          <w:bCs/>
          <w:sz w:val="24"/>
        </w:rPr>
      </w:pPr>
      <w:r>
        <w:rPr>
          <w:b/>
          <w:bCs/>
          <w:sz w:val="24"/>
        </w:rPr>
        <w:t>P</w:t>
      </w:r>
      <w:r w:rsidR="00A21D48">
        <w:rPr>
          <w:b/>
          <w:bCs/>
          <w:sz w:val="24"/>
        </w:rPr>
        <w:t>RE</w:t>
      </w:r>
      <w:r w:rsidR="00906435" w:rsidRPr="00815785">
        <w:rPr>
          <w:b/>
          <w:bCs/>
          <w:sz w:val="24"/>
        </w:rPr>
        <w:t>PRÁCTICA #</w:t>
      </w:r>
      <w:r w:rsidR="00641F07">
        <w:rPr>
          <w:b/>
          <w:bCs/>
          <w:sz w:val="24"/>
        </w:rPr>
        <w:t>9</w:t>
      </w:r>
    </w:p>
    <w:p w14:paraId="4DA9B250" w14:textId="5D4BCA09" w:rsidR="00C94522" w:rsidRPr="00815785" w:rsidRDefault="00641F07" w:rsidP="00D343C1">
      <w:pPr>
        <w:spacing w:after="0" w:line="276" w:lineRule="auto"/>
        <w:jc w:val="center"/>
        <w:rPr>
          <w:b/>
          <w:bCs/>
          <w:sz w:val="24"/>
        </w:rPr>
      </w:pPr>
      <w:r w:rsidRPr="00641F07">
        <w:rPr>
          <w:b/>
          <w:bCs/>
          <w:sz w:val="24"/>
        </w:rPr>
        <w:t>TRANSFORMADORES Y</w:t>
      </w:r>
      <w:bookmarkStart w:id="0" w:name="_GoBack"/>
      <w:bookmarkEnd w:id="0"/>
      <w:r w:rsidRPr="00641F07">
        <w:rPr>
          <w:b/>
          <w:bCs/>
          <w:sz w:val="24"/>
        </w:rPr>
        <w:t xml:space="preserve"> MOTORES</w:t>
      </w:r>
      <w:r>
        <w:t xml:space="preserve"> </w:t>
      </w:r>
    </w:p>
    <w:p w14:paraId="0701B272" w14:textId="672768FF" w:rsidR="00C94522" w:rsidRDefault="00C94522" w:rsidP="00641F07">
      <w:pPr>
        <w:spacing w:after="0" w:line="276" w:lineRule="auto"/>
        <w:jc w:val="both"/>
        <w:rPr>
          <w:b/>
          <w:bCs/>
        </w:rPr>
      </w:pPr>
    </w:p>
    <w:p w14:paraId="6DF3F792" w14:textId="657E0362" w:rsidR="00C94522" w:rsidRDefault="00906435" w:rsidP="00641F07">
      <w:pPr>
        <w:spacing w:after="0" w:line="276" w:lineRule="auto"/>
        <w:jc w:val="both"/>
        <w:rPr>
          <w:b/>
          <w:bCs/>
        </w:rPr>
      </w:pPr>
      <w:r>
        <w:rPr>
          <w:b/>
          <w:bCs/>
        </w:rPr>
        <w:t>OBJETIVOS</w:t>
      </w:r>
    </w:p>
    <w:p w14:paraId="0A8B7A93" w14:textId="03F3A476" w:rsidR="00641F07" w:rsidRPr="00641F07" w:rsidRDefault="00641F07" w:rsidP="00641F07">
      <w:pPr>
        <w:pStyle w:val="Prrafodelista"/>
        <w:numPr>
          <w:ilvl w:val="0"/>
          <w:numId w:val="19"/>
        </w:numPr>
        <w:spacing w:after="0" w:line="276" w:lineRule="auto"/>
        <w:jc w:val="both"/>
        <w:rPr>
          <w:color w:val="000000" w:themeColor="text1"/>
        </w:rPr>
      </w:pPr>
      <w:r w:rsidRPr="00641F07">
        <w:rPr>
          <w:color w:val="000000" w:themeColor="text1"/>
        </w:rPr>
        <w:t xml:space="preserve">Comprobar relaciones de corriente, voltaje y potencia en un Transformador </w:t>
      </w:r>
      <w:r w:rsidR="00231BB1">
        <w:rPr>
          <w:color w:val="000000" w:themeColor="text1"/>
        </w:rPr>
        <w:t>mediante simulación</w:t>
      </w:r>
      <w:r w:rsidRPr="00641F07">
        <w:rPr>
          <w:color w:val="000000" w:themeColor="text1"/>
        </w:rPr>
        <w:t xml:space="preserve">. </w:t>
      </w:r>
    </w:p>
    <w:p w14:paraId="11147C18" w14:textId="77777777" w:rsidR="00641F07" w:rsidRPr="00641F07" w:rsidRDefault="00641F07" w:rsidP="00641F07">
      <w:pPr>
        <w:pStyle w:val="Prrafodelista"/>
        <w:numPr>
          <w:ilvl w:val="0"/>
          <w:numId w:val="19"/>
        </w:numPr>
        <w:spacing w:after="0" w:line="276" w:lineRule="auto"/>
        <w:jc w:val="both"/>
        <w:rPr>
          <w:color w:val="000000" w:themeColor="text1"/>
        </w:rPr>
      </w:pPr>
      <w:r w:rsidRPr="00641F07">
        <w:rPr>
          <w:color w:val="000000" w:themeColor="text1"/>
        </w:rPr>
        <w:t xml:space="preserve">Medir y obtener voltaje, corriente y potencia. </w:t>
      </w:r>
    </w:p>
    <w:p w14:paraId="2409B04D" w14:textId="77777777" w:rsidR="00641F07" w:rsidRPr="00641F07" w:rsidRDefault="00641F07" w:rsidP="00641F07">
      <w:pPr>
        <w:pStyle w:val="Prrafodelista"/>
        <w:numPr>
          <w:ilvl w:val="0"/>
          <w:numId w:val="19"/>
        </w:numPr>
        <w:spacing w:after="0" w:line="276" w:lineRule="auto"/>
        <w:jc w:val="both"/>
        <w:rPr>
          <w:color w:val="000000" w:themeColor="text1"/>
        </w:rPr>
      </w:pPr>
      <w:r w:rsidRPr="00641F07">
        <w:rPr>
          <w:color w:val="000000" w:themeColor="text1"/>
        </w:rPr>
        <w:t xml:space="preserve">Familiarizar al estudiante todos los conceptos relacionados con motores AC y DC y el funcionamiento de estos. </w:t>
      </w:r>
    </w:p>
    <w:p w14:paraId="052C4B33" w14:textId="77777777" w:rsidR="00641F07" w:rsidRPr="00641F07" w:rsidRDefault="00641F07" w:rsidP="00641F07">
      <w:pPr>
        <w:pStyle w:val="Prrafodelista"/>
        <w:numPr>
          <w:ilvl w:val="0"/>
          <w:numId w:val="19"/>
        </w:numPr>
        <w:spacing w:after="0" w:line="276" w:lineRule="auto"/>
        <w:jc w:val="both"/>
        <w:rPr>
          <w:color w:val="000000" w:themeColor="text1"/>
        </w:rPr>
      </w:pPr>
      <w:r w:rsidRPr="00641F07">
        <w:rPr>
          <w:color w:val="000000" w:themeColor="text1"/>
        </w:rPr>
        <w:t xml:space="preserve">Visualizar mediante una simulación los diferentes métodos de arranque para motores AC monofásicos y trifásicos con la finalidad de analizar el comportamiento de la corriente y el voltaje para cada tipo de arranque. </w:t>
      </w:r>
    </w:p>
    <w:p w14:paraId="56CFC3BD" w14:textId="721ACE3B" w:rsidR="00641F07" w:rsidRPr="00231BB1" w:rsidRDefault="00641F07" w:rsidP="00231BB1">
      <w:pPr>
        <w:spacing w:after="0" w:line="276" w:lineRule="auto"/>
        <w:ind w:left="360"/>
        <w:jc w:val="both"/>
        <w:rPr>
          <w:color w:val="000000" w:themeColor="text1"/>
        </w:rPr>
      </w:pPr>
    </w:p>
    <w:p w14:paraId="30F1BD84" w14:textId="14484BCD" w:rsidR="00ED40FD" w:rsidRDefault="00ED40FD" w:rsidP="00B26792">
      <w:pPr>
        <w:spacing w:after="0" w:line="276" w:lineRule="auto"/>
        <w:jc w:val="both"/>
        <w:rPr>
          <w:rFonts w:cstheme="minorHAnsi"/>
          <w:bCs/>
        </w:rPr>
      </w:pPr>
    </w:p>
    <w:p w14:paraId="3FD77C0B" w14:textId="77777777" w:rsidR="00B26792" w:rsidRDefault="00B26792" w:rsidP="00B26792">
      <w:pPr>
        <w:spacing w:after="0" w:line="276" w:lineRule="auto"/>
        <w:rPr>
          <w:b/>
          <w:bCs/>
        </w:rPr>
      </w:pPr>
    </w:p>
    <w:p w14:paraId="35269E0A" w14:textId="5F331AA3" w:rsidR="00641F07" w:rsidRDefault="00641F07" w:rsidP="00906435">
      <w:pPr>
        <w:spacing w:after="0" w:line="276" w:lineRule="auto"/>
        <w:jc w:val="center"/>
        <w:rPr>
          <w:b/>
          <w:bCs/>
        </w:rPr>
      </w:pPr>
    </w:p>
    <w:p w14:paraId="6F2554E9" w14:textId="77777777" w:rsidR="00CD7497" w:rsidRDefault="00CD7497">
      <w:pPr>
        <w:rPr>
          <w:b/>
          <w:bCs/>
          <w:color w:val="000000" w:themeColor="text1"/>
        </w:rPr>
      </w:pPr>
      <w:r>
        <w:rPr>
          <w:b/>
          <w:bCs/>
          <w:color w:val="000000" w:themeColor="text1"/>
        </w:rPr>
        <w:br w:type="page"/>
      </w:r>
    </w:p>
    <w:p w14:paraId="0D1506AA" w14:textId="56895F99" w:rsidR="00641F07" w:rsidRPr="00641F07" w:rsidRDefault="00641F07" w:rsidP="00641F07">
      <w:pPr>
        <w:spacing w:after="0" w:line="276" w:lineRule="auto"/>
        <w:jc w:val="both"/>
        <w:rPr>
          <w:b/>
          <w:bCs/>
          <w:color w:val="000000" w:themeColor="text1"/>
        </w:rPr>
      </w:pPr>
      <w:r w:rsidRPr="00641F07">
        <w:rPr>
          <w:b/>
          <w:bCs/>
          <w:color w:val="000000" w:themeColor="text1"/>
        </w:rPr>
        <w:lastRenderedPageBreak/>
        <w:t>INTRODUCCION</w:t>
      </w:r>
    </w:p>
    <w:p w14:paraId="2565285F" w14:textId="0E94DC6A" w:rsidR="00641F07" w:rsidRDefault="00641F07" w:rsidP="00641F07">
      <w:pPr>
        <w:spacing w:after="0" w:line="276" w:lineRule="auto"/>
        <w:jc w:val="both"/>
        <w:rPr>
          <w:color w:val="000000" w:themeColor="text1"/>
        </w:rPr>
      </w:pPr>
      <w:r w:rsidRPr="00641F07">
        <w:rPr>
          <w:color w:val="000000" w:themeColor="text1"/>
        </w:rPr>
        <w:t xml:space="preserve">El transformador eléctrico Los transformadores son un elemento clave en el desarrollo de la industria eléctrica. Gracias a ellos se pudo realizar, de una manera práctica y económica, el transporte de energía eléctrica a grandes distancias. Un transformador eléctrico es una máquina estática de corriente alterna que permite variar alguna función de la corriente como el voltaje o la intensidad, manteniendo la frecuencia y la potencia, en el caso de un transformador ideal. </w:t>
      </w:r>
    </w:p>
    <w:p w14:paraId="5932D682" w14:textId="2CFF863D" w:rsidR="00641F07" w:rsidRDefault="00641F07" w:rsidP="00641F07">
      <w:pPr>
        <w:spacing w:after="0" w:line="276" w:lineRule="auto"/>
        <w:jc w:val="both"/>
        <w:rPr>
          <w:color w:val="000000" w:themeColor="text1"/>
        </w:rPr>
      </w:pPr>
      <w:r w:rsidRPr="00641F07">
        <w:rPr>
          <w:color w:val="000000" w:themeColor="text1"/>
        </w:rPr>
        <w:t xml:space="preserve">Para lograrlo, transforma la electricidad que le llega al devanado de entrada en magnetismo para volver a transformarla en electricidad, en las condiciones deseadas, en el devanado secundario. </w:t>
      </w:r>
      <w:r w:rsidRPr="00641F07">
        <w:rPr>
          <w:b/>
          <w:bCs/>
          <w:color w:val="000000" w:themeColor="text1"/>
        </w:rPr>
        <w:t>Componentes del transformador eléctrico</w:t>
      </w:r>
      <w:r>
        <w:rPr>
          <w:color w:val="000000" w:themeColor="text1"/>
        </w:rPr>
        <w:t>:</w:t>
      </w:r>
    </w:p>
    <w:p w14:paraId="4A1F8226" w14:textId="570032DE" w:rsidR="00641F07" w:rsidRDefault="00641F07" w:rsidP="00CD7497">
      <w:pPr>
        <w:spacing w:after="0" w:line="276" w:lineRule="auto"/>
        <w:jc w:val="both"/>
        <w:rPr>
          <w:color w:val="000000" w:themeColor="text1"/>
        </w:rPr>
      </w:pPr>
      <w:r w:rsidRPr="00641F07">
        <w:rPr>
          <w:color w:val="000000" w:themeColor="text1"/>
        </w:rPr>
        <w:t>Los transformadores están compuestos por diferentes elementos entre los que destacan como principales el núcleo y los devanadores.</w:t>
      </w:r>
    </w:p>
    <w:p w14:paraId="3DAC64A9" w14:textId="77777777" w:rsidR="00CD7497" w:rsidRDefault="00CD7497" w:rsidP="00CD7497">
      <w:pPr>
        <w:spacing w:after="0" w:line="276" w:lineRule="auto"/>
        <w:jc w:val="both"/>
        <w:rPr>
          <w:b/>
          <w:bCs/>
          <w:color w:val="000000" w:themeColor="text1"/>
        </w:rPr>
      </w:pPr>
    </w:p>
    <w:p w14:paraId="28035641" w14:textId="199E8475" w:rsidR="00CD7497" w:rsidRDefault="00CD7497" w:rsidP="00CD7497">
      <w:pPr>
        <w:spacing w:after="0" w:line="276" w:lineRule="auto"/>
        <w:jc w:val="center"/>
        <w:rPr>
          <w:b/>
          <w:bCs/>
          <w:color w:val="000000" w:themeColor="text1"/>
        </w:rPr>
      </w:pPr>
      <w:r>
        <w:rPr>
          <w:noProof/>
        </w:rPr>
        <w:drawing>
          <wp:inline distT="0" distB="0" distL="0" distR="0" wp14:anchorId="4B620C8C" wp14:editId="7331C284">
            <wp:extent cx="4727612" cy="18347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6054" cy="1838067"/>
                    </a:xfrm>
                    <a:prstGeom prst="rect">
                      <a:avLst/>
                    </a:prstGeom>
                  </pic:spPr>
                </pic:pic>
              </a:graphicData>
            </a:graphic>
          </wp:inline>
        </w:drawing>
      </w:r>
    </w:p>
    <w:p w14:paraId="714C46E8" w14:textId="77777777" w:rsidR="00CD7497" w:rsidRPr="00CD7497" w:rsidRDefault="00CD7497" w:rsidP="00CD7497">
      <w:pPr>
        <w:spacing w:after="0" w:line="276" w:lineRule="auto"/>
        <w:jc w:val="center"/>
        <w:rPr>
          <w:b/>
          <w:bCs/>
          <w:color w:val="000000" w:themeColor="text1"/>
        </w:rPr>
      </w:pPr>
    </w:p>
    <w:p w14:paraId="5DF77974" w14:textId="23E1E733" w:rsidR="006F397D" w:rsidRDefault="006F397D" w:rsidP="006F397D">
      <w:pPr>
        <w:spacing w:after="0" w:line="276" w:lineRule="auto"/>
        <w:jc w:val="both"/>
        <w:rPr>
          <w:color w:val="000000" w:themeColor="text1"/>
        </w:rPr>
      </w:pPr>
      <w:r w:rsidRPr="006F397D">
        <w:rPr>
          <w:color w:val="000000" w:themeColor="text1"/>
        </w:rPr>
        <w:t xml:space="preserve">Los transformadores se basan en la inducción electromagnética. Al aplicar una fuerza electromotriz en el devanado primario, es decir una tensión, se origina un flujo magnético en el núcleo de hierro. Este flujo viajará desde el devanado primario hasta el secundario. Con su movimiento originará una fuerza electromagnética en el devanado secundario. </w:t>
      </w:r>
    </w:p>
    <w:p w14:paraId="3442627A" w14:textId="03F3447A" w:rsidR="006F397D" w:rsidRDefault="006F397D" w:rsidP="006F397D">
      <w:pPr>
        <w:spacing w:after="0" w:line="276" w:lineRule="auto"/>
        <w:jc w:val="both"/>
        <w:rPr>
          <w:color w:val="000000" w:themeColor="text1"/>
        </w:rPr>
      </w:pPr>
      <w:r w:rsidRPr="006F397D">
        <w:rPr>
          <w:color w:val="000000" w:themeColor="text1"/>
        </w:rPr>
        <w:t xml:space="preserve">Según la Ley de Lenz, la corriente debe ser alterna para que se produzca esta variación de flujo. El transformador no puede utilizarse con corriente continua. </w:t>
      </w:r>
    </w:p>
    <w:p w14:paraId="70B66F7B" w14:textId="77777777" w:rsidR="006F397D" w:rsidRDefault="006F397D" w:rsidP="006F397D">
      <w:pPr>
        <w:spacing w:after="0" w:line="276" w:lineRule="auto"/>
        <w:jc w:val="both"/>
        <w:rPr>
          <w:color w:val="000000" w:themeColor="text1"/>
        </w:rPr>
      </w:pPr>
    </w:p>
    <w:p w14:paraId="63E9B024" w14:textId="597809EB" w:rsidR="006F397D" w:rsidRDefault="006F397D" w:rsidP="006F397D">
      <w:pPr>
        <w:spacing w:after="0" w:line="276" w:lineRule="auto"/>
        <w:jc w:val="both"/>
        <w:rPr>
          <w:color w:val="000000" w:themeColor="text1"/>
        </w:rPr>
      </w:pPr>
      <w:r w:rsidRPr="006F397D">
        <w:rPr>
          <w:color w:val="000000" w:themeColor="text1"/>
        </w:rPr>
        <w:t>La relación de transformación del transformador la definimos con la siguiente ecuación:</w:t>
      </w:r>
    </w:p>
    <w:p w14:paraId="342019D7" w14:textId="7A41A88A" w:rsidR="006F397D" w:rsidRDefault="006F397D" w:rsidP="006F397D">
      <w:pPr>
        <w:spacing w:after="0" w:line="276" w:lineRule="auto"/>
        <w:jc w:val="both"/>
        <w:rPr>
          <w:color w:val="000000" w:themeColor="text1"/>
        </w:rPr>
      </w:pPr>
    </w:p>
    <w:p w14:paraId="71D6E35D" w14:textId="448FBDFA" w:rsidR="006F397D" w:rsidRPr="006F397D" w:rsidRDefault="00354691" w:rsidP="006F397D">
      <w:pPr>
        <w:spacing w:after="0" w:line="276" w:lineRule="auto"/>
        <w:jc w:val="both"/>
        <w:rPr>
          <w:rFonts w:eastAsiaTheme="minorEastAsia"/>
          <w:b/>
          <w:bCs/>
          <w:color w:val="000000" w:themeColor="text1"/>
        </w:rPr>
      </w:pPr>
      <m:oMathPara>
        <m:oMath>
          <m:f>
            <m:fPr>
              <m:ctrlPr>
                <w:rPr>
                  <w:rFonts w:ascii="Cambria Math" w:hAnsi="Cambria Math"/>
                  <w:b/>
                  <w:bCs/>
                  <w:i/>
                  <w:color w:val="000000" w:themeColor="text1"/>
                </w:rPr>
              </m:ctrlPr>
            </m:fPr>
            <m:num>
              <m:sSub>
                <m:sSubPr>
                  <m:ctrlPr>
                    <w:rPr>
                      <w:rFonts w:ascii="Cambria Math" w:hAnsi="Cambria Math"/>
                      <w:b/>
                      <w:bCs/>
                      <w:i/>
                      <w:color w:val="000000" w:themeColor="text1"/>
                    </w:rPr>
                  </m:ctrlPr>
                </m:sSubPr>
                <m:e>
                  <m:r>
                    <m:rPr>
                      <m:sty m:val="bi"/>
                    </m:rPr>
                    <w:rPr>
                      <w:rFonts w:ascii="Cambria Math" w:hAnsi="Cambria Math"/>
                      <w:color w:val="000000" w:themeColor="text1"/>
                    </w:rPr>
                    <m:t>N</m:t>
                  </m:r>
                </m:e>
                <m:sub>
                  <m:r>
                    <m:rPr>
                      <m:sty m:val="bi"/>
                    </m:rPr>
                    <w:rPr>
                      <w:rFonts w:ascii="Cambria Math" w:hAnsi="Cambria Math"/>
                      <w:color w:val="000000" w:themeColor="text1"/>
                    </w:rPr>
                    <m:t>p</m:t>
                  </m:r>
                </m:sub>
              </m:sSub>
            </m:num>
            <m:den>
              <m:sSub>
                <m:sSubPr>
                  <m:ctrlPr>
                    <w:rPr>
                      <w:rFonts w:ascii="Cambria Math" w:hAnsi="Cambria Math"/>
                      <w:b/>
                      <w:bCs/>
                      <w:i/>
                      <w:color w:val="000000" w:themeColor="text1"/>
                    </w:rPr>
                  </m:ctrlPr>
                </m:sSubPr>
                <m:e>
                  <m:r>
                    <m:rPr>
                      <m:sty m:val="bi"/>
                    </m:rPr>
                    <w:rPr>
                      <w:rFonts w:ascii="Cambria Math" w:hAnsi="Cambria Math"/>
                      <w:color w:val="000000" w:themeColor="text1"/>
                    </w:rPr>
                    <m:t>N</m:t>
                  </m:r>
                </m:e>
                <m:sub>
                  <m:r>
                    <m:rPr>
                      <m:sty m:val="bi"/>
                    </m:rPr>
                    <w:rPr>
                      <w:rFonts w:ascii="Cambria Math" w:hAnsi="Cambria Math"/>
                      <w:color w:val="000000" w:themeColor="text1"/>
                    </w:rPr>
                    <m:t>s</m:t>
                  </m:r>
                </m:sub>
              </m:sSub>
            </m:den>
          </m:f>
          <m:r>
            <m:rPr>
              <m:sty m:val="bi"/>
            </m:rPr>
            <w:rPr>
              <w:rFonts w:ascii="Cambria Math" w:hAnsi="Cambria Math"/>
              <w:color w:val="000000" w:themeColor="text1"/>
            </w:rPr>
            <m:t>=</m:t>
          </m:r>
          <m:f>
            <m:fPr>
              <m:ctrlPr>
                <w:rPr>
                  <w:rFonts w:ascii="Cambria Math" w:hAnsi="Cambria Math"/>
                  <w:b/>
                  <w:bCs/>
                  <w:i/>
                  <w:color w:val="000000" w:themeColor="text1"/>
                </w:rPr>
              </m:ctrlPr>
            </m:fPr>
            <m:num>
              <m:sSub>
                <m:sSubPr>
                  <m:ctrlPr>
                    <w:rPr>
                      <w:rFonts w:ascii="Cambria Math" w:hAnsi="Cambria Math"/>
                      <w:b/>
                      <w:bCs/>
                      <w:i/>
                      <w:color w:val="000000" w:themeColor="text1"/>
                    </w:rPr>
                  </m:ctrlPr>
                </m:sSubPr>
                <m:e>
                  <m:r>
                    <m:rPr>
                      <m:sty m:val="bi"/>
                    </m:rPr>
                    <w:rPr>
                      <w:rFonts w:ascii="Cambria Math" w:hAnsi="Cambria Math"/>
                      <w:color w:val="000000" w:themeColor="text1"/>
                    </w:rPr>
                    <m:t>V</m:t>
                  </m:r>
                </m:e>
                <m:sub>
                  <m:r>
                    <m:rPr>
                      <m:sty m:val="bi"/>
                    </m:rPr>
                    <w:rPr>
                      <w:rFonts w:ascii="Cambria Math" w:hAnsi="Cambria Math"/>
                      <w:color w:val="000000" w:themeColor="text1"/>
                    </w:rPr>
                    <m:t>p</m:t>
                  </m:r>
                </m:sub>
              </m:sSub>
            </m:num>
            <m:den>
              <m:sSub>
                <m:sSubPr>
                  <m:ctrlPr>
                    <w:rPr>
                      <w:rFonts w:ascii="Cambria Math" w:hAnsi="Cambria Math"/>
                      <w:b/>
                      <w:bCs/>
                      <w:i/>
                      <w:color w:val="000000" w:themeColor="text1"/>
                    </w:rPr>
                  </m:ctrlPr>
                </m:sSubPr>
                <m:e>
                  <m:r>
                    <m:rPr>
                      <m:sty m:val="bi"/>
                    </m:rPr>
                    <w:rPr>
                      <w:rFonts w:ascii="Cambria Math" w:hAnsi="Cambria Math"/>
                      <w:color w:val="000000" w:themeColor="text1"/>
                    </w:rPr>
                    <m:t>V</m:t>
                  </m:r>
                </m:e>
                <m:sub>
                  <m:r>
                    <m:rPr>
                      <m:sty m:val="bi"/>
                    </m:rPr>
                    <w:rPr>
                      <w:rFonts w:ascii="Cambria Math" w:hAnsi="Cambria Math"/>
                      <w:color w:val="000000" w:themeColor="text1"/>
                    </w:rPr>
                    <m:t>s</m:t>
                  </m:r>
                </m:sub>
              </m:sSub>
            </m:den>
          </m:f>
          <m:r>
            <m:rPr>
              <m:sty m:val="bi"/>
            </m:rPr>
            <w:rPr>
              <w:rFonts w:ascii="Cambria Math" w:hAnsi="Cambria Math"/>
              <w:color w:val="000000" w:themeColor="text1"/>
            </w:rPr>
            <m:t>=</m:t>
          </m:r>
          <m:f>
            <m:fPr>
              <m:ctrlPr>
                <w:rPr>
                  <w:rFonts w:ascii="Cambria Math" w:hAnsi="Cambria Math"/>
                  <w:b/>
                  <w:bCs/>
                  <w:i/>
                  <w:color w:val="000000" w:themeColor="text1"/>
                </w:rPr>
              </m:ctrlPr>
            </m:fPr>
            <m:num>
              <m:sSub>
                <m:sSubPr>
                  <m:ctrlPr>
                    <w:rPr>
                      <w:rFonts w:ascii="Cambria Math" w:hAnsi="Cambria Math"/>
                      <w:b/>
                      <w:bCs/>
                      <w:i/>
                      <w:color w:val="000000" w:themeColor="text1"/>
                    </w:rPr>
                  </m:ctrlPr>
                </m:sSubPr>
                <m:e>
                  <m:r>
                    <m:rPr>
                      <m:sty m:val="bi"/>
                    </m:rPr>
                    <w:rPr>
                      <w:rFonts w:ascii="Cambria Math" w:hAnsi="Cambria Math"/>
                      <w:color w:val="000000" w:themeColor="text1"/>
                    </w:rPr>
                    <m:t>I</m:t>
                  </m:r>
                </m:e>
                <m:sub>
                  <m:r>
                    <m:rPr>
                      <m:sty m:val="bi"/>
                    </m:rPr>
                    <w:rPr>
                      <w:rFonts w:ascii="Cambria Math" w:hAnsi="Cambria Math"/>
                      <w:color w:val="000000" w:themeColor="text1"/>
                    </w:rPr>
                    <m:t>s</m:t>
                  </m:r>
                </m:sub>
              </m:sSub>
            </m:num>
            <m:den>
              <m:sSub>
                <m:sSubPr>
                  <m:ctrlPr>
                    <w:rPr>
                      <w:rFonts w:ascii="Cambria Math" w:hAnsi="Cambria Math"/>
                      <w:b/>
                      <w:bCs/>
                      <w:i/>
                      <w:color w:val="000000" w:themeColor="text1"/>
                    </w:rPr>
                  </m:ctrlPr>
                </m:sSubPr>
                <m:e>
                  <m:r>
                    <m:rPr>
                      <m:sty m:val="bi"/>
                    </m:rPr>
                    <w:rPr>
                      <w:rFonts w:ascii="Cambria Math" w:hAnsi="Cambria Math"/>
                      <w:color w:val="000000" w:themeColor="text1"/>
                    </w:rPr>
                    <m:t>I</m:t>
                  </m:r>
                </m:e>
                <m:sub>
                  <m:r>
                    <m:rPr>
                      <m:sty m:val="bi"/>
                    </m:rPr>
                    <w:rPr>
                      <w:rFonts w:ascii="Cambria Math" w:hAnsi="Cambria Math"/>
                      <w:color w:val="000000" w:themeColor="text1"/>
                    </w:rPr>
                    <m:t>p</m:t>
                  </m:r>
                </m:sub>
              </m:sSub>
            </m:den>
          </m:f>
          <m:r>
            <m:rPr>
              <m:sty m:val="bi"/>
            </m:rPr>
            <w:rPr>
              <w:rFonts w:ascii="Cambria Math" w:hAnsi="Cambria Math"/>
              <w:color w:val="000000" w:themeColor="text1"/>
            </w:rPr>
            <m:t>=</m:t>
          </m:r>
          <m:sSub>
            <m:sSubPr>
              <m:ctrlPr>
                <w:rPr>
                  <w:rFonts w:ascii="Cambria Math" w:hAnsi="Cambria Math"/>
                  <w:b/>
                  <w:bCs/>
                  <w:i/>
                  <w:color w:val="000000" w:themeColor="text1"/>
                </w:rPr>
              </m:ctrlPr>
            </m:sSubPr>
            <m:e>
              <m:r>
                <m:rPr>
                  <m:sty m:val="bi"/>
                </m:rPr>
                <w:rPr>
                  <w:rFonts w:ascii="Cambria Math" w:hAnsi="Cambria Math"/>
                  <w:color w:val="000000" w:themeColor="text1"/>
                </w:rPr>
                <m:t>r</m:t>
              </m:r>
            </m:e>
            <m:sub>
              <m:r>
                <m:rPr>
                  <m:sty m:val="bi"/>
                </m:rPr>
                <w:rPr>
                  <w:rFonts w:ascii="Cambria Math" w:hAnsi="Cambria Math"/>
                  <w:color w:val="000000" w:themeColor="text1"/>
                </w:rPr>
                <m:t>t</m:t>
              </m:r>
            </m:sub>
          </m:sSub>
        </m:oMath>
      </m:oMathPara>
    </w:p>
    <w:p w14:paraId="20C17679" w14:textId="77777777" w:rsidR="006F397D" w:rsidRDefault="006F397D" w:rsidP="006F397D">
      <w:pPr>
        <w:spacing w:after="0" w:line="276" w:lineRule="auto"/>
        <w:jc w:val="both"/>
        <w:rPr>
          <w:color w:val="000000" w:themeColor="text1"/>
        </w:rPr>
      </w:pPr>
      <w:r w:rsidRPr="006F397D">
        <w:rPr>
          <w:color w:val="000000" w:themeColor="text1"/>
        </w:rPr>
        <w:t>Donde</w:t>
      </w:r>
      <w:r>
        <w:rPr>
          <w:color w:val="000000" w:themeColor="text1"/>
        </w:rPr>
        <w:t>:</w:t>
      </w:r>
    </w:p>
    <w:p w14:paraId="0E79086C" w14:textId="77777777" w:rsidR="006F397D" w:rsidRPr="006F397D" w:rsidRDefault="006F397D" w:rsidP="006F397D">
      <w:pPr>
        <w:pStyle w:val="Prrafodelista"/>
        <w:numPr>
          <w:ilvl w:val="0"/>
          <w:numId w:val="20"/>
        </w:numPr>
        <w:spacing w:after="0" w:line="276" w:lineRule="auto"/>
        <w:jc w:val="both"/>
        <w:rPr>
          <w:color w:val="000000" w:themeColor="text1"/>
        </w:rPr>
      </w:pPr>
      <w:r w:rsidRPr="006F397D">
        <w:rPr>
          <w:color w:val="000000" w:themeColor="text1"/>
        </w:rPr>
        <w:t xml:space="preserve">(Np) número de vueltas del devanado del primario </w:t>
      </w:r>
    </w:p>
    <w:p w14:paraId="6E3E387E" w14:textId="677DBBD3" w:rsidR="006F397D" w:rsidRPr="006F397D" w:rsidRDefault="006F397D" w:rsidP="006F397D">
      <w:pPr>
        <w:pStyle w:val="Prrafodelista"/>
        <w:numPr>
          <w:ilvl w:val="0"/>
          <w:numId w:val="20"/>
        </w:numPr>
        <w:spacing w:after="0" w:line="276" w:lineRule="auto"/>
        <w:jc w:val="both"/>
        <w:rPr>
          <w:color w:val="000000" w:themeColor="text1"/>
        </w:rPr>
      </w:pPr>
      <w:r w:rsidRPr="006F397D">
        <w:rPr>
          <w:color w:val="000000" w:themeColor="text1"/>
        </w:rPr>
        <w:t>(</w:t>
      </w:r>
      <w:proofErr w:type="spellStart"/>
      <w:r w:rsidRPr="006F397D">
        <w:rPr>
          <w:color w:val="000000" w:themeColor="text1"/>
        </w:rPr>
        <w:t>Ns</w:t>
      </w:r>
      <w:proofErr w:type="spellEnd"/>
      <w:r w:rsidRPr="006F397D">
        <w:rPr>
          <w:color w:val="000000" w:themeColor="text1"/>
        </w:rPr>
        <w:t xml:space="preserve">) el número de vueltas del secundario </w:t>
      </w:r>
    </w:p>
    <w:p w14:paraId="76E08341" w14:textId="77777777" w:rsidR="006F397D" w:rsidRPr="006F397D" w:rsidRDefault="006F397D" w:rsidP="006F397D">
      <w:pPr>
        <w:pStyle w:val="Prrafodelista"/>
        <w:numPr>
          <w:ilvl w:val="0"/>
          <w:numId w:val="20"/>
        </w:numPr>
        <w:spacing w:after="0" w:line="276" w:lineRule="auto"/>
        <w:jc w:val="both"/>
        <w:rPr>
          <w:color w:val="000000" w:themeColor="text1"/>
        </w:rPr>
      </w:pPr>
      <w:r w:rsidRPr="006F397D">
        <w:rPr>
          <w:color w:val="000000" w:themeColor="text1"/>
        </w:rPr>
        <w:t>(</w:t>
      </w:r>
      <w:proofErr w:type="spellStart"/>
      <w:r w:rsidRPr="006F397D">
        <w:rPr>
          <w:color w:val="000000" w:themeColor="text1"/>
        </w:rPr>
        <w:t>Vp</w:t>
      </w:r>
      <w:proofErr w:type="spellEnd"/>
      <w:r w:rsidRPr="006F397D">
        <w:rPr>
          <w:color w:val="000000" w:themeColor="text1"/>
        </w:rPr>
        <w:t xml:space="preserve">) la tensión aplicada en el primario </w:t>
      </w:r>
    </w:p>
    <w:p w14:paraId="25E24E9B" w14:textId="6F3533E6" w:rsidR="006F397D" w:rsidRPr="006F397D" w:rsidRDefault="006F397D" w:rsidP="006F397D">
      <w:pPr>
        <w:pStyle w:val="Prrafodelista"/>
        <w:numPr>
          <w:ilvl w:val="0"/>
          <w:numId w:val="20"/>
        </w:numPr>
        <w:spacing w:after="0" w:line="276" w:lineRule="auto"/>
        <w:jc w:val="both"/>
        <w:rPr>
          <w:color w:val="000000" w:themeColor="text1"/>
        </w:rPr>
      </w:pPr>
      <w:r w:rsidRPr="006F397D">
        <w:rPr>
          <w:color w:val="000000" w:themeColor="text1"/>
        </w:rPr>
        <w:t xml:space="preserve">(Vs) la tensión obtenida en el secundario </w:t>
      </w:r>
    </w:p>
    <w:p w14:paraId="50ED64B7" w14:textId="6A2C061A" w:rsidR="006F397D" w:rsidRPr="006F397D" w:rsidRDefault="006F397D" w:rsidP="006F397D">
      <w:pPr>
        <w:pStyle w:val="Prrafodelista"/>
        <w:numPr>
          <w:ilvl w:val="0"/>
          <w:numId w:val="20"/>
        </w:numPr>
        <w:spacing w:after="0" w:line="276" w:lineRule="auto"/>
        <w:jc w:val="both"/>
        <w:rPr>
          <w:color w:val="000000" w:themeColor="text1"/>
        </w:rPr>
      </w:pPr>
      <w:r w:rsidRPr="006F397D">
        <w:rPr>
          <w:color w:val="000000" w:themeColor="text1"/>
        </w:rPr>
        <w:t>(Ip) la intensidad que llega al primario</w:t>
      </w:r>
    </w:p>
    <w:p w14:paraId="5F52AB0F" w14:textId="6B6DD469" w:rsidR="006F397D" w:rsidRPr="006F397D" w:rsidRDefault="006F397D" w:rsidP="006F397D">
      <w:pPr>
        <w:pStyle w:val="Prrafodelista"/>
        <w:numPr>
          <w:ilvl w:val="0"/>
          <w:numId w:val="20"/>
        </w:numPr>
        <w:spacing w:after="0" w:line="276" w:lineRule="auto"/>
        <w:jc w:val="both"/>
        <w:rPr>
          <w:color w:val="000000" w:themeColor="text1"/>
        </w:rPr>
      </w:pPr>
      <w:r w:rsidRPr="006F397D">
        <w:rPr>
          <w:color w:val="000000" w:themeColor="text1"/>
        </w:rPr>
        <w:t>(</w:t>
      </w:r>
      <w:proofErr w:type="spellStart"/>
      <w:r w:rsidRPr="006F397D">
        <w:rPr>
          <w:color w:val="000000" w:themeColor="text1"/>
        </w:rPr>
        <w:t>Is</w:t>
      </w:r>
      <w:proofErr w:type="spellEnd"/>
      <w:r w:rsidRPr="006F397D">
        <w:rPr>
          <w:color w:val="000000" w:themeColor="text1"/>
        </w:rPr>
        <w:t xml:space="preserve">) la generada por el secundario </w:t>
      </w:r>
    </w:p>
    <w:p w14:paraId="1F603BC0" w14:textId="05076820" w:rsidR="006F397D" w:rsidRPr="006F397D" w:rsidRDefault="006F397D" w:rsidP="006F397D">
      <w:pPr>
        <w:pStyle w:val="Prrafodelista"/>
        <w:numPr>
          <w:ilvl w:val="0"/>
          <w:numId w:val="20"/>
        </w:numPr>
        <w:spacing w:after="0" w:line="276" w:lineRule="auto"/>
        <w:jc w:val="both"/>
        <w:rPr>
          <w:rFonts w:eastAsiaTheme="minorEastAsia"/>
          <w:b/>
          <w:bCs/>
          <w:color w:val="000000" w:themeColor="text1"/>
        </w:rPr>
      </w:pPr>
      <w:r w:rsidRPr="006F397D">
        <w:rPr>
          <w:color w:val="000000" w:themeColor="text1"/>
        </w:rPr>
        <w:t>(</w:t>
      </w:r>
      <w:proofErr w:type="spellStart"/>
      <w:r w:rsidRPr="006F397D">
        <w:rPr>
          <w:color w:val="000000" w:themeColor="text1"/>
        </w:rPr>
        <w:t>rt</w:t>
      </w:r>
      <w:proofErr w:type="spellEnd"/>
      <w:r w:rsidRPr="006F397D">
        <w:rPr>
          <w:color w:val="000000" w:themeColor="text1"/>
        </w:rPr>
        <w:t>) la relación de transformación</w:t>
      </w:r>
    </w:p>
    <w:p w14:paraId="6319AC96" w14:textId="724FCBE8" w:rsidR="006F397D" w:rsidRDefault="006F397D" w:rsidP="006F397D">
      <w:pPr>
        <w:spacing w:after="0" w:line="276" w:lineRule="auto"/>
        <w:jc w:val="both"/>
        <w:rPr>
          <w:rFonts w:eastAsiaTheme="minorEastAsia"/>
          <w:color w:val="000000" w:themeColor="text1"/>
        </w:rPr>
      </w:pPr>
    </w:p>
    <w:p w14:paraId="7A4E7E03" w14:textId="77777777" w:rsidR="002957C2" w:rsidRPr="006F397D" w:rsidRDefault="002957C2" w:rsidP="006F397D">
      <w:pPr>
        <w:spacing w:after="0" w:line="276" w:lineRule="auto"/>
        <w:jc w:val="both"/>
        <w:rPr>
          <w:rFonts w:eastAsiaTheme="minorEastAsia"/>
          <w:color w:val="000000" w:themeColor="text1"/>
        </w:rPr>
      </w:pPr>
    </w:p>
    <w:p w14:paraId="2F6CA462" w14:textId="118EAA1D" w:rsidR="006F397D" w:rsidRPr="006F397D" w:rsidRDefault="006F397D" w:rsidP="006F397D">
      <w:pPr>
        <w:spacing w:after="0" w:line="276" w:lineRule="auto"/>
        <w:jc w:val="both"/>
        <w:rPr>
          <w:b/>
          <w:bCs/>
          <w:color w:val="000000" w:themeColor="text1"/>
        </w:rPr>
      </w:pPr>
      <w:r w:rsidRPr="006F397D">
        <w:rPr>
          <w:b/>
          <w:bCs/>
          <w:color w:val="000000" w:themeColor="text1"/>
        </w:rPr>
        <w:lastRenderedPageBreak/>
        <w:t>Electroimán</w:t>
      </w:r>
    </w:p>
    <w:p w14:paraId="50618793" w14:textId="3084A34C" w:rsidR="006F397D" w:rsidRDefault="006F397D" w:rsidP="006F397D">
      <w:pPr>
        <w:spacing w:after="0" w:line="276" w:lineRule="auto"/>
        <w:jc w:val="both"/>
        <w:rPr>
          <w:color w:val="000000" w:themeColor="text1"/>
        </w:rPr>
      </w:pPr>
      <w:r w:rsidRPr="006F397D">
        <w:rPr>
          <w:color w:val="000000" w:themeColor="text1"/>
        </w:rPr>
        <w:t>Un electroimán simple consiste en una bobina de alambre aislado envuelto alrededor de un núcleo de hierro. Un núcleo de material ferromagnético, como el hierro sirve, para</w:t>
      </w:r>
      <w:r>
        <w:rPr>
          <w:color w:val="000000" w:themeColor="text1"/>
        </w:rPr>
        <w:t xml:space="preserve"> </w:t>
      </w:r>
      <w:r w:rsidRPr="006F397D">
        <w:rPr>
          <w:color w:val="000000" w:themeColor="text1"/>
        </w:rPr>
        <w:t>aumentar el campo magnético creado. La fuerza del campo magnético generado es</w:t>
      </w:r>
      <w:r>
        <w:rPr>
          <w:color w:val="000000" w:themeColor="text1"/>
        </w:rPr>
        <w:t xml:space="preserve"> </w:t>
      </w:r>
      <w:r w:rsidRPr="006F397D">
        <w:rPr>
          <w:color w:val="000000" w:themeColor="text1"/>
        </w:rPr>
        <w:t>proporcional a la cantidad de corriente que atraviesa los arrollamientos</w:t>
      </w:r>
      <w:r w:rsidR="002957C2">
        <w:rPr>
          <w:color w:val="000000" w:themeColor="text1"/>
        </w:rPr>
        <w:t>.</w:t>
      </w:r>
    </w:p>
    <w:p w14:paraId="6B796084" w14:textId="627C2C8D" w:rsidR="002957C2" w:rsidRPr="002957C2" w:rsidRDefault="002957C2" w:rsidP="002957C2">
      <w:pPr>
        <w:spacing w:after="0" w:line="276" w:lineRule="auto"/>
        <w:jc w:val="center"/>
        <w:rPr>
          <w:color w:val="000000" w:themeColor="text1"/>
        </w:rPr>
      </w:pPr>
      <w:r>
        <w:rPr>
          <w:noProof/>
          <w:color w:val="000000" w:themeColor="text1"/>
        </w:rPr>
        <w:drawing>
          <wp:inline distT="0" distB="0" distL="0" distR="0" wp14:anchorId="6A413132" wp14:editId="47FB97EF">
            <wp:extent cx="2334895" cy="1572895"/>
            <wp:effectExtent l="0" t="0" r="825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4895" cy="1572895"/>
                    </a:xfrm>
                    <a:prstGeom prst="rect">
                      <a:avLst/>
                    </a:prstGeom>
                    <a:noFill/>
                  </pic:spPr>
                </pic:pic>
              </a:graphicData>
            </a:graphic>
          </wp:inline>
        </w:drawing>
      </w:r>
      <w:r>
        <w:rPr>
          <w:noProof/>
          <w:color w:val="000000" w:themeColor="text1"/>
        </w:rPr>
        <w:drawing>
          <wp:inline distT="0" distB="0" distL="0" distR="0" wp14:anchorId="56E17CF7" wp14:editId="4BB7BA8A">
            <wp:extent cx="3121660" cy="164592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1660" cy="1645920"/>
                    </a:xfrm>
                    <a:prstGeom prst="rect">
                      <a:avLst/>
                    </a:prstGeom>
                    <a:noFill/>
                  </pic:spPr>
                </pic:pic>
              </a:graphicData>
            </a:graphic>
          </wp:inline>
        </w:drawing>
      </w:r>
    </w:p>
    <w:p w14:paraId="7589557E" w14:textId="77777777" w:rsidR="002957C2" w:rsidRDefault="006F397D" w:rsidP="006F397D">
      <w:pPr>
        <w:spacing w:after="0" w:line="276" w:lineRule="auto"/>
        <w:jc w:val="both"/>
        <w:rPr>
          <w:color w:val="000000" w:themeColor="text1"/>
        </w:rPr>
      </w:pPr>
      <w:r w:rsidRPr="006F397D">
        <w:rPr>
          <w:color w:val="000000" w:themeColor="text1"/>
        </w:rPr>
        <w:t xml:space="preserve">Un electroimán es un tipo de imán en el que el campo magnético se produce mediante el flujo de una corriente eléctrica, desapareciendo en cuanto cesa dicha corriente. Los electroimanes generalmente consisten en un gran número de espiras de alambre, muy próximas entre sí que crean el campo magnético. Las espiras de alambre a menudo se enrollan alrededor de un núcleo magnético hecho de un material ferromagnético o </w:t>
      </w:r>
      <w:r w:rsidR="00181285" w:rsidRPr="006F397D">
        <w:rPr>
          <w:color w:val="000000" w:themeColor="text1"/>
        </w:rPr>
        <w:t>ferromagnético</w:t>
      </w:r>
      <w:r w:rsidRPr="006F397D">
        <w:rPr>
          <w:color w:val="000000" w:themeColor="text1"/>
        </w:rPr>
        <w:t>, como el hierro; el núcleo magnético concentra el flujo magnético y hace un imán más potente.</w:t>
      </w:r>
    </w:p>
    <w:p w14:paraId="4585E7D0" w14:textId="77777777" w:rsidR="002957C2" w:rsidRDefault="006F397D" w:rsidP="006F397D">
      <w:pPr>
        <w:spacing w:after="0" w:line="276" w:lineRule="auto"/>
        <w:jc w:val="both"/>
        <w:rPr>
          <w:color w:val="000000" w:themeColor="text1"/>
        </w:rPr>
      </w:pPr>
      <w:r w:rsidRPr="006F397D">
        <w:rPr>
          <w:color w:val="000000" w:themeColor="text1"/>
        </w:rPr>
        <w:t xml:space="preserve">La principal ventaja del electroimán sobre un imán permanente es que el campo magnético se puede cambiar de forma rápida mediante el control de la cantidad de corriente eléctrica en el devanado. Sin embargo, a diferencia de un imán permanente, un electroimán requiere de una fuente de alimentación para mantener los campos. </w:t>
      </w:r>
    </w:p>
    <w:p w14:paraId="2EFA4915" w14:textId="77777777" w:rsidR="002957C2" w:rsidRDefault="002957C2" w:rsidP="006F397D">
      <w:pPr>
        <w:spacing w:after="0" w:line="276" w:lineRule="auto"/>
        <w:jc w:val="both"/>
        <w:rPr>
          <w:b/>
          <w:color w:val="000000" w:themeColor="text1"/>
        </w:rPr>
      </w:pPr>
    </w:p>
    <w:p w14:paraId="447118BB" w14:textId="41CEA0C4" w:rsidR="002957C2" w:rsidRPr="002957C2" w:rsidRDefault="006F397D" w:rsidP="006F397D">
      <w:pPr>
        <w:spacing w:after="0" w:line="276" w:lineRule="auto"/>
        <w:jc w:val="both"/>
        <w:rPr>
          <w:b/>
          <w:color w:val="000000" w:themeColor="text1"/>
        </w:rPr>
      </w:pPr>
      <w:r w:rsidRPr="002957C2">
        <w:rPr>
          <w:b/>
          <w:color w:val="000000" w:themeColor="text1"/>
        </w:rPr>
        <w:t>¿Qué es un motor?</w:t>
      </w:r>
    </w:p>
    <w:p w14:paraId="7E3CEBF6" w14:textId="4E2389FA" w:rsidR="006F397D" w:rsidRDefault="006F397D" w:rsidP="006F397D">
      <w:pPr>
        <w:spacing w:after="0" w:line="276" w:lineRule="auto"/>
        <w:jc w:val="both"/>
        <w:rPr>
          <w:color w:val="000000" w:themeColor="text1"/>
        </w:rPr>
      </w:pPr>
      <w:r w:rsidRPr="006F397D">
        <w:rPr>
          <w:color w:val="000000" w:themeColor="text1"/>
        </w:rPr>
        <w:t>El motor eléctrico es un dispositivo que convierte la energía eléctrica en energía mecánica de rotación por medio de la acción de los campos magnéticos generados en sus bobinas. Son máquinas eléctricas rotatorias compuestas por un estator y un rotor. Algunos de los motores eléctricos son reversibles, ya que pueden convertir energía mecánica en energía eléctrica funcionando como generadores o dinamo. Los motores eléctricos de tracción usados en locomotoras o en automóviles híbridos realizan a menudo ambas tareas, si se diseñan adecuadamente. Los motores eléctricos pueden ser impulsados por fuentes de corriente continua (CC), y por fuentes de corriente alterna (CA).</w:t>
      </w:r>
    </w:p>
    <w:p w14:paraId="226D4217" w14:textId="79B186A9" w:rsidR="006F397D" w:rsidRPr="006F397D" w:rsidRDefault="006F397D" w:rsidP="006F397D">
      <w:pPr>
        <w:spacing w:after="0" w:line="276" w:lineRule="auto"/>
        <w:jc w:val="both"/>
        <w:rPr>
          <w:b/>
          <w:bCs/>
          <w:color w:val="000000" w:themeColor="text1"/>
        </w:rPr>
      </w:pPr>
    </w:p>
    <w:p w14:paraId="73BD4123" w14:textId="77777777" w:rsidR="002957C2" w:rsidRDefault="002957C2" w:rsidP="002957C2">
      <w:pPr>
        <w:spacing w:after="0" w:line="276" w:lineRule="auto"/>
        <w:jc w:val="center"/>
        <w:rPr>
          <w:b/>
          <w:bCs/>
          <w:color w:val="000000" w:themeColor="text1"/>
        </w:rPr>
      </w:pPr>
      <w:r>
        <w:rPr>
          <w:b/>
          <w:bCs/>
          <w:noProof/>
          <w:color w:val="000000" w:themeColor="text1"/>
        </w:rPr>
        <w:drawing>
          <wp:inline distT="0" distB="0" distL="0" distR="0" wp14:anchorId="37D76892" wp14:editId="3123EA9C">
            <wp:extent cx="2468880" cy="185928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859280"/>
                    </a:xfrm>
                    <a:prstGeom prst="rect">
                      <a:avLst/>
                    </a:prstGeom>
                    <a:noFill/>
                  </pic:spPr>
                </pic:pic>
              </a:graphicData>
            </a:graphic>
          </wp:inline>
        </w:drawing>
      </w:r>
    </w:p>
    <w:p w14:paraId="3B2F93D9" w14:textId="77777777" w:rsidR="002957C2" w:rsidRDefault="002957C2" w:rsidP="002957C2">
      <w:pPr>
        <w:spacing w:after="0" w:line="276" w:lineRule="auto"/>
        <w:jc w:val="center"/>
        <w:rPr>
          <w:b/>
          <w:bCs/>
          <w:color w:val="000000" w:themeColor="text1"/>
        </w:rPr>
      </w:pPr>
    </w:p>
    <w:p w14:paraId="1AF2011B" w14:textId="3E78CBCF" w:rsidR="006F397D" w:rsidRPr="006F397D" w:rsidRDefault="006F397D" w:rsidP="002957C2">
      <w:pPr>
        <w:spacing w:after="0" w:line="276" w:lineRule="auto"/>
        <w:rPr>
          <w:b/>
          <w:bCs/>
          <w:color w:val="000000" w:themeColor="text1"/>
        </w:rPr>
      </w:pPr>
      <w:r w:rsidRPr="006F397D">
        <w:rPr>
          <w:b/>
          <w:bCs/>
          <w:color w:val="000000" w:themeColor="text1"/>
        </w:rPr>
        <w:lastRenderedPageBreak/>
        <w:t xml:space="preserve">¿Cómo funciona un motor? </w:t>
      </w:r>
    </w:p>
    <w:p w14:paraId="28BF42B4" w14:textId="1696F445" w:rsidR="006F397D" w:rsidRDefault="006F397D" w:rsidP="002957C2">
      <w:pPr>
        <w:spacing w:after="0" w:line="276" w:lineRule="auto"/>
        <w:jc w:val="both"/>
        <w:rPr>
          <w:color w:val="000000" w:themeColor="text1"/>
        </w:rPr>
      </w:pPr>
      <w:r w:rsidRPr="006F397D">
        <w:rPr>
          <w:color w:val="000000" w:themeColor="text1"/>
        </w:rPr>
        <w:t>Si</w:t>
      </w:r>
      <w:r>
        <w:rPr>
          <w:color w:val="000000" w:themeColor="text1"/>
        </w:rPr>
        <w:t xml:space="preserve"> </w:t>
      </w:r>
      <w:r w:rsidRPr="006F397D">
        <w:rPr>
          <w:color w:val="000000" w:themeColor="text1"/>
        </w:rPr>
        <w:t>se coloca los</w:t>
      </w:r>
      <w:r>
        <w:rPr>
          <w:color w:val="000000" w:themeColor="text1"/>
        </w:rPr>
        <w:t xml:space="preserve"> </w:t>
      </w:r>
      <w:r w:rsidRPr="006F397D">
        <w:rPr>
          <w:color w:val="000000" w:themeColor="text1"/>
        </w:rPr>
        <w:t>imanes en la posición que se muestra en la imagen, los imanes que se encuentran</w:t>
      </w:r>
      <w:r>
        <w:rPr>
          <w:color w:val="000000" w:themeColor="text1"/>
        </w:rPr>
        <w:t xml:space="preserve"> </w:t>
      </w:r>
      <w:r w:rsidRPr="006F397D">
        <w:rPr>
          <w:color w:val="000000" w:themeColor="text1"/>
        </w:rPr>
        <w:t>en los extremos harían el papel del estator y el imán que se encuentra en el centro haría el papal</w:t>
      </w:r>
      <w:r>
        <w:rPr>
          <w:color w:val="000000" w:themeColor="text1"/>
        </w:rPr>
        <w:t xml:space="preserve"> </w:t>
      </w:r>
      <w:r w:rsidRPr="006F397D">
        <w:rPr>
          <w:color w:val="000000" w:themeColor="text1"/>
        </w:rPr>
        <w:t>del rotor, el imán del centro cambiaría inmediatamente su posición, ya que los polos entre los imanes NN y SS rechazarían. Ahora esos imanes en los extremos se los reemplaza por un electroimán, es decir una pieza de hierro embobinada con una corriente eléctrica, que energizándolo correctamente con una batería tendrían la misma polaridad que los imanes anteriores, el imán del centro nuevamente volvería a girar 180 grados por la atracción de los polos.</w:t>
      </w:r>
    </w:p>
    <w:p w14:paraId="3825AC25" w14:textId="77777777" w:rsidR="002957C2" w:rsidRDefault="002957C2" w:rsidP="002957C2">
      <w:pPr>
        <w:spacing w:after="0" w:line="276" w:lineRule="auto"/>
        <w:jc w:val="both"/>
        <w:rPr>
          <w:b/>
          <w:bCs/>
          <w:color w:val="000000" w:themeColor="text1"/>
        </w:rPr>
      </w:pPr>
    </w:p>
    <w:p w14:paraId="0A2ED377" w14:textId="2430EAF4" w:rsidR="002957C2" w:rsidRDefault="00ED0D16" w:rsidP="002957C2">
      <w:pPr>
        <w:spacing w:after="0" w:line="276" w:lineRule="auto"/>
        <w:jc w:val="center"/>
        <w:rPr>
          <w:b/>
          <w:bCs/>
          <w:color w:val="000000" w:themeColor="text1"/>
        </w:rPr>
      </w:pPr>
      <w:r>
        <w:rPr>
          <w:b/>
          <w:bCs/>
          <w:noProof/>
          <w:color w:val="000000" w:themeColor="text1"/>
        </w:rPr>
        <w:drawing>
          <wp:inline distT="0" distB="0" distL="0" distR="0" wp14:anchorId="03B25AA7" wp14:editId="6C4C5B22">
            <wp:extent cx="3627120" cy="1762125"/>
            <wp:effectExtent l="19050" t="19050" r="1143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7120" cy="1762125"/>
                    </a:xfrm>
                    <a:prstGeom prst="rect">
                      <a:avLst/>
                    </a:prstGeom>
                    <a:noFill/>
                    <a:ln>
                      <a:solidFill>
                        <a:schemeClr val="tx1"/>
                      </a:solidFill>
                    </a:ln>
                  </pic:spPr>
                </pic:pic>
              </a:graphicData>
            </a:graphic>
          </wp:inline>
        </w:drawing>
      </w:r>
    </w:p>
    <w:p w14:paraId="652EFA82" w14:textId="129DC5F8" w:rsidR="002957C2" w:rsidRPr="002957C2" w:rsidRDefault="002957C2" w:rsidP="002957C2">
      <w:pPr>
        <w:spacing w:after="0" w:line="276" w:lineRule="auto"/>
        <w:jc w:val="center"/>
        <w:rPr>
          <w:b/>
          <w:bCs/>
          <w:color w:val="000000" w:themeColor="text1"/>
        </w:rPr>
      </w:pPr>
    </w:p>
    <w:p w14:paraId="6A7821D9" w14:textId="54E19B8B" w:rsidR="006F397D" w:rsidRPr="006F397D" w:rsidRDefault="006F397D" w:rsidP="006F397D">
      <w:pPr>
        <w:spacing w:after="0" w:line="276" w:lineRule="auto"/>
        <w:jc w:val="both"/>
        <w:rPr>
          <w:b/>
          <w:bCs/>
          <w:color w:val="000000" w:themeColor="text1"/>
        </w:rPr>
      </w:pPr>
      <w:r w:rsidRPr="006F397D">
        <w:rPr>
          <w:color w:val="000000" w:themeColor="text1"/>
        </w:rPr>
        <w:t>Ahora si se invierte la posición de la batería, esto provoca un cambio en la polaridad de</w:t>
      </w:r>
      <w:r>
        <w:rPr>
          <w:color w:val="000000" w:themeColor="text1"/>
        </w:rPr>
        <w:t xml:space="preserve"> </w:t>
      </w:r>
      <w:r w:rsidRPr="006F397D">
        <w:rPr>
          <w:color w:val="000000" w:themeColor="text1"/>
        </w:rPr>
        <w:t>los electroimanes, trayendo como consecuencia un nuevo giro del imán central. Si cada</w:t>
      </w:r>
      <w:r>
        <w:rPr>
          <w:color w:val="000000" w:themeColor="text1"/>
        </w:rPr>
        <w:t xml:space="preserve"> </w:t>
      </w:r>
      <w:r w:rsidRPr="006F397D">
        <w:rPr>
          <w:color w:val="000000" w:themeColor="text1"/>
        </w:rPr>
        <w:t>vez que el imán central gire invertimos la posición de la batería, el imán central</w:t>
      </w:r>
      <w:r>
        <w:rPr>
          <w:color w:val="000000" w:themeColor="text1"/>
        </w:rPr>
        <w:t xml:space="preserve"> </w:t>
      </w:r>
      <w:r w:rsidRPr="006F397D">
        <w:rPr>
          <w:color w:val="000000" w:themeColor="text1"/>
        </w:rPr>
        <w:t>continuará rotante también.</w:t>
      </w:r>
    </w:p>
    <w:p w14:paraId="21892FE9" w14:textId="63C074F3" w:rsidR="006F397D" w:rsidRDefault="002957C2" w:rsidP="00906435">
      <w:pPr>
        <w:spacing w:after="0" w:line="276" w:lineRule="auto"/>
        <w:jc w:val="center"/>
        <w:rPr>
          <w:b/>
          <w:bCs/>
        </w:rPr>
      </w:pPr>
      <w:r w:rsidRPr="006F397D">
        <w:rPr>
          <w:b/>
          <w:bCs/>
          <w:noProof/>
        </w:rPr>
        <w:drawing>
          <wp:anchor distT="0" distB="0" distL="114300" distR="114300" simplePos="0" relativeHeight="251667456" behindDoc="1" locked="0" layoutInCell="1" allowOverlap="1" wp14:anchorId="1B6FA05C" wp14:editId="5F0A2204">
            <wp:simplePos x="0" y="0"/>
            <wp:positionH relativeFrom="margin">
              <wp:align>center</wp:align>
            </wp:positionH>
            <wp:positionV relativeFrom="paragraph">
              <wp:posOffset>63086</wp:posOffset>
            </wp:positionV>
            <wp:extent cx="4003507" cy="1760400"/>
            <wp:effectExtent l="19050" t="19050" r="16510" b="11430"/>
            <wp:wrapTight wrapText="bothSides">
              <wp:wrapPolygon edited="0">
                <wp:start x="-103" y="-234"/>
                <wp:lineTo x="-103" y="21506"/>
                <wp:lineTo x="21586" y="21506"/>
                <wp:lineTo x="21586" y="-234"/>
                <wp:lineTo x="-103" y="-234"/>
              </wp:wrapPolygon>
            </wp:wrapTight>
            <wp:docPr id="14425942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94253" name=""/>
                    <pic:cNvPicPr/>
                  </pic:nvPicPr>
                  <pic:blipFill>
                    <a:blip r:embed="rId12">
                      <a:extLst>
                        <a:ext uri="{28A0092B-C50C-407E-A947-70E740481C1C}">
                          <a14:useLocalDpi xmlns:a14="http://schemas.microsoft.com/office/drawing/2010/main" val="0"/>
                        </a:ext>
                      </a:extLst>
                    </a:blip>
                    <a:stretch>
                      <a:fillRect/>
                    </a:stretch>
                  </pic:blipFill>
                  <pic:spPr>
                    <a:xfrm>
                      <a:off x="0" y="0"/>
                      <a:ext cx="4003507" cy="1760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B2FBF9" w14:textId="4E2E5D5C" w:rsidR="006F397D" w:rsidRDefault="006F397D" w:rsidP="00906435">
      <w:pPr>
        <w:spacing w:after="0" w:line="276" w:lineRule="auto"/>
        <w:jc w:val="center"/>
        <w:rPr>
          <w:b/>
          <w:bCs/>
        </w:rPr>
      </w:pPr>
    </w:p>
    <w:p w14:paraId="4735B7DC" w14:textId="77777777" w:rsidR="006F397D" w:rsidRDefault="006F397D" w:rsidP="00906435">
      <w:pPr>
        <w:spacing w:after="0" w:line="276" w:lineRule="auto"/>
        <w:jc w:val="center"/>
        <w:rPr>
          <w:b/>
          <w:bCs/>
        </w:rPr>
      </w:pPr>
    </w:p>
    <w:p w14:paraId="63A674CB" w14:textId="77777777" w:rsidR="006F397D" w:rsidRDefault="006F397D" w:rsidP="00906435">
      <w:pPr>
        <w:spacing w:after="0" w:line="276" w:lineRule="auto"/>
        <w:jc w:val="center"/>
        <w:rPr>
          <w:b/>
          <w:bCs/>
        </w:rPr>
      </w:pPr>
    </w:p>
    <w:p w14:paraId="1500DF10" w14:textId="77777777" w:rsidR="006F397D" w:rsidRDefault="006F397D" w:rsidP="00906435">
      <w:pPr>
        <w:spacing w:after="0" w:line="276" w:lineRule="auto"/>
        <w:jc w:val="center"/>
        <w:rPr>
          <w:b/>
          <w:bCs/>
        </w:rPr>
      </w:pPr>
    </w:p>
    <w:p w14:paraId="305157EB" w14:textId="77777777" w:rsidR="006F397D" w:rsidRDefault="006F397D" w:rsidP="00906435">
      <w:pPr>
        <w:spacing w:after="0" w:line="276" w:lineRule="auto"/>
        <w:jc w:val="center"/>
        <w:rPr>
          <w:b/>
          <w:bCs/>
        </w:rPr>
      </w:pPr>
    </w:p>
    <w:p w14:paraId="02E773C7" w14:textId="77777777" w:rsidR="006F397D" w:rsidRDefault="006F397D" w:rsidP="00906435">
      <w:pPr>
        <w:spacing w:after="0" w:line="276" w:lineRule="auto"/>
        <w:jc w:val="center"/>
        <w:rPr>
          <w:b/>
          <w:bCs/>
        </w:rPr>
      </w:pPr>
    </w:p>
    <w:p w14:paraId="76063A97" w14:textId="77777777" w:rsidR="006F397D" w:rsidRDefault="006F397D" w:rsidP="00906435">
      <w:pPr>
        <w:spacing w:after="0" w:line="276" w:lineRule="auto"/>
        <w:jc w:val="center"/>
        <w:rPr>
          <w:b/>
          <w:bCs/>
        </w:rPr>
      </w:pPr>
    </w:p>
    <w:p w14:paraId="1255ADFD" w14:textId="77777777" w:rsidR="006F397D" w:rsidRDefault="006F397D" w:rsidP="006F397D">
      <w:pPr>
        <w:spacing w:after="0" w:line="276" w:lineRule="auto"/>
        <w:rPr>
          <w:b/>
          <w:bCs/>
        </w:rPr>
      </w:pPr>
    </w:p>
    <w:p w14:paraId="7E86A556" w14:textId="77777777" w:rsidR="006F397D" w:rsidRDefault="006F397D" w:rsidP="00906435">
      <w:pPr>
        <w:spacing w:after="0" w:line="276" w:lineRule="auto"/>
        <w:jc w:val="center"/>
        <w:rPr>
          <w:b/>
          <w:bCs/>
        </w:rPr>
      </w:pPr>
    </w:p>
    <w:p w14:paraId="79BAA300" w14:textId="77777777" w:rsidR="002957C2" w:rsidRDefault="002957C2" w:rsidP="002957C2">
      <w:pPr>
        <w:spacing w:after="0" w:line="276" w:lineRule="auto"/>
        <w:jc w:val="both"/>
        <w:rPr>
          <w:color w:val="000000" w:themeColor="text1"/>
        </w:rPr>
      </w:pPr>
    </w:p>
    <w:p w14:paraId="58D6AA64" w14:textId="77777777" w:rsidR="002957C2" w:rsidRDefault="002957C2" w:rsidP="002957C2">
      <w:pPr>
        <w:spacing w:after="0" w:line="276" w:lineRule="auto"/>
        <w:jc w:val="both"/>
        <w:rPr>
          <w:color w:val="000000" w:themeColor="text1"/>
        </w:rPr>
      </w:pPr>
    </w:p>
    <w:p w14:paraId="29A80849" w14:textId="77777777" w:rsidR="002957C2" w:rsidRDefault="002957C2" w:rsidP="002957C2">
      <w:pPr>
        <w:spacing w:after="0" w:line="276" w:lineRule="auto"/>
        <w:jc w:val="both"/>
        <w:rPr>
          <w:color w:val="000000" w:themeColor="text1"/>
        </w:rPr>
      </w:pPr>
    </w:p>
    <w:p w14:paraId="30F3DA3F" w14:textId="77777777" w:rsidR="002957C2" w:rsidRDefault="002957C2" w:rsidP="002957C2">
      <w:pPr>
        <w:spacing w:after="0" w:line="276" w:lineRule="auto"/>
        <w:jc w:val="both"/>
        <w:rPr>
          <w:color w:val="000000" w:themeColor="text1"/>
        </w:rPr>
      </w:pPr>
    </w:p>
    <w:p w14:paraId="5F71D40F" w14:textId="77777777" w:rsidR="002957C2" w:rsidRDefault="002957C2" w:rsidP="002957C2">
      <w:pPr>
        <w:spacing w:after="0" w:line="276" w:lineRule="auto"/>
        <w:jc w:val="both"/>
        <w:rPr>
          <w:color w:val="000000" w:themeColor="text1"/>
        </w:rPr>
      </w:pPr>
    </w:p>
    <w:p w14:paraId="554139A1" w14:textId="77777777" w:rsidR="002957C2" w:rsidRDefault="002957C2" w:rsidP="002957C2">
      <w:pPr>
        <w:spacing w:after="0" w:line="276" w:lineRule="auto"/>
        <w:jc w:val="both"/>
        <w:rPr>
          <w:color w:val="000000" w:themeColor="text1"/>
        </w:rPr>
      </w:pPr>
    </w:p>
    <w:p w14:paraId="1398938F" w14:textId="77777777" w:rsidR="002957C2" w:rsidRDefault="002957C2" w:rsidP="002957C2">
      <w:pPr>
        <w:spacing w:after="0" w:line="276" w:lineRule="auto"/>
        <w:jc w:val="both"/>
        <w:rPr>
          <w:color w:val="000000" w:themeColor="text1"/>
        </w:rPr>
      </w:pPr>
    </w:p>
    <w:p w14:paraId="3F78C434" w14:textId="77777777" w:rsidR="002957C2" w:rsidRDefault="002957C2" w:rsidP="002957C2">
      <w:pPr>
        <w:spacing w:after="0" w:line="276" w:lineRule="auto"/>
        <w:jc w:val="both"/>
        <w:rPr>
          <w:color w:val="000000" w:themeColor="text1"/>
        </w:rPr>
      </w:pPr>
    </w:p>
    <w:p w14:paraId="3DC56140" w14:textId="77777777" w:rsidR="002957C2" w:rsidRDefault="002957C2" w:rsidP="002957C2">
      <w:pPr>
        <w:spacing w:after="0" w:line="276" w:lineRule="auto"/>
        <w:jc w:val="both"/>
        <w:rPr>
          <w:color w:val="000000" w:themeColor="text1"/>
        </w:rPr>
      </w:pPr>
    </w:p>
    <w:p w14:paraId="5EF255C2" w14:textId="77777777" w:rsidR="002957C2" w:rsidRDefault="002957C2" w:rsidP="002957C2">
      <w:pPr>
        <w:spacing w:after="0" w:line="276" w:lineRule="auto"/>
        <w:jc w:val="both"/>
        <w:rPr>
          <w:color w:val="000000" w:themeColor="text1"/>
        </w:rPr>
      </w:pPr>
    </w:p>
    <w:p w14:paraId="14EDF0BE" w14:textId="77777777" w:rsidR="002957C2" w:rsidRDefault="002957C2" w:rsidP="002957C2">
      <w:pPr>
        <w:spacing w:after="0" w:line="276" w:lineRule="auto"/>
        <w:jc w:val="both"/>
        <w:rPr>
          <w:color w:val="000000" w:themeColor="text1"/>
        </w:rPr>
      </w:pPr>
    </w:p>
    <w:p w14:paraId="380CD2B4" w14:textId="11D0DE54" w:rsidR="006F397D" w:rsidRDefault="006F397D" w:rsidP="002957C2">
      <w:pPr>
        <w:spacing w:after="0" w:line="276" w:lineRule="auto"/>
        <w:jc w:val="both"/>
        <w:rPr>
          <w:b/>
          <w:bCs/>
          <w:color w:val="000000" w:themeColor="text1"/>
        </w:rPr>
      </w:pPr>
      <w:r w:rsidRPr="006F397D">
        <w:rPr>
          <w:color w:val="000000" w:themeColor="text1"/>
        </w:rPr>
        <w:lastRenderedPageBreak/>
        <w:t>Ahora, si se reemplaza la batería por una fuente de voltaje de Corriente Alterna, la cual invierte su continuamente la polaridad eléctrica, lo que provoca un movimiento constante del imán central que hace el papel de rotor de un motor.</w:t>
      </w:r>
    </w:p>
    <w:p w14:paraId="7ECB5672" w14:textId="0ED572C3" w:rsidR="002957C2" w:rsidRPr="002957C2" w:rsidRDefault="002957C2" w:rsidP="002957C2">
      <w:pPr>
        <w:spacing w:after="0" w:line="276" w:lineRule="auto"/>
        <w:jc w:val="center"/>
        <w:rPr>
          <w:b/>
          <w:bCs/>
          <w:color w:val="000000" w:themeColor="text1"/>
        </w:rPr>
      </w:pPr>
      <w:r>
        <w:rPr>
          <w:b/>
          <w:bCs/>
          <w:noProof/>
          <w:color w:val="000000" w:themeColor="text1"/>
        </w:rPr>
        <w:drawing>
          <wp:inline distT="0" distB="0" distL="0" distR="0" wp14:anchorId="424C0675" wp14:editId="263D0AD6">
            <wp:extent cx="4163695" cy="1762125"/>
            <wp:effectExtent l="0" t="0" r="825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3695" cy="1762125"/>
                    </a:xfrm>
                    <a:prstGeom prst="rect">
                      <a:avLst/>
                    </a:prstGeom>
                    <a:noFill/>
                  </pic:spPr>
                </pic:pic>
              </a:graphicData>
            </a:graphic>
          </wp:inline>
        </w:drawing>
      </w:r>
    </w:p>
    <w:p w14:paraId="07688555" w14:textId="77777777" w:rsidR="002957C2" w:rsidRDefault="002957C2" w:rsidP="00B24AB6">
      <w:pPr>
        <w:spacing w:after="0" w:line="276" w:lineRule="auto"/>
        <w:jc w:val="both"/>
        <w:rPr>
          <w:b/>
          <w:bCs/>
        </w:rPr>
      </w:pPr>
    </w:p>
    <w:p w14:paraId="2557031A" w14:textId="69B60847" w:rsidR="006F397D" w:rsidRPr="006F397D" w:rsidRDefault="006F397D" w:rsidP="00B24AB6">
      <w:pPr>
        <w:spacing w:after="0" w:line="276" w:lineRule="auto"/>
        <w:jc w:val="both"/>
        <w:rPr>
          <w:b/>
          <w:bCs/>
        </w:rPr>
      </w:pPr>
      <w:r w:rsidRPr="006F397D">
        <w:rPr>
          <w:b/>
          <w:bCs/>
        </w:rPr>
        <w:t>Motor trifásico jaula de ardilla</w:t>
      </w:r>
      <w:r>
        <w:rPr>
          <w:b/>
          <w:bCs/>
        </w:rPr>
        <w:t>:</w:t>
      </w:r>
      <w:r w:rsidRPr="006F397D">
        <w:rPr>
          <w:b/>
          <w:bCs/>
        </w:rPr>
        <w:t xml:space="preserve"> </w:t>
      </w:r>
    </w:p>
    <w:p w14:paraId="3377D516" w14:textId="0E5164B6" w:rsidR="006F397D" w:rsidRDefault="006F397D" w:rsidP="00B24AB6">
      <w:pPr>
        <w:spacing w:after="0" w:line="276" w:lineRule="auto"/>
        <w:jc w:val="both"/>
      </w:pPr>
      <w:r>
        <w:t xml:space="preserve">Un rotor de jaula de ardilla es la parte que rota usada comúnmente en un motor de inducción de corriente alterna. Un motor eléctrico con un rotor de jaula de ardilla también se llama "motor de jaula de ardilla". En su forma instalada, es un cilindro montado en un eje. Las aplicaciones típicas de los motores trifásicos de inducción con rotor jaula de ardilla. Comprenden las bombas centrífugas de impulsión, las máquinas herramientas, sopladores y fajas transportadoras. El motor está diseñado para servicio pesado de arranque, encuentra su mayor aplicación con cargas como cizallas o troqueles, que necesitan el alto par con aplicación a carga repentina la regulación de velocidad en esta clase de motores es la peor. </w:t>
      </w:r>
    </w:p>
    <w:p w14:paraId="23369D8C" w14:textId="77777777" w:rsidR="00150511" w:rsidRDefault="00150511" w:rsidP="00B24AB6">
      <w:pPr>
        <w:spacing w:after="0" w:line="276" w:lineRule="auto"/>
        <w:jc w:val="both"/>
      </w:pPr>
    </w:p>
    <w:p w14:paraId="7E8C4A41" w14:textId="77777777" w:rsidR="006F397D" w:rsidRDefault="006F397D" w:rsidP="00B24AB6">
      <w:pPr>
        <w:spacing w:after="0" w:line="276" w:lineRule="auto"/>
        <w:jc w:val="both"/>
      </w:pPr>
    </w:p>
    <w:p w14:paraId="216F5019" w14:textId="7B3B69C1" w:rsidR="006F397D" w:rsidRPr="006F397D" w:rsidRDefault="006F397D" w:rsidP="00B24AB6">
      <w:pPr>
        <w:spacing w:after="0" w:line="276" w:lineRule="auto"/>
        <w:jc w:val="both"/>
        <w:rPr>
          <w:b/>
          <w:bCs/>
        </w:rPr>
      </w:pPr>
      <w:r w:rsidRPr="006F397D">
        <w:rPr>
          <w:b/>
          <w:bCs/>
        </w:rPr>
        <w:t>Arranque de motor de Inducción Directo:</w:t>
      </w:r>
    </w:p>
    <w:p w14:paraId="3F12710D" w14:textId="3D09F385" w:rsidR="006F397D" w:rsidRDefault="006F397D" w:rsidP="00B24AB6">
      <w:pPr>
        <w:spacing w:after="0" w:line="276" w:lineRule="auto"/>
        <w:jc w:val="both"/>
        <w:rPr>
          <w:b/>
          <w:bCs/>
        </w:rPr>
      </w:pPr>
      <w:r>
        <w:t>Este tipo de arranque se lleva a cabo con voltaje nominal directamente aplicado al motor, se usa para motores de pequeña potencia compatibles con la red y para máquinas que no requieren aceleración gradual. Este tipo de arranque es simple y económico, aunque no siempre es beneficioso para la carga. Uno de los inconvenientes del arranque directo son las elevadas corrientes de arranque que pueden provocar una caída de voltaje perjudicial sobre la línea que alimenta el contactor de arranque.</w:t>
      </w:r>
    </w:p>
    <w:p w14:paraId="35E6E9BC" w14:textId="7F441ABD" w:rsidR="005734DC" w:rsidRDefault="002957C2" w:rsidP="002957C2">
      <w:pPr>
        <w:pStyle w:val="Descripcin"/>
        <w:spacing w:line="276" w:lineRule="auto"/>
        <w:jc w:val="center"/>
      </w:pPr>
      <w:r>
        <w:rPr>
          <w:noProof/>
        </w:rPr>
        <w:drawing>
          <wp:inline distT="0" distB="0" distL="0" distR="0" wp14:anchorId="3807012A" wp14:editId="11AE33DF">
            <wp:extent cx="5152445" cy="245259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477" cy="2453088"/>
                    </a:xfrm>
                    <a:prstGeom prst="rect">
                      <a:avLst/>
                    </a:prstGeom>
                    <a:noFill/>
                  </pic:spPr>
                </pic:pic>
              </a:graphicData>
            </a:graphic>
          </wp:inline>
        </w:drawing>
      </w:r>
    </w:p>
    <w:p w14:paraId="14D48DED" w14:textId="28B81B06" w:rsidR="006F397D" w:rsidRDefault="005734DC" w:rsidP="00B24AB6">
      <w:pPr>
        <w:pStyle w:val="Descripcin"/>
        <w:spacing w:line="276" w:lineRule="auto"/>
        <w:jc w:val="center"/>
        <w:rPr>
          <w:b/>
          <w:bCs/>
        </w:rPr>
      </w:pPr>
      <w:r>
        <w:t xml:space="preserve">Figura </w:t>
      </w:r>
      <w:fldSimple w:instr=" SEQ Figura \* ARABIC ">
        <w:r w:rsidR="00817D08">
          <w:rPr>
            <w:noProof/>
          </w:rPr>
          <w:t>1</w:t>
        </w:r>
      </w:fldSimple>
      <w:r>
        <w:t xml:space="preserve">. </w:t>
      </w:r>
      <w:r w:rsidRPr="009B0288">
        <w:t>Motor de inducción trifásico conectado en Delta</w:t>
      </w:r>
    </w:p>
    <w:p w14:paraId="0D3E48A0" w14:textId="33B02257" w:rsidR="002957C2" w:rsidRDefault="002957C2" w:rsidP="00B24AB6">
      <w:pPr>
        <w:pStyle w:val="Descripcin"/>
        <w:spacing w:line="276" w:lineRule="auto"/>
        <w:jc w:val="center"/>
      </w:pPr>
      <w:r>
        <w:rPr>
          <w:noProof/>
        </w:rPr>
        <w:lastRenderedPageBreak/>
        <w:drawing>
          <wp:inline distT="0" distB="0" distL="0" distR="0" wp14:anchorId="0477EC7F" wp14:editId="48B4F3C5">
            <wp:extent cx="5319422" cy="250458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1969" cy="2505783"/>
                    </a:xfrm>
                    <a:prstGeom prst="rect">
                      <a:avLst/>
                    </a:prstGeom>
                    <a:noFill/>
                  </pic:spPr>
                </pic:pic>
              </a:graphicData>
            </a:graphic>
          </wp:inline>
        </w:drawing>
      </w:r>
    </w:p>
    <w:p w14:paraId="1B67AF74" w14:textId="50C9F0CA" w:rsidR="006F397D" w:rsidRDefault="005734DC" w:rsidP="00B24AB6">
      <w:pPr>
        <w:pStyle w:val="Descripcin"/>
        <w:spacing w:line="276" w:lineRule="auto"/>
        <w:jc w:val="center"/>
      </w:pPr>
      <w:r>
        <w:t xml:space="preserve">Figura </w:t>
      </w:r>
      <w:fldSimple w:instr=" SEQ Figura \* ARABIC ">
        <w:r w:rsidR="00817D08">
          <w:rPr>
            <w:noProof/>
          </w:rPr>
          <w:t>2</w:t>
        </w:r>
      </w:fldSimple>
      <w:r>
        <w:t xml:space="preserve">. </w:t>
      </w:r>
      <w:r w:rsidRPr="00CC4859">
        <w:t>Motor de inducción trifásico conectado en Estrella</w:t>
      </w:r>
    </w:p>
    <w:p w14:paraId="6144C893" w14:textId="6F059C82" w:rsidR="00B24AB6" w:rsidRDefault="00150511" w:rsidP="00B24AB6">
      <w:pPr>
        <w:rPr>
          <w:b/>
          <w:bCs/>
        </w:rPr>
      </w:pPr>
      <w:proofErr w:type="spellStart"/>
      <w:r>
        <w:rPr>
          <w:b/>
          <w:bCs/>
        </w:rPr>
        <w:t>LabVolt</w:t>
      </w:r>
      <w:proofErr w:type="spellEnd"/>
    </w:p>
    <w:p w14:paraId="7B74BC11" w14:textId="191E365D" w:rsidR="00150511" w:rsidRPr="00150511" w:rsidRDefault="00150511" w:rsidP="00150511">
      <w:pPr>
        <w:spacing w:after="0" w:line="276" w:lineRule="auto"/>
        <w:jc w:val="both"/>
      </w:pPr>
      <w:r w:rsidRPr="00150511">
        <w:t>El laboratorio virtual de Lab-Volt (LVVL) es un laboratorio de clase tridimensional que se visualiza en la pantalla de una computadora. Es este laboratorio virtual pueden instalarse varios sistemas didácticos para el estudio de la hidráulica, neumática, tecnología de energía eléctrica y telecomunicaciones. Permite la instalación de sistemas didácticos en el laboratorio virtual, desplazarse alrededor del laboratorio para acercarse a un sistema didáctico en particular, simulación de circuitos, etc.</w:t>
      </w:r>
    </w:p>
    <w:p w14:paraId="2FAA08D6" w14:textId="77777777" w:rsidR="00150511" w:rsidRDefault="00150511" w:rsidP="00150511">
      <w:pPr>
        <w:keepNext/>
        <w:jc w:val="center"/>
      </w:pPr>
      <w:r>
        <w:rPr>
          <w:b/>
          <w:bCs/>
          <w:noProof/>
        </w:rPr>
        <w:drawing>
          <wp:inline distT="0" distB="0" distL="0" distR="0" wp14:anchorId="1A2858B2" wp14:editId="3E2C0938">
            <wp:extent cx="3710391" cy="2838450"/>
            <wp:effectExtent l="0" t="0" r="4445" b="0"/>
            <wp:docPr id="681916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3219" cy="2840613"/>
                    </a:xfrm>
                    <a:prstGeom prst="rect">
                      <a:avLst/>
                    </a:prstGeom>
                    <a:noFill/>
                  </pic:spPr>
                </pic:pic>
              </a:graphicData>
            </a:graphic>
          </wp:inline>
        </w:drawing>
      </w:r>
    </w:p>
    <w:p w14:paraId="2921C2F3" w14:textId="7A70B3C4" w:rsidR="00150511" w:rsidRDefault="00150511" w:rsidP="00150511">
      <w:pPr>
        <w:pStyle w:val="Descripcin"/>
        <w:jc w:val="center"/>
      </w:pPr>
      <w:r>
        <w:t xml:space="preserve">Figura </w:t>
      </w:r>
      <w:fldSimple w:instr=" SEQ Figura \* ARABIC ">
        <w:r w:rsidR="00817D08">
          <w:rPr>
            <w:noProof/>
          </w:rPr>
          <w:t>3</w:t>
        </w:r>
      </w:fldSimple>
      <w:r>
        <w:t xml:space="preserve">. Interfaz de </w:t>
      </w:r>
      <w:proofErr w:type="spellStart"/>
      <w:r>
        <w:t>Labvolt</w:t>
      </w:r>
      <w:proofErr w:type="spellEnd"/>
      <w:r>
        <w:t xml:space="preserve"> EMS.</w:t>
      </w:r>
    </w:p>
    <w:p w14:paraId="3E14B574" w14:textId="619BC38E" w:rsidR="002957C2" w:rsidRDefault="002957C2" w:rsidP="00150511">
      <w:pPr>
        <w:jc w:val="center"/>
        <w:rPr>
          <w:b/>
          <w:bCs/>
        </w:rPr>
      </w:pPr>
      <w:r>
        <w:rPr>
          <w:b/>
          <w:bCs/>
        </w:rPr>
        <w:br w:type="page"/>
      </w:r>
    </w:p>
    <w:p w14:paraId="3DF079C9" w14:textId="1A4402A7" w:rsidR="009C64EA" w:rsidRDefault="00906435" w:rsidP="00ED0D16">
      <w:pPr>
        <w:spacing w:after="0" w:line="276" w:lineRule="auto"/>
        <w:jc w:val="center"/>
        <w:rPr>
          <w:bCs/>
          <w:i/>
        </w:rPr>
      </w:pPr>
      <w:r>
        <w:rPr>
          <w:b/>
          <w:bCs/>
        </w:rPr>
        <w:lastRenderedPageBreak/>
        <w:t>EXPERIMENTO #</w:t>
      </w:r>
      <w:proofErr w:type="gramStart"/>
      <w:r>
        <w:rPr>
          <w:b/>
          <w:bCs/>
        </w:rPr>
        <w:t>1</w:t>
      </w:r>
      <w:r w:rsidR="005734DC">
        <w:rPr>
          <w:b/>
          <w:bCs/>
        </w:rPr>
        <w:t>.A</w:t>
      </w:r>
      <w:proofErr w:type="gramEnd"/>
      <w:r>
        <w:rPr>
          <w:b/>
          <w:bCs/>
        </w:rPr>
        <w:t xml:space="preserve">: </w:t>
      </w:r>
      <w:r w:rsidR="005734DC" w:rsidRPr="005734DC">
        <w:rPr>
          <w:bCs/>
          <w:i/>
        </w:rPr>
        <w:t>POLARIDAD DEL TRANSFORMAD</w:t>
      </w:r>
      <w:r w:rsidR="005734DC">
        <w:rPr>
          <w:bCs/>
          <w:i/>
        </w:rPr>
        <w:t>OR</w:t>
      </w:r>
    </w:p>
    <w:p w14:paraId="7A71E0FE" w14:textId="77777777" w:rsidR="009C64EA" w:rsidRDefault="009C64EA" w:rsidP="009C64EA">
      <w:pPr>
        <w:keepNext/>
        <w:spacing w:after="0" w:line="276" w:lineRule="auto"/>
        <w:jc w:val="center"/>
      </w:pPr>
      <w:r>
        <w:rPr>
          <w:bCs/>
          <w:i/>
          <w:noProof/>
        </w:rPr>
        <w:drawing>
          <wp:inline distT="0" distB="0" distL="0" distR="0" wp14:anchorId="389C7132" wp14:editId="1BD9FA6A">
            <wp:extent cx="3723957" cy="1762125"/>
            <wp:effectExtent l="0" t="0" r="0" b="0"/>
            <wp:docPr id="4672986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98653" name="Imagen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23957" cy="1762125"/>
                    </a:xfrm>
                    <a:prstGeom prst="rect">
                      <a:avLst/>
                    </a:prstGeom>
                    <a:noFill/>
                  </pic:spPr>
                </pic:pic>
              </a:graphicData>
            </a:graphic>
          </wp:inline>
        </w:drawing>
      </w:r>
    </w:p>
    <w:p w14:paraId="6C8E4E66" w14:textId="486CCB60" w:rsidR="00B24AB6" w:rsidRPr="009C64EA" w:rsidRDefault="009C64EA" w:rsidP="009C64EA">
      <w:pPr>
        <w:pStyle w:val="Descripcin"/>
        <w:jc w:val="center"/>
        <w:rPr>
          <w:bCs/>
        </w:rPr>
      </w:pPr>
      <w:r>
        <w:t xml:space="preserve">Figura </w:t>
      </w:r>
      <w:fldSimple w:instr=" SEQ Figura \* ARABIC ">
        <w:r w:rsidR="00817D08">
          <w:rPr>
            <w:noProof/>
          </w:rPr>
          <w:t>4</w:t>
        </w:r>
      </w:fldSimple>
      <w:r>
        <w:t>. Diagrama esquemático del circuito del experimento #</w:t>
      </w:r>
      <w:proofErr w:type="gramStart"/>
      <w:r>
        <w:t>1.A.</w:t>
      </w:r>
      <w:proofErr w:type="gramEnd"/>
    </w:p>
    <w:p w14:paraId="6930641B" w14:textId="1BC00F04" w:rsidR="005734DC" w:rsidRPr="005734DC" w:rsidRDefault="005734DC" w:rsidP="00B24AB6">
      <w:pPr>
        <w:pStyle w:val="Prrafodelista"/>
        <w:numPr>
          <w:ilvl w:val="0"/>
          <w:numId w:val="22"/>
        </w:numPr>
        <w:spacing w:line="276" w:lineRule="auto"/>
        <w:jc w:val="both"/>
        <w:rPr>
          <w:rFonts w:cstheme="minorHAnsi"/>
          <w:b/>
          <w:bCs/>
        </w:rPr>
      </w:pPr>
      <w:r w:rsidRPr="005734DC">
        <w:rPr>
          <w:b/>
          <w:bCs/>
        </w:rPr>
        <w:t>Simule el circuito de la figura 1 y obtenga:</w:t>
      </w:r>
    </w:p>
    <w:p w14:paraId="56A565C3" w14:textId="0189B07B" w:rsidR="008962AA" w:rsidRPr="00ED0D16" w:rsidRDefault="005734DC" w:rsidP="00ED0D16">
      <w:pPr>
        <w:pStyle w:val="Prrafodelista"/>
        <w:numPr>
          <w:ilvl w:val="0"/>
          <w:numId w:val="34"/>
        </w:numPr>
        <w:spacing w:line="276" w:lineRule="auto"/>
        <w:jc w:val="both"/>
        <w:rPr>
          <w:rFonts w:cstheme="minorHAnsi"/>
        </w:rPr>
      </w:pPr>
      <w:r w:rsidRPr="00181285">
        <w:t>Voltaje en el primario y en el secundario</w:t>
      </w:r>
    </w:p>
    <w:p w14:paraId="4493C3EA" w14:textId="0A39F9C8" w:rsidR="005734DC" w:rsidRPr="005734DC" w:rsidRDefault="005734DC" w:rsidP="00B24AB6">
      <w:pPr>
        <w:pStyle w:val="Prrafodelista"/>
        <w:numPr>
          <w:ilvl w:val="0"/>
          <w:numId w:val="22"/>
        </w:numPr>
        <w:spacing w:line="276" w:lineRule="auto"/>
        <w:jc w:val="both"/>
        <w:rPr>
          <w:rFonts w:cstheme="minorHAnsi"/>
          <w:b/>
          <w:bCs/>
          <w:color w:val="000000" w:themeColor="text1"/>
        </w:rPr>
      </w:pPr>
      <w:r w:rsidRPr="005734DC">
        <w:rPr>
          <w:b/>
          <w:bCs/>
          <w:color w:val="000000" w:themeColor="text1"/>
        </w:rPr>
        <w:t>Coloque el Multímetro como se indica a continuación.</w:t>
      </w:r>
    </w:p>
    <w:p w14:paraId="59D93171" w14:textId="77777777" w:rsidR="00ED0D16" w:rsidRDefault="009C64EA" w:rsidP="00ED0D16">
      <w:pPr>
        <w:keepNext/>
        <w:spacing w:line="276" w:lineRule="auto"/>
        <w:ind w:left="360"/>
        <w:jc w:val="center"/>
      </w:pPr>
      <w:r>
        <w:rPr>
          <w:noProof/>
        </w:rPr>
        <w:drawing>
          <wp:inline distT="0" distB="0" distL="0" distR="0" wp14:anchorId="3149E49D" wp14:editId="4F82D082">
            <wp:extent cx="2918460" cy="2495240"/>
            <wp:effectExtent l="0" t="0" r="0" b="635"/>
            <wp:docPr id="13722965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96532" name="Imagen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25461" cy="2501226"/>
                    </a:xfrm>
                    <a:prstGeom prst="rect">
                      <a:avLst/>
                    </a:prstGeom>
                    <a:noFill/>
                  </pic:spPr>
                </pic:pic>
              </a:graphicData>
            </a:graphic>
          </wp:inline>
        </w:drawing>
      </w:r>
    </w:p>
    <w:p w14:paraId="2B8552BF" w14:textId="198A06B6" w:rsidR="005734DC" w:rsidRDefault="00ED0D16" w:rsidP="00ED0D16">
      <w:pPr>
        <w:pStyle w:val="Descripcin"/>
        <w:jc w:val="center"/>
      </w:pPr>
      <w:r>
        <w:t xml:space="preserve">Figura </w:t>
      </w:r>
      <w:fldSimple w:instr=" SEQ Figura \* ARABIC ">
        <w:r w:rsidR="00817D08">
          <w:rPr>
            <w:noProof/>
          </w:rPr>
          <w:t>5</w:t>
        </w:r>
      </w:fldSimple>
      <w:r>
        <w:t>. Conexión del multímetro para verificar la polaridad.</w:t>
      </w:r>
    </w:p>
    <w:p w14:paraId="171F1C87" w14:textId="17F6E1FE" w:rsidR="008962AA" w:rsidRDefault="005734DC" w:rsidP="001D13A9">
      <w:pPr>
        <w:spacing w:line="276" w:lineRule="auto"/>
        <w:ind w:left="426"/>
        <w:jc w:val="both"/>
      </w:pPr>
      <w:r w:rsidRPr="00181285">
        <w:t>En base a la siguiente figura, indicar si el transformador que se encuentra en el simulador tiene polaridad aditiva o sustractiva</w:t>
      </w:r>
    </w:p>
    <w:p w14:paraId="7C7CB505" w14:textId="43004BDA" w:rsidR="00ED0D16" w:rsidRPr="001D13A9" w:rsidRDefault="00ED0D16" w:rsidP="00ED0D16">
      <w:pPr>
        <w:spacing w:line="276" w:lineRule="auto"/>
        <w:ind w:left="426"/>
        <w:jc w:val="center"/>
        <w:rPr>
          <w:b/>
          <w:bCs/>
        </w:rPr>
      </w:pPr>
      <w:r>
        <w:rPr>
          <w:b/>
          <w:bCs/>
          <w:noProof/>
        </w:rPr>
        <w:drawing>
          <wp:inline distT="0" distB="0" distL="0" distR="0" wp14:anchorId="0E8113C6" wp14:editId="4AB9C47E">
            <wp:extent cx="2714625" cy="1779803"/>
            <wp:effectExtent l="0" t="0" r="0" b="0"/>
            <wp:docPr id="9494092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519" cy="1783012"/>
                    </a:xfrm>
                    <a:prstGeom prst="rect">
                      <a:avLst/>
                    </a:prstGeom>
                    <a:noFill/>
                  </pic:spPr>
                </pic:pic>
              </a:graphicData>
            </a:graphic>
          </wp:inline>
        </w:drawing>
      </w:r>
    </w:p>
    <w:p w14:paraId="6FAE977F" w14:textId="77777777" w:rsidR="00ED0D16" w:rsidRDefault="00ED0D16">
      <w:pPr>
        <w:rPr>
          <w:b/>
          <w:bCs/>
        </w:rPr>
      </w:pPr>
      <w:r>
        <w:rPr>
          <w:b/>
          <w:bCs/>
        </w:rPr>
        <w:br w:type="page"/>
      </w:r>
    </w:p>
    <w:p w14:paraId="1F961F51" w14:textId="66587644" w:rsidR="008962AA" w:rsidRPr="00906435" w:rsidRDefault="008962AA" w:rsidP="00B24AB6">
      <w:pPr>
        <w:spacing w:after="0" w:line="276" w:lineRule="auto"/>
        <w:jc w:val="center"/>
        <w:rPr>
          <w:bCs/>
          <w:i/>
        </w:rPr>
      </w:pPr>
      <w:r>
        <w:rPr>
          <w:b/>
          <w:bCs/>
        </w:rPr>
        <w:lastRenderedPageBreak/>
        <w:t>EXPERIMENTO #</w:t>
      </w:r>
      <w:r w:rsidR="005734DC">
        <w:rPr>
          <w:b/>
          <w:bCs/>
        </w:rPr>
        <w:t>1. B</w:t>
      </w:r>
      <w:r>
        <w:rPr>
          <w:b/>
          <w:bCs/>
        </w:rPr>
        <w:t xml:space="preserve">: </w:t>
      </w:r>
      <w:r w:rsidR="00ED0D16">
        <w:rPr>
          <w:bCs/>
          <w:i/>
        </w:rPr>
        <w:t>TRANSFORMADOR REDUCTOR</w:t>
      </w:r>
      <w:r w:rsidR="00F7518A">
        <w:rPr>
          <w:bCs/>
          <w:i/>
        </w:rPr>
        <w:t>.</w:t>
      </w:r>
    </w:p>
    <w:p w14:paraId="5D3C29B6" w14:textId="0FEB22D1" w:rsidR="008962AA" w:rsidRDefault="008962AA" w:rsidP="00B24AB6">
      <w:pPr>
        <w:keepNext/>
        <w:spacing w:after="0" w:line="276" w:lineRule="auto"/>
        <w:jc w:val="center"/>
      </w:pPr>
    </w:p>
    <w:p w14:paraId="3CFF5BE6" w14:textId="77777777" w:rsidR="00ED0D16" w:rsidRDefault="00ED0D16" w:rsidP="00ED0D16">
      <w:pPr>
        <w:keepNext/>
        <w:spacing w:after="0" w:line="276" w:lineRule="auto"/>
        <w:jc w:val="center"/>
      </w:pPr>
      <w:r>
        <w:rPr>
          <w:noProof/>
        </w:rPr>
        <w:drawing>
          <wp:inline distT="0" distB="0" distL="0" distR="0" wp14:anchorId="674F1A1E" wp14:editId="6100BDA2">
            <wp:extent cx="3792220" cy="1292225"/>
            <wp:effectExtent l="0" t="0" r="0" b="3175"/>
            <wp:docPr id="16626282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2220" cy="1292225"/>
                    </a:xfrm>
                    <a:prstGeom prst="rect">
                      <a:avLst/>
                    </a:prstGeom>
                    <a:noFill/>
                  </pic:spPr>
                </pic:pic>
              </a:graphicData>
            </a:graphic>
          </wp:inline>
        </w:drawing>
      </w:r>
    </w:p>
    <w:p w14:paraId="1F81E83C" w14:textId="0DD15852" w:rsidR="005734DC" w:rsidRDefault="00ED0D16" w:rsidP="00ED0D16">
      <w:pPr>
        <w:pStyle w:val="Descripcin"/>
        <w:jc w:val="center"/>
      </w:pPr>
      <w:r>
        <w:t xml:space="preserve">Figura </w:t>
      </w:r>
      <w:fldSimple w:instr=" SEQ Figura \* ARABIC ">
        <w:r w:rsidR="00817D08">
          <w:rPr>
            <w:noProof/>
          </w:rPr>
          <w:t>6</w:t>
        </w:r>
      </w:fldSimple>
      <w:r>
        <w:t>. Diagrama esquemático del circuito del experimento #</w:t>
      </w:r>
      <w:proofErr w:type="gramStart"/>
      <w:r>
        <w:t>1.B.</w:t>
      </w:r>
      <w:proofErr w:type="gramEnd"/>
    </w:p>
    <w:p w14:paraId="01F59B81" w14:textId="77777777" w:rsidR="005734DC" w:rsidRPr="005734DC" w:rsidRDefault="005734DC" w:rsidP="00B24AB6">
      <w:pPr>
        <w:pStyle w:val="Prrafodelista"/>
        <w:numPr>
          <w:ilvl w:val="0"/>
          <w:numId w:val="25"/>
        </w:numPr>
        <w:spacing w:line="276" w:lineRule="auto"/>
        <w:jc w:val="both"/>
        <w:rPr>
          <w:b/>
          <w:bCs/>
          <w:sz w:val="24"/>
          <w:szCs w:val="24"/>
        </w:rPr>
      </w:pPr>
      <w:r w:rsidRPr="005734DC">
        <w:rPr>
          <w:b/>
          <w:bCs/>
          <w:sz w:val="24"/>
          <w:szCs w:val="24"/>
        </w:rPr>
        <w:t xml:space="preserve">Simule el circuito como se muestra en la figura y mida: </w:t>
      </w:r>
    </w:p>
    <w:p w14:paraId="732FA632" w14:textId="77777777" w:rsidR="005734DC" w:rsidRPr="00181285" w:rsidRDefault="005734DC" w:rsidP="00B24AB6">
      <w:pPr>
        <w:pStyle w:val="Prrafodelista"/>
        <w:numPr>
          <w:ilvl w:val="0"/>
          <w:numId w:val="27"/>
        </w:numPr>
        <w:spacing w:line="276" w:lineRule="auto"/>
        <w:jc w:val="both"/>
      </w:pPr>
      <w:r w:rsidRPr="00181285">
        <w:t xml:space="preserve">Voltajes y corrientes en el primario </w:t>
      </w:r>
    </w:p>
    <w:p w14:paraId="3186EC5B" w14:textId="77777777" w:rsidR="005734DC" w:rsidRPr="00181285" w:rsidRDefault="005734DC" w:rsidP="00B24AB6">
      <w:pPr>
        <w:pStyle w:val="Prrafodelista"/>
        <w:numPr>
          <w:ilvl w:val="0"/>
          <w:numId w:val="27"/>
        </w:numPr>
        <w:spacing w:line="276" w:lineRule="auto"/>
        <w:jc w:val="both"/>
      </w:pPr>
      <w:r w:rsidRPr="00181285">
        <w:t xml:space="preserve">Voltajes y corrientes en el secundario </w:t>
      </w:r>
    </w:p>
    <w:p w14:paraId="4BBC2CC3" w14:textId="3D179A0A" w:rsidR="005734DC" w:rsidRPr="00181285" w:rsidRDefault="005734DC" w:rsidP="00B24AB6">
      <w:pPr>
        <w:pStyle w:val="Prrafodelista"/>
        <w:numPr>
          <w:ilvl w:val="0"/>
          <w:numId w:val="27"/>
        </w:numPr>
        <w:spacing w:line="276" w:lineRule="auto"/>
        <w:jc w:val="both"/>
      </w:pPr>
      <w:r w:rsidRPr="00181285">
        <w:t>Mida indirectamente por Ley de Ohm la magnitud de la impedancia que ve la fuente en el</w:t>
      </w:r>
      <w:r w:rsidR="00ED0D16">
        <w:t xml:space="preserve"> </w:t>
      </w:r>
      <w:r w:rsidRPr="00181285">
        <w:t>primario del transformador dividiendo el voltaje del primario para la corriente del</w:t>
      </w:r>
      <w:r w:rsidR="00ED0D16">
        <w:t xml:space="preserve"> </w:t>
      </w:r>
      <w:r w:rsidRPr="00181285">
        <w:t xml:space="preserve">primario </w:t>
      </w:r>
    </w:p>
    <w:p w14:paraId="7466C644" w14:textId="77777777" w:rsidR="005734DC" w:rsidRPr="00181285" w:rsidRDefault="005734DC" w:rsidP="00B24AB6">
      <w:pPr>
        <w:pStyle w:val="Prrafodelista"/>
        <w:numPr>
          <w:ilvl w:val="0"/>
          <w:numId w:val="27"/>
        </w:numPr>
        <w:spacing w:line="276" w:lineRule="auto"/>
        <w:jc w:val="both"/>
      </w:pPr>
      <w:r w:rsidRPr="00181285">
        <w:t>Mida Potencia en el primario</w:t>
      </w:r>
    </w:p>
    <w:p w14:paraId="7F5189F8" w14:textId="72BE7D1D" w:rsidR="005734DC" w:rsidRDefault="005734DC" w:rsidP="00B24AB6">
      <w:pPr>
        <w:pStyle w:val="Prrafodelista"/>
        <w:numPr>
          <w:ilvl w:val="0"/>
          <w:numId w:val="27"/>
        </w:numPr>
        <w:spacing w:line="276" w:lineRule="auto"/>
        <w:jc w:val="both"/>
      </w:pPr>
      <w:r w:rsidRPr="00181285">
        <w:t>Mida Potencia en el secundario</w:t>
      </w:r>
    </w:p>
    <w:p w14:paraId="62BBCDF6" w14:textId="4D3965D9" w:rsidR="001D13A9" w:rsidRPr="00906435" w:rsidRDefault="001D13A9" w:rsidP="001D13A9">
      <w:pPr>
        <w:spacing w:after="0" w:line="276" w:lineRule="auto"/>
        <w:jc w:val="center"/>
        <w:rPr>
          <w:bCs/>
          <w:i/>
        </w:rPr>
      </w:pPr>
      <w:r>
        <w:rPr>
          <w:b/>
          <w:bCs/>
        </w:rPr>
        <w:t xml:space="preserve">EXPERIMENTO #1. C: </w:t>
      </w:r>
      <w:r>
        <w:rPr>
          <w:bCs/>
          <w:i/>
        </w:rPr>
        <w:t>TRANSFORMADOR ELEVADOR.</w:t>
      </w:r>
    </w:p>
    <w:p w14:paraId="59D950E0" w14:textId="6EDB984F" w:rsidR="001D13A9" w:rsidRDefault="001D13A9" w:rsidP="001D13A9">
      <w:pPr>
        <w:keepNext/>
        <w:spacing w:after="0" w:line="276" w:lineRule="auto"/>
        <w:jc w:val="center"/>
      </w:pPr>
    </w:p>
    <w:p w14:paraId="08C1429F" w14:textId="77777777" w:rsidR="00ED0D16" w:rsidRDefault="00ED0D16" w:rsidP="00ED0D16">
      <w:pPr>
        <w:keepNext/>
        <w:spacing w:after="0" w:line="276" w:lineRule="auto"/>
        <w:jc w:val="center"/>
      </w:pPr>
      <w:r>
        <w:rPr>
          <w:noProof/>
        </w:rPr>
        <w:drawing>
          <wp:inline distT="0" distB="0" distL="0" distR="0" wp14:anchorId="34D50314" wp14:editId="49D5C3D0">
            <wp:extent cx="3487420" cy="1298575"/>
            <wp:effectExtent l="0" t="0" r="0" b="0"/>
            <wp:docPr id="5681562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7420" cy="1298575"/>
                    </a:xfrm>
                    <a:prstGeom prst="rect">
                      <a:avLst/>
                    </a:prstGeom>
                    <a:noFill/>
                  </pic:spPr>
                </pic:pic>
              </a:graphicData>
            </a:graphic>
          </wp:inline>
        </w:drawing>
      </w:r>
    </w:p>
    <w:p w14:paraId="6714A66A" w14:textId="5A3C5684" w:rsidR="001D13A9" w:rsidRDefault="00ED0D16" w:rsidP="00ED0D16">
      <w:pPr>
        <w:pStyle w:val="Descripcin"/>
        <w:jc w:val="center"/>
      </w:pPr>
      <w:r>
        <w:t xml:space="preserve">Figura </w:t>
      </w:r>
      <w:fldSimple w:instr=" SEQ Figura \* ARABIC ">
        <w:r w:rsidR="00817D08">
          <w:rPr>
            <w:noProof/>
          </w:rPr>
          <w:t>7</w:t>
        </w:r>
      </w:fldSimple>
      <w:r>
        <w:t>. Diagrama esquemático del circuito del experimento #</w:t>
      </w:r>
      <w:proofErr w:type="gramStart"/>
      <w:r>
        <w:t>1.C.</w:t>
      </w:r>
      <w:proofErr w:type="gramEnd"/>
    </w:p>
    <w:p w14:paraId="1E411BE2" w14:textId="77777777" w:rsidR="001D13A9" w:rsidRPr="005734DC" w:rsidRDefault="001D13A9" w:rsidP="001D13A9">
      <w:pPr>
        <w:pStyle w:val="Prrafodelista"/>
        <w:numPr>
          <w:ilvl w:val="0"/>
          <w:numId w:val="25"/>
        </w:numPr>
        <w:spacing w:line="276" w:lineRule="auto"/>
        <w:jc w:val="both"/>
        <w:rPr>
          <w:b/>
          <w:bCs/>
          <w:sz w:val="24"/>
          <w:szCs w:val="24"/>
        </w:rPr>
      </w:pPr>
      <w:r w:rsidRPr="005734DC">
        <w:rPr>
          <w:b/>
          <w:bCs/>
          <w:sz w:val="24"/>
          <w:szCs w:val="24"/>
        </w:rPr>
        <w:t xml:space="preserve">Simule el circuito como se muestra en la figura y mida: </w:t>
      </w:r>
    </w:p>
    <w:p w14:paraId="42D76BBE" w14:textId="77777777" w:rsidR="001D13A9" w:rsidRPr="00181285" w:rsidRDefault="001D13A9" w:rsidP="001D13A9">
      <w:pPr>
        <w:pStyle w:val="Prrafodelista"/>
        <w:numPr>
          <w:ilvl w:val="0"/>
          <w:numId w:val="35"/>
        </w:numPr>
        <w:spacing w:line="276" w:lineRule="auto"/>
        <w:jc w:val="both"/>
      </w:pPr>
      <w:r w:rsidRPr="00181285">
        <w:t xml:space="preserve">Voltajes y corrientes en el primario </w:t>
      </w:r>
    </w:p>
    <w:p w14:paraId="5D4D2C2B" w14:textId="77777777" w:rsidR="001D13A9" w:rsidRPr="00181285" w:rsidRDefault="001D13A9" w:rsidP="001D13A9">
      <w:pPr>
        <w:pStyle w:val="Prrafodelista"/>
        <w:numPr>
          <w:ilvl w:val="0"/>
          <w:numId w:val="35"/>
        </w:numPr>
        <w:spacing w:line="276" w:lineRule="auto"/>
        <w:jc w:val="both"/>
      </w:pPr>
      <w:r w:rsidRPr="00181285">
        <w:t xml:space="preserve">Voltajes y corrientes en el secundario </w:t>
      </w:r>
    </w:p>
    <w:p w14:paraId="74A446C8" w14:textId="77777777" w:rsidR="001D13A9" w:rsidRPr="00181285" w:rsidRDefault="001D13A9" w:rsidP="001D13A9">
      <w:pPr>
        <w:pStyle w:val="Prrafodelista"/>
        <w:numPr>
          <w:ilvl w:val="0"/>
          <w:numId w:val="35"/>
        </w:numPr>
        <w:spacing w:line="276" w:lineRule="auto"/>
        <w:jc w:val="both"/>
      </w:pPr>
      <w:r w:rsidRPr="00181285">
        <w:t xml:space="preserve">Mida indirectamente por Ley de Ohm la magnitud de la impedancia que ve la fuente en el primario del transformador dividiendo el voltaje del primario para la corriente del primario </w:t>
      </w:r>
    </w:p>
    <w:p w14:paraId="5D3C6CB4" w14:textId="77777777" w:rsidR="001D13A9" w:rsidRPr="00181285" w:rsidRDefault="001D13A9" w:rsidP="001D13A9">
      <w:pPr>
        <w:pStyle w:val="Prrafodelista"/>
        <w:numPr>
          <w:ilvl w:val="0"/>
          <w:numId w:val="35"/>
        </w:numPr>
        <w:spacing w:line="276" w:lineRule="auto"/>
        <w:jc w:val="both"/>
      </w:pPr>
      <w:r w:rsidRPr="00181285">
        <w:t>Mida Potencia en el primario</w:t>
      </w:r>
    </w:p>
    <w:p w14:paraId="72230D94" w14:textId="77777777" w:rsidR="001D13A9" w:rsidRPr="00181285" w:rsidRDefault="001D13A9" w:rsidP="001D13A9">
      <w:pPr>
        <w:pStyle w:val="Prrafodelista"/>
        <w:numPr>
          <w:ilvl w:val="0"/>
          <w:numId w:val="35"/>
        </w:numPr>
        <w:spacing w:line="276" w:lineRule="auto"/>
        <w:jc w:val="both"/>
      </w:pPr>
      <w:r w:rsidRPr="00181285">
        <w:t>Mida Potencia en el secundario</w:t>
      </w:r>
    </w:p>
    <w:p w14:paraId="10D2B42E" w14:textId="77777777" w:rsidR="001D13A9" w:rsidRPr="00181285" w:rsidRDefault="001D13A9" w:rsidP="001D13A9">
      <w:pPr>
        <w:spacing w:line="276" w:lineRule="auto"/>
        <w:jc w:val="both"/>
      </w:pPr>
    </w:p>
    <w:p w14:paraId="5BA27F59" w14:textId="77777777" w:rsidR="001D13A9" w:rsidRDefault="001D13A9">
      <w:pPr>
        <w:rPr>
          <w:b/>
          <w:bCs/>
        </w:rPr>
      </w:pPr>
      <w:r>
        <w:rPr>
          <w:b/>
          <w:bCs/>
        </w:rPr>
        <w:br w:type="page"/>
      </w:r>
    </w:p>
    <w:p w14:paraId="4FFC4145" w14:textId="1D5832D3" w:rsidR="00AA0C8D" w:rsidRPr="00B24AB6" w:rsidRDefault="00AA0C8D" w:rsidP="00B24AB6">
      <w:pPr>
        <w:spacing w:after="0" w:line="276" w:lineRule="auto"/>
        <w:jc w:val="center"/>
        <w:rPr>
          <w:bCs/>
          <w:i/>
        </w:rPr>
      </w:pPr>
      <w:r>
        <w:rPr>
          <w:b/>
          <w:bCs/>
        </w:rPr>
        <w:lastRenderedPageBreak/>
        <w:t xml:space="preserve">EXPERIMENTO #2. A: </w:t>
      </w:r>
      <w:r w:rsidRPr="00AA0C8D">
        <w:rPr>
          <w:bCs/>
          <w:i/>
        </w:rPr>
        <w:t>MOTOR AC CONECTADO EN DELTA</w:t>
      </w:r>
    </w:p>
    <w:p w14:paraId="7906DBAC" w14:textId="77777777" w:rsidR="008518DD" w:rsidRDefault="008518DD" w:rsidP="008518DD">
      <w:pPr>
        <w:pStyle w:val="Prrafodelista"/>
        <w:spacing w:line="276" w:lineRule="auto"/>
        <w:jc w:val="both"/>
        <w:rPr>
          <w:b/>
          <w:bCs/>
        </w:rPr>
      </w:pPr>
    </w:p>
    <w:p w14:paraId="68E9C3D9" w14:textId="222D53E3" w:rsidR="008518DD" w:rsidRDefault="008518DD" w:rsidP="00B24AB6">
      <w:pPr>
        <w:pStyle w:val="Prrafodelista"/>
        <w:numPr>
          <w:ilvl w:val="0"/>
          <w:numId w:val="30"/>
        </w:numPr>
        <w:spacing w:line="276" w:lineRule="auto"/>
        <w:jc w:val="both"/>
        <w:rPr>
          <w:b/>
          <w:bCs/>
        </w:rPr>
      </w:pPr>
      <w:r>
        <w:rPr>
          <w:b/>
          <w:bCs/>
        </w:rPr>
        <w:t xml:space="preserve">Realice la conexión </w:t>
      </w:r>
      <w:r w:rsidR="004F6286">
        <w:rPr>
          <w:b/>
          <w:bCs/>
        </w:rPr>
        <w:t xml:space="preserve">en delta </w:t>
      </w:r>
      <w:r>
        <w:rPr>
          <w:b/>
          <w:bCs/>
        </w:rPr>
        <w:t>del motor trifásico</w:t>
      </w:r>
      <w:r w:rsidR="00150511">
        <w:rPr>
          <w:b/>
          <w:bCs/>
        </w:rPr>
        <w:t xml:space="preserve"> </w:t>
      </w:r>
      <w:r w:rsidR="004F6286">
        <w:rPr>
          <w:b/>
          <w:bCs/>
        </w:rPr>
        <w:t xml:space="preserve">en el software </w:t>
      </w:r>
      <w:proofErr w:type="spellStart"/>
      <w:r w:rsidR="004F6286">
        <w:rPr>
          <w:b/>
          <w:bCs/>
        </w:rPr>
        <w:t>Labvolt</w:t>
      </w:r>
      <w:proofErr w:type="spellEnd"/>
      <w:r w:rsidR="004F6286">
        <w:rPr>
          <w:b/>
          <w:bCs/>
        </w:rPr>
        <w:t xml:space="preserve"> y obtenga las siguientes mediciones:</w:t>
      </w:r>
    </w:p>
    <w:p w14:paraId="25587C65" w14:textId="4DF3F217" w:rsidR="004F6286" w:rsidRPr="009C64EA" w:rsidRDefault="004F6286" w:rsidP="004F6286">
      <w:pPr>
        <w:pStyle w:val="Prrafodelista"/>
        <w:numPr>
          <w:ilvl w:val="0"/>
          <w:numId w:val="36"/>
        </w:numPr>
        <w:spacing w:line="276" w:lineRule="auto"/>
        <w:jc w:val="both"/>
      </w:pPr>
      <w:r w:rsidRPr="009C64EA">
        <w:t>Voltaje de línea.</w:t>
      </w:r>
    </w:p>
    <w:p w14:paraId="38EADD48" w14:textId="4F2F014E" w:rsidR="004F6286" w:rsidRPr="009C64EA" w:rsidRDefault="004F6286" w:rsidP="004F6286">
      <w:pPr>
        <w:pStyle w:val="Prrafodelista"/>
        <w:numPr>
          <w:ilvl w:val="0"/>
          <w:numId w:val="36"/>
        </w:numPr>
        <w:spacing w:line="276" w:lineRule="auto"/>
        <w:jc w:val="both"/>
      </w:pPr>
      <w:r w:rsidRPr="009C64EA">
        <w:t>Corriente de línea.</w:t>
      </w:r>
    </w:p>
    <w:p w14:paraId="5E54320C" w14:textId="77777777" w:rsidR="009C64EA" w:rsidRDefault="009C64EA" w:rsidP="009C64EA">
      <w:pPr>
        <w:pStyle w:val="Prrafodelista"/>
        <w:spacing w:line="276" w:lineRule="auto"/>
        <w:ind w:left="1080"/>
        <w:jc w:val="both"/>
        <w:rPr>
          <w:b/>
          <w:bCs/>
        </w:rPr>
      </w:pPr>
    </w:p>
    <w:p w14:paraId="3EC64116" w14:textId="77777777" w:rsidR="009C64EA" w:rsidRDefault="008518DD" w:rsidP="009C64EA">
      <w:pPr>
        <w:pStyle w:val="Prrafodelista"/>
        <w:keepNext/>
        <w:spacing w:line="276" w:lineRule="auto"/>
        <w:jc w:val="center"/>
      </w:pPr>
      <w:r>
        <w:rPr>
          <w:b/>
          <w:bCs/>
          <w:noProof/>
        </w:rPr>
        <w:drawing>
          <wp:inline distT="0" distB="0" distL="0" distR="0" wp14:anchorId="09BE0A91" wp14:editId="03ACD98C">
            <wp:extent cx="4265295" cy="2258347"/>
            <wp:effectExtent l="0" t="0" r="190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9_MΔ.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2800" cy="2262321"/>
                    </a:xfrm>
                    <a:prstGeom prst="rect">
                      <a:avLst/>
                    </a:prstGeom>
                  </pic:spPr>
                </pic:pic>
              </a:graphicData>
            </a:graphic>
          </wp:inline>
        </w:drawing>
      </w:r>
    </w:p>
    <w:p w14:paraId="2639A9C0" w14:textId="7165F1D3" w:rsidR="008518DD" w:rsidRDefault="009C64EA" w:rsidP="009C64EA">
      <w:pPr>
        <w:pStyle w:val="Descripcin"/>
        <w:jc w:val="center"/>
      </w:pPr>
      <w:r>
        <w:t xml:space="preserve">Figura </w:t>
      </w:r>
      <w:fldSimple w:instr=" SEQ Figura \* ARABIC ">
        <w:r w:rsidR="00817D08">
          <w:rPr>
            <w:noProof/>
          </w:rPr>
          <w:t>8</w:t>
        </w:r>
      </w:fldSimple>
      <w:r>
        <w:t>. Conexiones del circuito del experimento #</w:t>
      </w:r>
      <w:proofErr w:type="gramStart"/>
      <w:r>
        <w:t>2.A.</w:t>
      </w:r>
      <w:proofErr w:type="gramEnd"/>
    </w:p>
    <w:p w14:paraId="1C7D6D12" w14:textId="77777777" w:rsidR="009C64EA" w:rsidRDefault="009C64EA" w:rsidP="009C64EA">
      <w:pPr>
        <w:spacing w:after="0" w:line="276" w:lineRule="auto"/>
        <w:jc w:val="center"/>
        <w:rPr>
          <w:b/>
          <w:bCs/>
        </w:rPr>
      </w:pPr>
    </w:p>
    <w:p w14:paraId="059D1888" w14:textId="77777777" w:rsidR="009C64EA" w:rsidRDefault="009C64EA" w:rsidP="009C64EA">
      <w:pPr>
        <w:spacing w:after="0" w:line="276" w:lineRule="auto"/>
        <w:jc w:val="center"/>
        <w:rPr>
          <w:b/>
          <w:bCs/>
        </w:rPr>
      </w:pPr>
    </w:p>
    <w:p w14:paraId="53803A28" w14:textId="12CE0B88" w:rsidR="009C64EA" w:rsidRPr="00B24AB6" w:rsidRDefault="009C64EA" w:rsidP="009C64EA">
      <w:pPr>
        <w:spacing w:after="0" w:line="276" w:lineRule="auto"/>
        <w:jc w:val="center"/>
        <w:rPr>
          <w:bCs/>
          <w:i/>
        </w:rPr>
      </w:pPr>
      <w:r>
        <w:rPr>
          <w:b/>
          <w:bCs/>
        </w:rPr>
        <w:t>EXPERIMENTO #</w:t>
      </w:r>
      <w:proofErr w:type="gramStart"/>
      <w:r>
        <w:rPr>
          <w:b/>
          <w:bCs/>
        </w:rPr>
        <w:t>2.B</w:t>
      </w:r>
      <w:proofErr w:type="gramEnd"/>
      <w:r>
        <w:rPr>
          <w:b/>
          <w:bCs/>
        </w:rPr>
        <w:t>:</w:t>
      </w:r>
      <w:r w:rsidRPr="00B24AB6">
        <w:t xml:space="preserve"> </w:t>
      </w:r>
      <w:r w:rsidRPr="00B24AB6">
        <w:rPr>
          <w:bCs/>
          <w:i/>
        </w:rPr>
        <w:t>MOTOR AC CONECTADO EN ESTRELLA</w:t>
      </w:r>
      <w:r>
        <w:rPr>
          <w:b/>
          <w:bCs/>
        </w:rPr>
        <w:t xml:space="preserve"> </w:t>
      </w:r>
    </w:p>
    <w:p w14:paraId="7943FE39" w14:textId="77777777" w:rsidR="009C64EA" w:rsidRDefault="009C64EA" w:rsidP="009C64EA">
      <w:pPr>
        <w:pStyle w:val="Prrafodelista"/>
        <w:spacing w:line="276" w:lineRule="auto"/>
        <w:jc w:val="both"/>
        <w:rPr>
          <w:b/>
          <w:bCs/>
        </w:rPr>
      </w:pPr>
    </w:p>
    <w:p w14:paraId="407CCDEA" w14:textId="77777777" w:rsidR="009C64EA" w:rsidRDefault="009C64EA" w:rsidP="009C64EA">
      <w:pPr>
        <w:pStyle w:val="Prrafodelista"/>
        <w:numPr>
          <w:ilvl w:val="0"/>
          <w:numId w:val="37"/>
        </w:numPr>
        <w:spacing w:line="276" w:lineRule="auto"/>
        <w:jc w:val="both"/>
        <w:rPr>
          <w:b/>
          <w:bCs/>
        </w:rPr>
      </w:pPr>
      <w:r>
        <w:rPr>
          <w:b/>
          <w:bCs/>
        </w:rPr>
        <w:t xml:space="preserve">Realice la conexión en delta del motor trifásico en el software </w:t>
      </w:r>
      <w:proofErr w:type="spellStart"/>
      <w:r>
        <w:rPr>
          <w:b/>
          <w:bCs/>
        </w:rPr>
        <w:t>Labvolt</w:t>
      </w:r>
      <w:proofErr w:type="spellEnd"/>
      <w:r>
        <w:rPr>
          <w:b/>
          <w:bCs/>
        </w:rPr>
        <w:t xml:space="preserve"> y obtenga las siguientes mediciones:</w:t>
      </w:r>
    </w:p>
    <w:p w14:paraId="0EF45191" w14:textId="77777777" w:rsidR="009C64EA" w:rsidRPr="009C64EA" w:rsidRDefault="009C64EA" w:rsidP="009C64EA">
      <w:pPr>
        <w:pStyle w:val="Prrafodelista"/>
        <w:numPr>
          <w:ilvl w:val="0"/>
          <w:numId w:val="38"/>
        </w:numPr>
        <w:spacing w:line="276" w:lineRule="auto"/>
        <w:jc w:val="both"/>
      </w:pPr>
      <w:r w:rsidRPr="009C64EA">
        <w:t>Voltaje de línea.</w:t>
      </w:r>
    </w:p>
    <w:p w14:paraId="4DE9ED0F" w14:textId="77777777" w:rsidR="009C64EA" w:rsidRPr="009C64EA" w:rsidRDefault="009C64EA" w:rsidP="009C64EA">
      <w:pPr>
        <w:pStyle w:val="Prrafodelista"/>
        <w:numPr>
          <w:ilvl w:val="0"/>
          <w:numId w:val="38"/>
        </w:numPr>
        <w:spacing w:line="276" w:lineRule="auto"/>
        <w:jc w:val="both"/>
      </w:pPr>
      <w:r w:rsidRPr="009C64EA">
        <w:t>Corriente de línea.</w:t>
      </w:r>
    </w:p>
    <w:p w14:paraId="223839EF" w14:textId="77777777" w:rsidR="009C64EA" w:rsidRDefault="009C64EA" w:rsidP="009C64EA">
      <w:pPr>
        <w:pStyle w:val="Prrafodelista"/>
        <w:spacing w:line="276" w:lineRule="auto"/>
        <w:ind w:left="1080"/>
        <w:jc w:val="both"/>
        <w:rPr>
          <w:b/>
          <w:bCs/>
        </w:rPr>
      </w:pPr>
    </w:p>
    <w:p w14:paraId="6213455D" w14:textId="74001621" w:rsidR="009C64EA" w:rsidRDefault="009C64EA" w:rsidP="009C64EA">
      <w:pPr>
        <w:pStyle w:val="Prrafodelista"/>
        <w:keepNext/>
        <w:spacing w:line="276" w:lineRule="auto"/>
        <w:jc w:val="center"/>
      </w:pPr>
      <w:r>
        <w:rPr>
          <w:noProof/>
        </w:rPr>
        <w:drawing>
          <wp:inline distT="0" distB="0" distL="0" distR="0" wp14:anchorId="0C3D9909" wp14:editId="37F2ADBE">
            <wp:extent cx="4245307" cy="2257425"/>
            <wp:effectExtent l="0" t="0" r="3175" b="0"/>
            <wp:docPr id="6838030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0822" cy="2265675"/>
                    </a:xfrm>
                    <a:prstGeom prst="rect">
                      <a:avLst/>
                    </a:prstGeom>
                    <a:noFill/>
                  </pic:spPr>
                </pic:pic>
              </a:graphicData>
            </a:graphic>
          </wp:inline>
        </w:drawing>
      </w:r>
    </w:p>
    <w:p w14:paraId="4916ED7C" w14:textId="05F137D5" w:rsidR="00B24AB6" w:rsidRDefault="009C64EA" w:rsidP="009C64EA">
      <w:pPr>
        <w:pStyle w:val="Descripcin"/>
        <w:jc w:val="center"/>
        <w:rPr>
          <w:b/>
          <w:bCs/>
        </w:rPr>
      </w:pPr>
      <w:r>
        <w:t xml:space="preserve">Figura </w:t>
      </w:r>
      <w:fldSimple w:instr=" SEQ Figura \* ARABIC ">
        <w:r w:rsidR="00817D08">
          <w:rPr>
            <w:noProof/>
          </w:rPr>
          <w:t>9</w:t>
        </w:r>
      </w:fldSimple>
      <w:r>
        <w:t>. Conexiones del circuito del experimento #</w:t>
      </w:r>
      <w:proofErr w:type="gramStart"/>
      <w:r>
        <w:t>2.B</w:t>
      </w:r>
      <w:proofErr w:type="gramEnd"/>
    </w:p>
    <w:p w14:paraId="207E3ABC" w14:textId="77777777" w:rsidR="00ED0D16" w:rsidRDefault="00ED0D16">
      <w:pPr>
        <w:rPr>
          <w:b/>
          <w:bCs/>
        </w:rPr>
      </w:pPr>
      <w:r>
        <w:rPr>
          <w:b/>
          <w:bCs/>
        </w:rPr>
        <w:br w:type="page"/>
      </w:r>
    </w:p>
    <w:p w14:paraId="2D157F75" w14:textId="2CCBC62B" w:rsidR="003C074C" w:rsidRPr="00B62916" w:rsidRDefault="003C074C" w:rsidP="00ED0D16">
      <w:pPr>
        <w:jc w:val="center"/>
        <w:rPr>
          <w:b/>
          <w:bCs/>
          <w:u w:val="single"/>
        </w:rPr>
      </w:pPr>
      <w:r w:rsidRPr="00B62916">
        <w:rPr>
          <w:b/>
          <w:bCs/>
          <w:sz w:val="32"/>
          <w:szCs w:val="32"/>
          <w:u w:val="single"/>
        </w:rPr>
        <w:lastRenderedPageBreak/>
        <w:t>PREGUNTAS</w:t>
      </w:r>
    </w:p>
    <w:p w14:paraId="4106CF82" w14:textId="6B46BDDA" w:rsidR="005F4693" w:rsidRDefault="005F4693" w:rsidP="00181285">
      <w:pPr>
        <w:pStyle w:val="Prrafodelista"/>
        <w:numPr>
          <w:ilvl w:val="0"/>
          <w:numId w:val="33"/>
        </w:numPr>
        <w:spacing w:line="276" w:lineRule="auto"/>
        <w:jc w:val="both"/>
        <w:rPr>
          <w:bCs/>
        </w:rPr>
      </w:pPr>
      <w:r>
        <w:rPr>
          <w:bCs/>
        </w:rPr>
        <w:t>Investigue al menos 2 tipos de motores AC y DC y detalle sus características principales</w:t>
      </w:r>
    </w:p>
    <w:p w14:paraId="26149D76" w14:textId="5BE02561" w:rsidR="005F4693" w:rsidRDefault="005F4693" w:rsidP="00181285">
      <w:pPr>
        <w:pStyle w:val="Prrafodelista"/>
        <w:numPr>
          <w:ilvl w:val="0"/>
          <w:numId w:val="33"/>
        </w:numPr>
        <w:spacing w:line="276" w:lineRule="auto"/>
        <w:jc w:val="both"/>
        <w:rPr>
          <w:bCs/>
        </w:rPr>
      </w:pPr>
      <w:r>
        <w:rPr>
          <w:bCs/>
        </w:rPr>
        <w:t>Explique el principio de funcionamiento de un motor DC.</w:t>
      </w:r>
    </w:p>
    <w:p w14:paraId="39E8B937" w14:textId="2C9499E1" w:rsidR="005F4693" w:rsidRDefault="005F4693" w:rsidP="005F4693">
      <w:pPr>
        <w:pStyle w:val="Prrafodelista"/>
        <w:numPr>
          <w:ilvl w:val="0"/>
          <w:numId w:val="33"/>
        </w:numPr>
        <w:spacing w:line="276" w:lineRule="auto"/>
        <w:jc w:val="both"/>
        <w:rPr>
          <w:bCs/>
        </w:rPr>
      </w:pPr>
      <w:r>
        <w:rPr>
          <w:bCs/>
        </w:rPr>
        <w:t>Explique el principio de funcionamiento de un motor AC.</w:t>
      </w:r>
    </w:p>
    <w:p w14:paraId="7BB22577" w14:textId="0EAC922A" w:rsidR="003C074C" w:rsidRDefault="005F4693" w:rsidP="00181285">
      <w:pPr>
        <w:pStyle w:val="Prrafodelista"/>
        <w:numPr>
          <w:ilvl w:val="0"/>
          <w:numId w:val="33"/>
        </w:numPr>
        <w:spacing w:line="276" w:lineRule="auto"/>
        <w:jc w:val="both"/>
        <w:rPr>
          <w:bCs/>
        </w:rPr>
      </w:pPr>
      <w:r>
        <w:rPr>
          <w:bCs/>
        </w:rPr>
        <w:t xml:space="preserve">¿Qué valores se pueden encontrar en la placa de un motor? </w:t>
      </w:r>
    </w:p>
    <w:p w14:paraId="11E1388C" w14:textId="77777777" w:rsidR="00B62916" w:rsidRDefault="00B62916" w:rsidP="00B62916">
      <w:pPr>
        <w:pStyle w:val="Prrafodelista"/>
        <w:spacing w:line="276" w:lineRule="auto"/>
        <w:jc w:val="both"/>
        <w:rPr>
          <w:bCs/>
        </w:rPr>
      </w:pPr>
    </w:p>
    <w:p w14:paraId="7F4DBFF1" w14:textId="77777777" w:rsidR="00B62916" w:rsidRDefault="00B62916" w:rsidP="00B62916">
      <w:pPr>
        <w:pStyle w:val="Prrafodelista"/>
        <w:spacing w:line="276" w:lineRule="auto"/>
        <w:jc w:val="both"/>
        <w:rPr>
          <w:bCs/>
        </w:rPr>
      </w:pPr>
    </w:p>
    <w:p w14:paraId="2068E8EE" w14:textId="77777777" w:rsidR="00B62916" w:rsidRDefault="00B62916" w:rsidP="00B62916">
      <w:pPr>
        <w:pStyle w:val="Prrafodelista"/>
        <w:spacing w:line="276" w:lineRule="auto"/>
        <w:jc w:val="both"/>
        <w:rPr>
          <w:bCs/>
        </w:rPr>
      </w:pPr>
    </w:p>
    <w:p w14:paraId="29FCB9EB" w14:textId="77777777" w:rsidR="00B62916" w:rsidRDefault="00B62916" w:rsidP="00B62916">
      <w:pPr>
        <w:pStyle w:val="Prrafodelista"/>
        <w:spacing w:line="276" w:lineRule="auto"/>
        <w:jc w:val="both"/>
        <w:rPr>
          <w:bCs/>
        </w:rPr>
      </w:pPr>
    </w:p>
    <w:p w14:paraId="2DF43B3E" w14:textId="77777777" w:rsidR="00B62916" w:rsidRDefault="00B62916" w:rsidP="00B62916">
      <w:pPr>
        <w:pStyle w:val="Prrafodelista"/>
        <w:spacing w:line="276" w:lineRule="auto"/>
        <w:jc w:val="both"/>
        <w:rPr>
          <w:bCs/>
        </w:rPr>
      </w:pPr>
    </w:p>
    <w:p w14:paraId="23F4B24A" w14:textId="77777777" w:rsidR="00B62916" w:rsidRDefault="00B62916" w:rsidP="00B62916">
      <w:pPr>
        <w:pStyle w:val="Prrafodelista"/>
        <w:spacing w:line="276" w:lineRule="auto"/>
        <w:jc w:val="both"/>
        <w:rPr>
          <w:bCs/>
        </w:rPr>
      </w:pPr>
    </w:p>
    <w:p w14:paraId="2C24F502" w14:textId="77777777" w:rsidR="00B62916" w:rsidRDefault="00B62916" w:rsidP="00B62916">
      <w:pPr>
        <w:pStyle w:val="Prrafodelista"/>
        <w:spacing w:line="276" w:lineRule="auto"/>
        <w:jc w:val="both"/>
        <w:rPr>
          <w:bCs/>
        </w:rPr>
      </w:pPr>
    </w:p>
    <w:p w14:paraId="0695B40D" w14:textId="77777777" w:rsidR="00B62916" w:rsidRDefault="00B62916" w:rsidP="00B62916">
      <w:pPr>
        <w:spacing w:after="0" w:line="276" w:lineRule="auto"/>
        <w:jc w:val="center"/>
        <w:rPr>
          <w:rFonts w:cstheme="minorHAnsi"/>
          <w:b/>
          <w:bCs/>
          <w:sz w:val="32"/>
          <w:szCs w:val="24"/>
          <w:u w:val="single"/>
        </w:rPr>
      </w:pPr>
      <w:r>
        <w:rPr>
          <w:rFonts w:cstheme="minorHAnsi"/>
          <w:b/>
          <w:bCs/>
          <w:sz w:val="32"/>
          <w:szCs w:val="24"/>
          <w:u w:val="single"/>
        </w:rPr>
        <w:t>INFORMACIÓN DE SOPORTE</w:t>
      </w:r>
    </w:p>
    <w:p w14:paraId="38290C26" w14:textId="1A749562" w:rsidR="00B62916" w:rsidRPr="00844FCA" w:rsidRDefault="00B62916" w:rsidP="00B62916">
      <w:pPr>
        <w:spacing w:after="0"/>
        <w:jc w:val="center"/>
        <w:rPr>
          <w:b/>
          <w:u w:val="single"/>
        </w:rPr>
      </w:pPr>
      <w:r>
        <w:rPr>
          <w:b/>
          <w:u w:val="single"/>
        </w:rPr>
        <w:t>LVSIM-EMS 3.71.00</w:t>
      </w:r>
    </w:p>
    <w:p w14:paraId="19C3D4D7" w14:textId="1FEDC465" w:rsidR="00B62916" w:rsidRPr="00844FCA" w:rsidRDefault="00354691" w:rsidP="00B62916">
      <w:pPr>
        <w:spacing w:after="0"/>
        <w:jc w:val="center"/>
        <w:rPr>
          <w:i/>
        </w:rPr>
      </w:pPr>
      <w:hyperlink r:id="rId24" w:history="1">
        <w:r w:rsidR="00B62916" w:rsidRPr="00C951DD">
          <w:rPr>
            <w:rStyle w:val="Hipervnculo"/>
          </w:rPr>
          <w:t>https://labvolt.festo.com/downloads/LVSIMEMS371.zip</w:t>
        </w:r>
      </w:hyperlink>
      <w:r w:rsidR="00B62916">
        <w:t xml:space="preserve"> </w:t>
      </w:r>
      <w:r w:rsidR="00B62916" w:rsidRPr="00844FCA">
        <w:rPr>
          <w:i/>
        </w:rPr>
        <w:t xml:space="preserve">– </w:t>
      </w:r>
      <w:r w:rsidR="00B62916">
        <w:rPr>
          <w:i/>
        </w:rPr>
        <w:t xml:space="preserve">Link de Descarga </w:t>
      </w:r>
      <w:proofErr w:type="spellStart"/>
      <w:r w:rsidR="00B62916">
        <w:rPr>
          <w:i/>
        </w:rPr>
        <w:t>Labvolt</w:t>
      </w:r>
      <w:proofErr w:type="spellEnd"/>
    </w:p>
    <w:p w14:paraId="08C8F714" w14:textId="77777777" w:rsidR="00B62916" w:rsidRDefault="00B62916" w:rsidP="00B62916">
      <w:pPr>
        <w:spacing w:after="0"/>
        <w:jc w:val="center"/>
        <w:rPr>
          <w:b/>
        </w:rPr>
      </w:pPr>
    </w:p>
    <w:p w14:paraId="70B8FB3D" w14:textId="480487D2" w:rsidR="00B62916" w:rsidRPr="00B62916" w:rsidRDefault="00354691" w:rsidP="00B62916">
      <w:pPr>
        <w:spacing w:after="0"/>
        <w:jc w:val="center"/>
        <w:rPr>
          <w:i/>
          <w:iCs/>
        </w:rPr>
      </w:pPr>
      <w:hyperlink r:id="rId25" w:history="1">
        <w:r w:rsidR="00B62916" w:rsidRPr="00C951DD">
          <w:rPr>
            <w:rStyle w:val="Hipervnculo"/>
          </w:rPr>
          <w:t>https://www.youtube.com/watch?v=36hBN8FlS9Y</w:t>
        </w:r>
      </w:hyperlink>
      <w:r w:rsidR="00B62916">
        <w:t xml:space="preserve"> – </w:t>
      </w:r>
      <w:r w:rsidR="00B62916">
        <w:rPr>
          <w:i/>
          <w:iCs/>
        </w:rPr>
        <w:t>Tutorial Lab Volt EMS</w:t>
      </w:r>
    </w:p>
    <w:p w14:paraId="492E0C81" w14:textId="77777777" w:rsidR="00B62916" w:rsidRDefault="00B62916" w:rsidP="00B62916">
      <w:pPr>
        <w:spacing w:after="0"/>
        <w:jc w:val="center"/>
      </w:pPr>
    </w:p>
    <w:p w14:paraId="110BA3C0" w14:textId="6EA3A70C" w:rsidR="00B62916" w:rsidRPr="00B62916" w:rsidRDefault="00354691" w:rsidP="00B62916">
      <w:pPr>
        <w:spacing w:after="0"/>
        <w:jc w:val="center"/>
        <w:rPr>
          <w:bCs/>
          <w:i/>
          <w:iCs/>
        </w:rPr>
      </w:pPr>
      <w:hyperlink r:id="rId26" w:history="1">
        <w:r w:rsidR="00B62916" w:rsidRPr="00C951DD">
          <w:rPr>
            <w:rStyle w:val="Hipervnculo"/>
          </w:rPr>
          <w:t>https://www.youtube.com/watch?v=uONxZKmcb4g</w:t>
        </w:r>
      </w:hyperlink>
      <w:r w:rsidR="00B62916">
        <w:t xml:space="preserve"> – </w:t>
      </w:r>
      <w:r w:rsidR="00B62916">
        <w:rPr>
          <w:i/>
          <w:iCs/>
        </w:rPr>
        <w:t xml:space="preserve">Problemas de ejecución </w:t>
      </w:r>
      <w:proofErr w:type="spellStart"/>
      <w:r w:rsidR="00B62916">
        <w:rPr>
          <w:i/>
          <w:iCs/>
        </w:rPr>
        <w:t>Labvolt</w:t>
      </w:r>
      <w:proofErr w:type="spellEnd"/>
      <w:r w:rsidR="00B62916">
        <w:rPr>
          <w:i/>
          <w:iCs/>
        </w:rPr>
        <w:t xml:space="preserve"> Windows 10</w:t>
      </w:r>
    </w:p>
    <w:sectPr w:rsidR="00B62916" w:rsidRPr="00B62916" w:rsidSect="00FF128D">
      <w:headerReference w:type="default" r:id="rId27"/>
      <w:footerReference w:type="default" r:id="rId28"/>
      <w:pgSz w:w="11906" w:h="16838" w:code="9"/>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886A5" w14:textId="77777777" w:rsidR="00A60212" w:rsidRDefault="00A60212" w:rsidP="0081117F">
      <w:pPr>
        <w:spacing w:after="0" w:line="240" w:lineRule="auto"/>
      </w:pPr>
      <w:r>
        <w:separator/>
      </w:r>
    </w:p>
  </w:endnote>
  <w:endnote w:type="continuationSeparator" w:id="0">
    <w:p w14:paraId="5B12EE1C" w14:textId="77777777" w:rsidR="00A60212" w:rsidRDefault="00A60212" w:rsidP="00811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562E1" w14:textId="18CA7A40" w:rsidR="0081117F" w:rsidRDefault="0081117F">
    <w:pPr>
      <w:pStyle w:val="Piedepgina"/>
    </w:pPr>
    <w:r>
      <w:rPr>
        <w:noProof/>
      </w:rPr>
      <w:drawing>
        <wp:anchor distT="0" distB="0" distL="0" distR="0" simplePos="0" relativeHeight="251660288" behindDoc="1" locked="0" layoutInCell="1" allowOverlap="1" wp14:anchorId="2AC0A040" wp14:editId="69231832">
          <wp:simplePos x="0" y="0"/>
          <wp:positionH relativeFrom="page">
            <wp:align>left</wp:align>
          </wp:positionH>
          <wp:positionV relativeFrom="page">
            <wp:align>bottom</wp:align>
          </wp:positionV>
          <wp:extent cx="7562087" cy="928725"/>
          <wp:effectExtent l="0" t="0" r="1270" b="508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 cstate="print"/>
                  <a:stretch>
                    <a:fillRect/>
                  </a:stretch>
                </pic:blipFill>
                <pic:spPr>
                  <a:xfrm>
                    <a:off x="0" y="0"/>
                    <a:ext cx="7562087" cy="9287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CCEFE" w14:textId="77777777" w:rsidR="00A60212" w:rsidRDefault="00A60212" w:rsidP="0081117F">
      <w:pPr>
        <w:spacing w:after="0" w:line="240" w:lineRule="auto"/>
      </w:pPr>
      <w:r>
        <w:separator/>
      </w:r>
    </w:p>
  </w:footnote>
  <w:footnote w:type="continuationSeparator" w:id="0">
    <w:p w14:paraId="259011C4" w14:textId="77777777" w:rsidR="00A60212" w:rsidRDefault="00A60212" w:rsidP="00811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6989C" w14:textId="2ECB04DD" w:rsidR="0081117F" w:rsidRDefault="0081117F" w:rsidP="0081117F">
    <w:pPr>
      <w:pStyle w:val="Encabezado"/>
      <w:tabs>
        <w:tab w:val="clear" w:pos="4680"/>
        <w:tab w:val="clear" w:pos="9360"/>
        <w:tab w:val="left" w:pos="8016"/>
      </w:tabs>
    </w:pPr>
    <w:r>
      <w:rPr>
        <w:noProof/>
      </w:rPr>
      <mc:AlternateContent>
        <mc:Choice Requires="wps">
          <w:drawing>
            <wp:anchor distT="0" distB="0" distL="114300" distR="114300" simplePos="0" relativeHeight="251661312" behindDoc="0" locked="0" layoutInCell="1" allowOverlap="1" wp14:anchorId="3670BE3B" wp14:editId="0431727E">
              <wp:simplePos x="0" y="0"/>
              <wp:positionH relativeFrom="page">
                <wp:posOffset>4459605</wp:posOffset>
              </wp:positionH>
              <wp:positionV relativeFrom="paragraph">
                <wp:posOffset>-163830</wp:posOffset>
              </wp:positionV>
              <wp:extent cx="3415665" cy="27432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15665" cy="274320"/>
                      </a:xfrm>
                      <a:prstGeom prst="rect">
                        <a:avLst/>
                      </a:prstGeom>
                      <a:noFill/>
                      <a:ln w="6350">
                        <a:noFill/>
                      </a:ln>
                    </wps:spPr>
                    <wps:txbx>
                      <w:txbxContent>
                        <w:p w14:paraId="478A7968" w14:textId="40688947" w:rsidR="0081117F" w:rsidRPr="0081117F" w:rsidRDefault="0081117F">
                          <w:pPr>
                            <w:rPr>
                              <w:b/>
                              <w:bCs/>
                              <w:sz w:val="28"/>
                              <w:szCs w:val="28"/>
                            </w:rPr>
                          </w:pPr>
                          <w:r w:rsidRPr="0081117F">
                            <w:rPr>
                              <w:b/>
                              <w:bCs/>
                              <w:sz w:val="28"/>
                              <w:szCs w:val="28"/>
                            </w:rPr>
                            <w:t>Laboratorio</w:t>
                          </w:r>
                          <w:r>
                            <w:rPr>
                              <w:b/>
                              <w:bCs/>
                              <w:sz w:val="28"/>
                              <w:szCs w:val="28"/>
                            </w:rPr>
                            <w:t xml:space="preserve"> de</w:t>
                          </w:r>
                          <w:r w:rsidR="00906435">
                            <w:rPr>
                              <w:b/>
                              <w:bCs/>
                              <w:sz w:val="28"/>
                              <w:szCs w:val="28"/>
                            </w:rPr>
                            <w:t xml:space="preserve"> </w:t>
                          </w:r>
                          <w:r w:rsidR="00236A3E">
                            <w:rPr>
                              <w:b/>
                              <w:bCs/>
                              <w:sz w:val="28"/>
                              <w:szCs w:val="28"/>
                            </w:rPr>
                            <w:t>Electricidad Básica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0BE3B" id="_x0000_t202" coordsize="21600,21600" o:spt="202" path="m,l,21600r21600,l21600,xe">
              <v:stroke joinstyle="miter"/>
              <v:path gradientshapeok="t" o:connecttype="rect"/>
            </v:shapetype>
            <v:shape id="Cuadro de texto 10" o:spid="_x0000_s1026" type="#_x0000_t202" style="position:absolute;margin-left:351.15pt;margin-top:-12.9pt;width:268.9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" filled="f" stroked="f" strokeweight=".5pt">
              <v:textbox>
                <w:txbxContent>
                  <w:p w14:paraId="478A7968" w14:textId="40688947" w:rsidR="0081117F" w:rsidRPr="0081117F" w:rsidRDefault="0081117F">
                    <w:pPr>
                      <w:rPr>
                        <w:b/>
                        <w:bCs/>
                        <w:sz w:val="28"/>
                        <w:szCs w:val="28"/>
                      </w:rPr>
                    </w:pPr>
                    <w:r w:rsidRPr="0081117F">
                      <w:rPr>
                        <w:b/>
                        <w:bCs/>
                        <w:sz w:val="28"/>
                        <w:szCs w:val="28"/>
                      </w:rPr>
                      <w:t>Laboratorio</w:t>
                    </w:r>
                    <w:r>
                      <w:rPr>
                        <w:b/>
                        <w:bCs/>
                        <w:sz w:val="28"/>
                        <w:szCs w:val="28"/>
                      </w:rPr>
                      <w:t xml:space="preserve"> de</w:t>
                    </w:r>
                    <w:r w:rsidR="00906435">
                      <w:rPr>
                        <w:b/>
                        <w:bCs/>
                        <w:sz w:val="28"/>
                        <w:szCs w:val="28"/>
                      </w:rPr>
                      <w:t xml:space="preserve"> </w:t>
                    </w:r>
                    <w:r w:rsidR="00236A3E">
                      <w:rPr>
                        <w:b/>
                        <w:bCs/>
                        <w:sz w:val="28"/>
                        <w:szCs w:val="28"/>
                      </w:rPr>
                      <w:t>Electricidad Básica</w:t>
                    </w:r>
                  </w:p>
                </w:txbxContent>
              </v:textbox>
              <w10:wrap anchorx="page"/>
            </v:shape>
          </w:pict>
        </mc:Fallback>
      </mc:AlternateContent>
    </w:r>
    <w:r>
      <w:rPr>
        <w:noProof/>
      </w:rPr>
      <w:drawing>
        <wp:anchor distT="0" distB="0" distL="114300" distR="114300" simplePos="0" relativeHeight="251658240" behindDoc="1" locked="0" layoutInCell="1" allowOverlap="1" wp14:anchorId="35D53BBF" wp14:editId="404543B4">
          <wp:simplePos x="0" y="0"/>
          <wp:positionH relativeFrom="column">
            <wp:posOffset>-952500</wp:posOffset>
          </wp:positionH>
          <wp:positionV relativeFrom="paragraph">
            <wp:posOffset>-266700</wp:posOffset>
          </wp:positionV>
          <wp:extent cx="3328035" cy="44196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80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g">
          <w:drawing>
            <wp:anchor distT="0" distB="0" distL="114300" distR="114300" simplePos="0" relativeHeight="251657216" behindDoc="1" locked="0" layoutInCell="1" allowOverlap="1" wp14:anchorId="4B77295A" wp14:editId="3D866DA0">
              <wp:simplePos x="0" y="0"/>
              <wp:positionH relativeFrom="column">
                <wp:posOffset>-906780</wp:posOffset>
              </wp:positionH>
              <wp:positionV relativeFrom="paragraph">
                <wp:posOffset>76200</wp:posOffset>
              </wp:positionV>
              <wp:extent cx="7553325" cy="489585"/>
              <wp:effectExtent l="0" t="0" r="9525" b="5715"/>
              <wp:wrapNone/>
              <wp:docPr id="9" name="Grupo 9"/>
              <wp:cNvGraphicFramePr/>
              <a:graphic xmlns:a="http://schemas.openxmlformats.org/drawingml/2006/main">
                <a:graphicData uri="http://schemas.microsoft.com/office/word/2010/wordprocessingGroup">
                  <wpg:wgp>
                    <wpg:cNvGrpSpPr/>
                    <wpg:grpSpPr>
                      <a:xfrm>
                        <a:off x="0" y="0"/>
                        <a:ext cx="7553325" cy="489585"/>
                        <a:chOff x="0" y="0"/>
                        <a:chExt cx="7553325" cy="489585"/>
                      </a:xfrm>
                    </wpg:grpSpPr>
                    <pic:pic xmlns:pic="http://schemas.openxmlformats.org/drawingml/2006/picture">
                      <pic:nvPicPr>
                        <pic:cNvPr id="6"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98120"/>
                          <a:ext cx="589788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836920" y="0"/>
                          <a:ext cx="171640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2EE853F9" id="Grupo 9" o:spid="_x0000_s1026" style="position:absolute;margin-left:-71.4pt;margin-top:6pt;width:594.75pt;height:38.55pt;z-index:-251659264" coordsize="75533,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981;width:58978;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">
                <v:imagedata r:id="rId4" o:title=""/>
                <v:path arrowok="t"/>
              </v:shape>
              <v:shape id="Picture 3" o:spid="_x0000_s1028" type="#_x0000_t75" style="position:absolute;left:58369;width:171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">
                <v:imagedata r:id="rId5" o:title=""/>
                <v:path arrowok="t"/>
              </v:shap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B87"/>
    <w:multiLevelType w:val="hybridMultilevel"/>
    <w:tmpl w:val="5D588F18"/>
    <w:lvl w:ilvl="0" w:tplc="21AE761A">
      <w:start w:val="1"/>
      <w:numFmt w:val="lowerLetter"/>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2C61E03"/>
    <w:multiLevelType w:val="hybridMultilevel"/>
    <w:tmpl w:val="237E0352"/>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2" w15:restartNumberingAfterBreak="0">
    <w:nsid w:val="036312ED"/>
    <w:multiLevelType w:val="hybridMultilevel"/>
    <w:tmpl w:val="9F4C9C22"/>
    <w:lvl w:ilvl="0" w:tplc="300A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53A32CE"/>
    <w:multiLevelType w:val="hybridMultilevel"/>
    <w:tmpl w:val="B1E2B14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F183B84"/>
    <w:multiLevelType w:val="hybridMultilevel"/>
    <w:tmpl w:val="A81EFD92"/>
    <w:lvl w:ilvl="0" w:tplc="00A40EBC">
      <w:start w:val="1"/>
      <w:numFmt w:val="decimal"/>
      <w:lvlText w:val="%1."/>
      <w:lvlJc w:val="left"/>
      <w:pPr>
        <w:ind w:left="720" w:hanging="360"/>
      </w:pPr>
      <w:rPr>
        <w:rFonts w:cstheme="minorBid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0AC42CB"/>
    <w:multiLevelType w:val="hybridMultilevel"/>
    <w:tmpl w:val="A26EBDE2"/>
    <w:lvl w:ilvl="0" w:tplc="25D84528">
      <w:start w:val="1"/>
      <w:numFmt w:val="lowerLetter"/>
      <w:lvlText w:val="%1)"/>
      <w:lvlJc w:val="left"/>
      <w:pPr>
        <w:ind w:left="720" w:hanging="360"/>
      </w:pPr>
      <w:rPr>
        <w:rFonts w:cstheme="minorBid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1A106D0"/>
    <w:multiLevelType w:val="hybridMultilevel"/>
    <w:tmpl w:val="BBF8B7D4"/>
    <w:lvl w:ilvl="0" w:tplc="EFD4373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2445D81"/>
    <w:multiLevelType w:val="hybridMultilevel"/>
    <w:tmpl w:val="BD3E9F66"/>
    <w:lvl w:ilvl="0" w:tplc="9260EA3A">
      <w:start w:val="1"/>
      <w:numFmt w:val="lowerLetter"/>
      <w:lvlText w:val="%1)"/>
      <w:lvlJc w:val="left"/>
      <w:pPr>
        <w:ind w:left="1068" w:hanging="360"/>
      </w:pPr>
      <w:rPr>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8" w15:restartNumberingAfterBreak="0">
    <w:nsid w:val="146473F7"/>
    <w:multiLevelType w:val="hybridMultilevel"/>
    <w:tmpl w:val="16AE64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8506C7D"/>
    <w:multiLevelType w:val="hybridMultilevel"/>
    <w:tmpl w:val="8B2237EE"/>
    <w:lvl w:ilvl="0" w:tplc="076E5C94">
      <w:start w:val="1"/>
      <w:numFmt w:val="lowerLetter"/>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F1118AF"/>
    <w:multiLevelType w:val="hybridMultilevel"/>
    <w:tmpl w:val="52420FAA"/>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11" w15:restartNumberingAfterBreak="0">
    <w:nsid w:val="2067558F"/>
    <w:multiLevelType w:val="hybridMultilevel"/>
    <w:tmpl w:val="13DAD502"/>
    <w:lvl w:ilvl="0" w:tplc="5C14CE80">
      <w:start w:val="1"/>
      <w:numFmt w:val="lowerLetter"/>
      <w:lvlText w:val="%1)"/>
      <w:lvlJc w:val="left"/>
      <w:pPr>
        <w:ind w:left="1080" w:hanging="360"/>
      </w:pPr>
      <w:rPr>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15:restartNumberingAfterBreak="0">
    <w:nsid w:val="27A35E9D"/>
    <w:multiLevelType w:val="hybridMultilevel"/>
    <w:tmpl w:val="9B6ACB10"/>
    <w:lvl w:ilvl="0" w:tplc="BF7EF226">
      <w:start w:val="1"/>
      <w:numFmt w:val="decimal"/>
      <w:lvlText w:val="%1."/>
      <w:lvlJc w:val="left"/>
      <w:pPr>
        <w:ind w:left="720" w:hanging="360"/>
      </w:pPr>
      <w:rPr>
        <w:rFonts w:hint="default"/>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DA416DA"/>
    <w:multiLevelType w:val="hybridMultilevel"/>
    <w:tmpl w:val="A28ED056"/>
    <w:lvl w:ilvl="0" w:tplc="540A0001">
      <w:start w:val="1"/>
      <w:numFmt w:val="bullet"/>
      <w:lvlText w:val=""/>
      <w:lvlJc w:val="left"/>
      <w:pPr>
        <w:ind w:left="1428" w:hanging="360"/>
      </w:pPr>
      <w:rPr>
        <w:rFonts w:ascii="Symbol" w:hAnsi="Symbol" w:hint="default"/>
      </w:rPr>
    </w:lvl>
    <w:lvl w:ilvl="1" w:tplc="540A0003">
      <w:start w:val="1"/>
      <w:numFmt w:val="bullet"/>
      <w:lvlText w:val="o"/>
      <w:lvlJc w:val="left"/>
      <w:pPr>
        <w:ind w:left="2148" w:hanging="360"/>
      </w:pPr>
      <w:rPr>
        <w:rFonts w:ascii="Courier New" w:hAnsi="Courier New" w:cs="Courier New" w:hint="default"/>
      </w:rPr>
    </w:lvl>
    <w:lvl w:ilvl="2" w:tplc="540A0005" w:tentative="1">
      <w:start w:val="1"/>
      <w:numFmt w:val="bullet"/>
      <w:lvlText w:val=""/>
      <w:lvlJc w:val="left"/>
      <w:pPr>
        <w:ind w:left="2868" w:hanging="360"/>
      </w:pPr>
      <w:rPr>
        <w:rFonts w:ascii="Wingdings" w:hAnsi="Wingdings" w:hint="default"/>
      </w:rPr>
    </w:lvl>
    <w:lvl w:ilvl="3" w:tplc="540A0001" w:tentative="1">
      <w:start w:val="1"/>
      <w:numFmt w:val="bullet"/>
      <w:lvlText w:val=""/>
      <w:lvlJc w:val="left"/>
      <w:pPr>
        <w:ind w:left="3588" w:hanging="360"/>
      </w:pPr>
      <w:rPr>
        <w:rFonts w:ascii="Symbol" w:hAnsi="Symbol" w:hint="default"/>
      </w:rPr>
    </w:lvl>
    <w:lvl w:ilvl="4" w:tplc="540A0003" w:tentative="1">
      <w:start w:val="1"/>
      <w:numFmt w:val="bullet"/>
      <w:lvlText w:val="o"/>
      <w:lvlJc w:val="left"/>
      <w:pPr>
        <w:ind w:left="4308" w:hanging="360"/>
      </w:pPr>
      <w:rPr>
        <w:rFonts w:ascii="Courier New" w:hAnsi="Courier New" w:cs="Courier New" w:hint="default"/>
      </w:rPr>
    </w:lvl>
    <w:lvl w:ilvl="5" w:tplc="540A0005" w:tentative="1">
      <w:start w:val="1"/>
      <w:numFmt w:val="bullet"/>
      <w:lvlText w:val=""/>
      <w:lvlJc w:val="left"/>
      <w:pPr>
        <w:ind w:left="5028" w:hanging="360"/>
      </w:pPr>
      <w:rPr>
        <w:rFonts w:ascii="Wingdings" w:hAnsi="Wingdings" w:hint="default"/>
      </w:rPr>
    </w:lvl>
    <w:lvl w:ilvl="6" w:tplc="540A0001" w:tentative="1">
      <w:start w:val="1"/>
      <w:numFmt w:val="bullet"/>
      <w:lvlText w:val=""/>
      <w:lvlJc w:val="left"/>
      <w:pPr>
        <w:ind w:left="5748" w:hanging="360"/>
      </w:pPr>
      <w:rPr>
        <w:rFonts w:ascii="Symbol" w:hAnsi="Symbol" w:hint="default"/>
      </w:rPr>
    </w:lvl>
    <w:lvl w:ilvl="7" w:tplc="540A0003" w:tentative="1">
      <w:start w:val="1"/>
      <w:numFmt w:val="bullet"/>
      <w:lvlText w:val="o"/>
      <w:lvlJc w:val="left"/>
      <w:pPr>
        <w:ind w:left="6468" w:hanging="360"/>
      </w:pPr>
      <w:rPr>
        <w:rFonts w:ascii="Courier New" w:hAnsi="Courier New" w:cs="Courier New" w:hint="default"/>
      </w:rPr>
    </w:lvl>
    <w:lvl w:ilvl="8" w:tplc="540A0005" w:tentative="1">
      <w:start w:val="1"/>
      <w:numFmt w:val="bullet"/>
      <w:lvlText w:val=""/>
      <w:lvlJc w:val="left"/>
      <w:pPr>
        <w:ind w:left="7188" w:hanging="360"/>
      </w:pPr>
      <w:rPr>
        <w:rFonts w:ascii="Wingdings" w:hAnsi="Wingdings" w:hint="default"/>
      </w:rPr>
    </w:lvl>
  </w:abstractNum>
  <w:abstractNum w:abstractNumId="14" w15:restartNumberingAfterBreak="0">
    <w:nsid w:val="3084758E"/>
    <w:multiLevelType w:val="hybridMultilevel"/>
    <w:tmpl w:val="09BCD42C"/>
    <w:lvl w:ilvl="0" w:tplc="B0DC6B2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2BF7A12"/>
    <w:multiLevelType w:val="hybridMultilevel"/>
    <w:tmpl w:val="DFE0436A"/>
    <w:lvl w:ilvl="0" w:tplc="CDB4F26A">
      <w:start w:val="1"/>
      <w:numFmt w:val="lowerLetter"/>
      <w:lvlText w:val="%1)"/>
      <w:lvlJc w:val="left"/>
      <w:pPr>
        <w:ind w:left="1080" w:hanging="360"/>
      </w:pPr>
      <w:rPr>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339810E5"/>
    <w:multiLevelType w:val="hybridMultilevel"/>
    <w:tmpl w:val="BD141D86"/>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17" w15:restartNumberingAfterBreak="0">
    <w:nsid w:val="341C5502"/>
    <w:multiLevelType w:val="hybridMultilevel"/>
    <w:tmpl w:val="CC5687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7CE0D34"/>
    <w:multiLevelType w:val="hybridMultilevel"/>
    <w:tmpl w:val="C002BA76"/>
    <w:lvl w:ilvl="0" w:tplc="ACC22506">
      <w:start w:val="1"/>
      <w:numFmt w:val="lowerLetter"/>
      <w:lvlText w:val="%1)"/>
      <w:lvlJc w:val="left"/>
      <w:pPr>
        <w:ind w:left="1440" w:hanging="360"/>
      </w:pPr>
      <w:rPr>
        <w:rFonts w:cstheme="minorBidi"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9" w15:restartNumberingAfterBreak="0">
    <w:nsid w:val="3C973658"/>
    <w:multiLevelType w:val="hybridMultilevel"/>
    <w:tmpl w:val="910262BA"/>
    <w:lvl w:ilvl="0" w:tplc="CEAACD4A">
      <w:start w:val="1"/>
      <w:numFmt w:val="decimal"/>
      <w:lvlText w:val="%1."/>
      <w:lvlJc w:val="left"/>
      <w:pPr>
        <w:ind w:left="720" w:hanging="360"/>
      </w:pPr>
      <w:rPr>
        <w:b/>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421325EF"/>
    <w:multiLevelType w:val="hybridMultilevel"/>
    <w:tmpl w:val="09BCD4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A613DE"/>
    <w:multiLevelType w:val="hybridMultilevel"/>
    <w:tmpl w:val="DDC42EB2"/>
    <w:lvl w:ilvl="0" w:tplc="CDB4F26A">
      <w:start w:val="1"/>
      <w:numFmt w:val="lowerLetter"/>
      <w:lvlText w:val="%1)"/>
      <w:lvlJc w:val="left"/>
      <w:pPr>
        <w:ind w:left="1440" w:hanging="360"/>
      </w:pPr>
      <w:rPr>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15:restartNumberingAfterBreak="0">
    <w:nsid w:val="4F78664A"/>
    <w:multiLevelType w:val="hybridMultilevel"/>
    <w:tmpl w:val="FFB0AD2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2071A16"/>
    <w:multiLevelType w:val="hybridMultilevel"/>
    <w:tmpl w:val="CC4CF75A"/>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24" w15:restartNumberingAfterBreak="0">
    <w:nsid w:val="55B71902"/>
    <w:multiLevelType w:val="hybridMultilevel"/>
    <w:tmpl w:val="2394297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5" w15:restartNumberingAfterBreak="0">
    <w:nsid w:val="55DF248F"/>
    <w:multiLevelType w:val="hybridMultilevel"/>
    <w:tmpl w:val="5FE0A46E"/>
    <w:lvl w:ilvl="0" w:tplc="A71A013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F9779EA"/>
    <w:multiLevelType w:val="hybridMultilevel"/>
    <w:tmpl w:val="BCA0004E"/>
    <w:lvl w:ilvl="0" w:tplc="300A0015">
      <w:start w:val="1"/>
      <w:numFmt w:val="upp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7" w15:restartNumberingAfterBreak="0">
    <w:nsid w:val="5FF742B6"/>
    <w:multiLevelType w:val="hybridMultilevel"/>
    <w:tmpl w:val="FA5889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27B43B2"/>
    <w:multiLevelType w:val="hybridMultilevel"/>
    <w:tmpl w:val="CCCA01BE"/>
    <w:lvl w:ilvl="0" w:tplc="23AA8912">
      <w:start w:val="1"/>
      <w:numFmt w:val="decimal"/>
      <w:lvlText w:val="%1."/>
      <w:lvlJc w:val="left"/>
      <w:pPr>
        <w:ind w:left="1080" w:hanging="360"/>
      </w:pPr>
      <w:rPr>
        <w:rFonts w:asciiTheme="minorHAnsi" w:eastAsiaTheme="minorHAnsi" w:hAnsiTheme="minorHAnsi" w:cstheme="minorBidi"/>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9" w15:restartNumberingAfterBreak="0">
    <w:nsid w:val="62B331D2"/>
    <w:multiLevelType w:val="hybridMultilevel"/>
    <w:tmpl w:val="B27A913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0" w15:restartNumberingAfterBreak="0">
    <w:nsid w:val="6D967387"/>
    <w:multiLevelType w:val="hybridMultilevel"/>
    <w:tmpl w:val="5CBE6388"/>
    <w:lvl w:ilvl="0" w:tplc="F4BC9162">
      <w:start w:val="1"/>
      <w:numFmt w:val="decimal"/>
      <w:lvlText w:val="%1."/>
      <w:lvlJc w:val="left"/>
      <w:pPr>
        <w:ind w:left="720" w:hanging="360"/>
      </w:pPr>
      <w:rPr>
        <w:b/>
        <w:sz w:val="22"/>
        <w:szCs w:val="22"/>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1" w15:restartNumberingAfterBreak="0">
    <w:nsid w:val="6FA976CA"/>
    <w:multiLevelType w:val="hybridMultilevel"/>
    <w:tmpl w:val="1A6C0ACA"/>
    <w:lvl w:ilvl="0" w:tplc="FFFFFFFF">
      <w:start w:val="1"/>
      <w:numFmt w:val="lowerLetter"/>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2CD6EBF"/>
    <w:multiLevelType w:val="hybridMultilevel"/>
    <w:tmpl w:val="AD86A032"/>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33" w15:restartNumberingAfterBreak="0">
    <w:nsid w:val="72FC7600"/>
    <w:multiLevelType w:val="hybridMultilevel"/>
    <w:tmpl w:val="1A6C0ACA"/>
    <w:lvl w:ilvl="0" w:tplc="618A6854">
      <w:start w:val="1"/>
      <w:numFmt w:val="lowerLetter"/>
      <w:lvlText w:val="%1)"/>
      <w:lvlJc w:val="left"/>
      <w:pPr>
        <w:ind w:left="1080" w:hanging="360"/>
      </w:pPr>
      <w:rPr>
        <w:rFonts w:hint="default"/>
        <w:b/>
        <w:bCs/>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4" w15:restartNumberingAfterBreak="0">
    <w:nsid w:val="7531301B"/>
    <w:multiLevelType w:val="hybridMultilevel"/>
    <w:tmpl w:val="8F46DB86"/>
    <w:lvl w:ilvl="0" w:tplc="CDB4F26A">
      <w:start w:val="1"/>
      <w:numFmt w:val="lowerLetter"/>
      <w:lvlText w:val="%1)"/>
      <w:lvlJc w:val="left"/>
      <w:pPr>
        <w:ind w:left="1440" w:hanging="360"/>
      </w:pPr>
      <w:rPr>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5" w15:restartNumberingAfterBreak="0">
    <w:nsid w:val="7E315FEB"/>
    <w:multiLevelType w:val="hybridMultilevel"/>
    <w:tmpl w:val="5DAE363C"/>
    <w:lvl w:ilvl="0" w:tplc="E724D38A">
      <w:start w:val="1"/>
      <w:numFmt w:val="low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7E9B4154"/>
    <w:multiLevelType w:val="hybridMultilevel"/>
    <w:tmpl w:val="6E76027A"/>
    <w:lvl w:ilvl="0" w:tplc="7C346B54">
      <w:start w:val="1"/>
      <w:numFmt w:val="lowerLetter"/>
      <w:lvlText w:val="%1)"/>
      <w:lvlJc w:val="left"/>
      <w:pPr>
        <w:ind w:left="720" w:hanging="360"/>
      </w:pPr>
      <w:rPr>
        <w:rFonts w:cstheme="minorBidi" w:hint="default"/>
        <w:b/>
        <w:bCs w:val="0"/>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FC6346E"/>
    <w:multiLevelType w:val="hybridMultilevel"/>
    <w:tmpl w:val="5DAE363C"/>
    <w:lvl w:ilvl="0" w:tplc="E724D38A">
      <w:start w:val="1"/>
      <w:numFmt w:val="low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24"/>
  </w:num>
  <w:num w:numId="2">
    <w:abstractNumId w:val="30"/>
  </w:num>
  <w:num w:numId="3">
    <w:abstractNumId w:val="13"/>
  </w:num>
  <w:num w:numId="4">
    <w:abstractNumId w:val="16"/>
  </w:num>
  <w:num w:numId="5">
    <w:abstractNumId w:val="23"/>
  </w:num>
  <w:num w:numId="6">
    <w:abstractNumId w:val="1"/>
  </w:num>
  <w:num w:numId="7">
    <w:abstractNumId w:val="10"/>
  </w:num>
  <w:num w:numId="8">
    <w:abstractNumId w:val="32"/>
  </w:num>
  <w:num w:numId="9">
    <w:abstractNumId w:val="17"/>
  </w:num>
  <w:num w:numId="10">
    <w:abstractNumId w:val="28"/>
  </w:num>
  <w:num w:numId="11">
    <w:abstractNumId w:val="22"/>
  </w:num>
  <w:num w:numId="12">
    <w:abstractNumId w:val="7"/>
  </w:num>
  <w:num w:numId="13">
    <w:abstractNumId w:val="11"/>
  </w:num>
  <w:num w:numId="14">
    <w:abstractNumId w:val="15"/>
  </w:num>
  <w:num w:numId="15">
    <w:abstractNumId w:val="34"/>
  </w:num>
  <w:num w:numId="16">
    <w:abstractNumId w:val="21"/>
  </w:num>
  <w:num w:numId="17">
    <w:abstractNumId w:val="12"/>
  </w:num>
  <w:num w:numId="18">
    <w:abstractNumId w:val="6"/>
  </w:num>
  <w:num w:numId="19">
    <w:abstractNumId w:val="8"/>
  </w:num>
  <w:num w:numId="20">
    <w:abstractNumId w:val="27"/>
  </w:num>
  <w:num w:numId="21">
    <w:abstractNumId w:val="18"/>
  </w:num>
  <w:num w:numId="22">
    <w:abstractNumId w:val="4"/>
  </w:num>
  <w:num w:numId="23">
    <w:abstractNumId w:val="5"/>
  </w:num>
  <w:num w:numId="24">
    <w:abstractNumId w:val="36"/>
  </w:num>
  <w:num w:numId="25">
    <w:abstractNumId w:val="3"/>
  </w:num>
  <w:num w:numId="26">
    <w:abstractNumId w:val="26"/>
  </w:num>
  <w:num w:numId="27">
    <w:abstractNumId w:val="35"/>
  </w:num>
  <w:num w:numId="28">
    <w:abstractNumId w:val="2"/>
  </w:num>
  <w:num w:numId="29">
    <w:abstractNumId w:val="9"/>
  </w:num>
  <w:num w:numId="30">
    <w:abstractNumId w:val="14"/>
  </w:num>
  <w:num w:numId="31">
    <w:abstractNumId w:val="25"/>
  </w:num>
  <w:num w:numId="32">
    <w:abstractNumId w:val="0"/>
  </w:num>
  <w:num w:numId="33">
    <w:abstractNumId w:val="19"/>
  </w:num>
  <w:num w:numId="34">
    <w:abstractNumId w:val="29"/>
  </w:num>
  <w:num w:numId="35">
    <w:abstractNumId w:val="37"/>
  </w:num>
  <w:num w:numId="36">
    <w:abstractNumId w:val="33"/>
  </w:num>
  <w:num w:numId="37">
    <w:abstractNumId w:val="20"/>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17F"/>
    <w:rsid w:val="000356EA"/>
    <w:rsid w:val="00060B5A"/>
    <w:rsid w:val="000638FA"/>
    <w:rsid w:val="000C3F2A"/>
    <w:rsid w:val="001220B5"/>
    <w:rsid w:val="0014409A"/>
    <w:rsid w:val="00150511"/>
    <w:rsid w:val="00155901"/>
    <w:rsid w:val="00181285"/>
    <w:rsid w:val="001A5255"/>
    <w:rsid w:val="001D13A9"/>
    <w:rsid w:val="00220437"/>
    <w:rsid w:val="00220655"/>
    <w:rsid w:val="00231BB1"/>
    <w:rsid w:val="00236A3E"/>
    <w:rsid w:val="00241049"/>
    <w:rsid w:val="00254BEF"/>
    <w:rsid w:val="002957C2"/>
    <w:rsid w:val="002D71E7"/>
    <w:rsid w:val="00364AF6"/>
    <w:rsid w:val="003A0E7D"/>
    <w:rsid w:val="003C074C"/>
    <w:rsid w:val="003D6634"/>
    <w:rsid w:val="00423359"/>
    <w:rsid w:val="00470E54"/>
    <w:rsid w:val="004E55DD"/>
    <w:rsid w:val="004F6286"/>
    <w:rsid w:val="00514FC1"/>
    <w:rsid w:val="00523B67"/>
    <w:rsid w:val="0053207A"/>
    <w:rsid w:val="00532A15"/>
    <w:rsid w:val="005734DC"/>
    <w:rsid w:val="005F4693"/>
    <w:rsid w:val="00636018"/>
    <w:rsid w:val="00641F07"/>
    <w:rsid w:val="00687CE1"/>
    <w:rsid w:val="006E5BA5"/>
    <w:rsid w:val="006F15A3"/>
    <w:rsid w:val="006F397D"/>
    <w:rsid w:val="00736EF5"/>
    <w:rsid w:val="0074521E"/>
    <w:rsid w:val="007842AC"/>
    <w:rsid w:val="007F3257"/>
    <w:rsid w:val="0081117F"/>
    <w:rsid w:val="00815785"/>
    <w:rsid w:val="00817D08"/>
    <w:rsid w:val="008518DD"/>
    <w:rsid w:val="008718C8"/>
    <w:rsid w:val="00877D35"/>
    <w:rsid w:val="008962AA"/>
    <w:rsid w:val="008A069E"/>
    <w:rsid w:val="00903591"/>
    <w:rsid w:val="00906435"/>
    <w:rsid w:val="00912F24"/>
    <w:rsid w:val="00917F53"/>
    <w:rsid w:val="009A1C97"/>
    <w:rsid w:val="009B233A"/>
    <w:rsid w:val="009B6F09"/>
    <w:rsid w:val="009C64EA"/>
    <w:rsid w:val="00A21D48"/>
    <w:rsid w:val="00A60212"/>
    <w:rsid w:val="00A6503B"/>
    <w:rsid w:val="00A7593B"/>
    <w:rsid w:val="00AA0C8D"/>
    <w:rsid w:val="00B24AB6"/>
    <w:rsid w:val="00B26792"/>
    <w:rsid w:val="00B62916"/>
    <w:rsid w:val="00BA2879"/>
    <w:rsid w:val="00C449FD"/>
    <w:rsid w:val="00C57897"/>
    <w:rsid w:val="00C94522"/>
    <w:rsid w:val="00CD7497"/>
    <w:rsid w:val="00D343C1"/>
    <w:rsid w:val="00D81B82"/>
    <w:rsid w:val="00D97249"/>
    <w:rsid w:val="00DF7D0F"/>
    <w:rsid w:val="00E56198"/>
    <w:rsid w:val="00ED0D16"/>
    <w:rsid w:val="00ED32DB"/>
    <w:rsid w:val="00ED40FD"/>
    <w:rsid w:val="00EE1A36"/>
    <w:rsid w:val="00F07D13"/>
    <w:rsid w:val="00F37124"/>
    <w:rsid w:val="00F50DD9"/>
    <w:rsid w:val="00F7518A"/>
    <w:rsid w:val="00FB162B"/>
    <w:rsid w:val="00FE31FA"/>
    <w:rsid w:val="00FF128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4440ED"/>
  <w15:chartTrackingRefBased/>
  <w15:docId w15:val="{A376187D-3648-4C0B-AF1B-4705E4B0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117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1117F"/>
  </w:style>
  <w:style w:type="paragraph" w:styleId="Piedepgina">
    <w:name w:val="footer"/>
    <w:basedOn w:val="Normal"/>
    <w:link w:val="PiedepginaCar"/>
    <w:uiPriority w:val="99"/>
    <w:unhideWhenUsed/>
    <w:rsid w:val="0081117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1117F"/>
  </w:style>
  <w:style w:type="paragraph" w:styleId="Prrafodelista">
    <w:name w:val="List Paragraph"/>
    <w:basedOn w:val="Normal"/>
    <w:uiPriority w:val="34"/>
    <w:qFormat/>
    <w:rsid w:val="00C94522"/>
    <w:pPr>
      <w:ind w:left="720"/>
      <w:contextualSpacing/>
    </w:pPr>
  </w:style>
  <w:style w:type="table" w:styleId="Tablaconcuadrcula">
    <w:name w:val="Table Grid"/>
    <w:basedOn w:val="Tablanormal"/>
    <w:uiPriority w:val="39"/>
    <w:rsid w:val="00FB1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962AA"/>
    <w:rPr>
      <w:color w:val="808080"/>
    </w:rPr>
  </w:style>
  <w:style w:type="paragraph" w:styleId="Descripcin">
    <w:name w:val="caption"/>
    <w:basedOn w:val="Normal"/>
    <w:next w:val="Normal"/>
    <w:uiPriority w:val="35"/>
    <w:unhideWhenUsed/>
    <w:qFormat/>
    <w:rsid w:val="008962AA"/>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B62916"/>
    <w:rPr>
      <w:color w:val="0563C1" w:themeColor="hyperlink"/>
      <w:u w:val="single"/>
    </w:rPr>
  </w:style>
  <w:style w:type="character" w:styleId="Mencinsinresolver">
    <w:name w:val="Unresolved Mention"/>
    <w:basedOn w:val="Fuentedeprrafopredeter"/>
    <w:uiPriority w:val="99"/>
    <w:semiHidden/>
    <w:unhideWhenUsed/>
    <w:rsid w:val="00B62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uONxZKmcb4g"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36hBN8FlS9Y"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abvolt.festo.com/downloads/LVSIMEMS371.zip"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5" Type="http://schemas.openxmlformats.org/officeDocument/2006/relationships/image" Target="media/image50.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625</TotalTime>
  <Pages>10</Pages>
  <Words>1590</Words>
  <Characters>8749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 marilyn cabrera</dc:creator>
  <cp:keywords/>
  <dc:description/>
  <cp:lastModifiedBy>Patricio Raul Gonzalez Palomeque</cp:lastModifiedBy>
  <cp:revision>15</cp:revision>
  <cp:lastPrinted>2023-12-19T15:33:00Z</cp:lastPrinted>
  <dcterms:created xsi:type="dcterms:W3CDTF">2023-07-21T14:40:00Z</dcterms:created>
  <dcterms:modified xsi:type="dcterms:W3CDTF">2023-12-19T19:59:00Z</dcterms:modified>
</cp:coreProperties>
</file>