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154" w:rsidRPr="00ED191B" w:rsidRDefault="00BD5154" w:rsidP="00BD5154">
      <w:pPr>
        <w:rPr>
          <w:b/>
          <w:sz w:val="36"/>
        </w:rPr>
      </w:pPr>
      <w:r w:rsidRPr="00D968A9">
        <w:rPr>
          <w:b/>
          <w:noProof/>
          <w:sz w:val="36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-30571</wp:posOffset>
            </wp:positionH>
            <wp:positionV relativeFrom="paragraph">
              <wp:posOffset>-362766</wp:posOffset>
            </wp:positionV>
            <wp:extent cx="880836" cy="870857"/>
            <wp:effectExtent l="1905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  </w:t>
      </w:r>
      <w:r w:rsidRPr="00ED191B">
        <w:rPr>
          <w:b/>
          <w:sz w:val="36"/>
        </w:rPr>
        <w:t>INFORME DE LABORATORIO DE QUÍMICA</w:t>
      </w:r>
    </w:p>
    <w:p w:rsidR="00BD5154" w:rsidRPr="000A7E95" w:rsidRDefault="00BD5154" w:rsidP="00BD5154">
      <w:pPr>
        <w:spacing w:after="240"/>
        <w:ind w:left="3540"/>
        <w:rPr>
          <w:b/>
          <w:sz w:val="28"/>
        </w:rPr>
      </w:pPr>
      <w:r w:rsidRPr="00ED191B">
        <w:rPr>
          <w:b/>
          <w:sz w:val="28"/>
        </w:rPr>
        <w:t>PRACTICA  N</w:t>
      </w:r>
      <w:r w:rsidRPr="00ED191B">
        <w:rPr>
          <w:b/>
          <w:sz w:val="28"/>
          <w:vertAlign w:val="superscript"/>
        </w:rPr>
        <w:t xml:space="preserve">O </w:t>
      </w:r>
      <w:r w:rsidR="000A7E95">
        <w:rPr>
          <w:b/>
          <w:sz w:val="28"/>
          <w:vertAlign w:val="superscript"/>
        </w:rPr>
        <w:t xml:space="preserve"> </w:t>
      </w:r>
      <w:r w:rsidR="000A7E95">
        <w:rPr>
          <w:b/>
          <w:sz w:val="28"/>
        </w:rPr>
        <w:t>3</w:t>
      </w:r>
    </w:p>
    <w:p w:rsidR="000A7E95" w:rsidRDefault="00BD5154" w:rsidP="000A7E95">
      <w:pPr>
        <w:spacing w:after="0"/>
        <w:ind w:left="2124" w:hanging="2124"/>
        <w:rPr>
          <w:b/>
          <w:sz w:val="28"/>
        </w:rPr>
      </w:pPr>
      <w:r w:rsidRPr="00ED191B">
        <w:rPr>
          <w:b/>
          <w:sz w:val="28"/>
        </w:rPr>
        <w:t>T</w:t>
      </w:r>
      <w:r>
        <w:rPr>
          <w:b/>
          <w:sz w:val="28"/>
        </w:rPr>
        <w:t>í</w:t>
      </w:r>
      <w:r w:rsidRPr="00ED191B">
        <w:rPr>
          <w:b/>
          <w:sz w:val="28"/>
        </w:rPr>
        <w:t>tulo:</w:t>
      </w:r>
      <w:r w:rsidR="000A7E95">
        <w:rPr>
          <w:sz w:val="28"/>
        </w:rPr>
        <w:tab/>
      </w:r>
      <w:r w:rsidR="000A7E95">
        <w:rPr>
          <w:b/>
          <w:sz w:val="28"/>
        </w:rPr>
        <w:t xml:space="preserve">PROPIEDADES FÍSICAS: PUNTO DE UBULLICIÓN Y </w:t>
      </w:r>
    </w:p>
    <w:p w:rsidR="00BD5154" w:rsidRDefault="000A7E95" w:rsidP="000A7E95">
      <w:pPr>
        <w:spacing w:after="0"/>
        <w:ind w:left="2832" w:firstLine="708"/>
        <w:rPr>
          <w:b/>
          <w:sz w:val="28"/>
        </w:rPr>
      </w:pPr>
      <w:r>
        <w:rPr>
          <w:b/>
          <w:sz w:val="28"/>
        </w:rPr>
        <w:t>PRESIÓN DE VAPOR</w:t>
      </w:r>
    </w:p>
    <w:p w:rsidR="000A7E95" w:rsidRPr="00ED191B" w:rsidRDefault="000A7E95" w:rsidP="000A7E95">
      <w:pPr>
        <w:spacing w:after="0"/>
        <w:ind w:left="2832" w:firstLine="708"/>
        <w:rPr>
          <w:sz w:val="28"/>
        </w:rPr>
      </w:pPr>
    </w:p>
    <w:p w:rsidR="00872855" w:rsidRPr="00ED191B" w:rsidRDefault="00BD5154" w:rsidP="000A7E95">
      <w:pPr>
        <w:spacing w:after="0"/>
        <w:rPr>
          <w:sz w:val="28"/>
        </w:rPr>
      </w:pPr>
      <w:r w:rsidRPr="00ED191B">
        <w:rPr>
          <w:b/>
          <w:sz w:val="28"/>
        </w:rPr>
        <w:t>Nombre:</w:t>
      </w:r>
      <w:r>
        <w:rPr>
          <w:b/>
          <w:sz w:val="28"/>
        </w:rPr>
        <w:t xml:space="preserve">  </w:t>
      </w:r>
      <w:r w:rsidRPr="00ED191B">
        <w:rPr>
          <w:b/>
          <w:sz w:val="28"/>
        </w:rPr>
        <w:t xml:space="preserve"> </w:t>
      </w:r>
      <w:r>
        <w:rPr>
          <w:b/>
          <w:sz w:val="28"/>
        </w:rPr>
        <w:tab/>
      </w:r>
    </w:p>
    <w:p w:rsidR="00BD5154" w:rsidRDefault="00BD5154" w:rsidP="00BD5154">
      <w:pPr>
        <w:spacing w:after="240"/>
      </w:pPr>
      <w:r>
        <w:rPr>
          <w:b/>
          <w:sz w:val="24"/>
        </w:rPr>
        <w:t>P</w:t>
      </w:r>
      <w:r w:rsidRPr="00ED191B">
        <w:rPr>
          <w:b/>
          <w:sz w:val="24"/>
        </w:rPr>
        <w:t>rofesora:</w:t>
      </w:r>
      <w:r w:rsidRPr="00ED191B">
        <w:rPr>
          <w:sz w:val="24"/>
        </w:rPr>
        <w:t xml:space="preserve"> </w:t>
      </w:r>
      <w:r w:rsidR="00872855">
        <w:rPr>
          <w:sz w:val="24"/>
        </w:rPr>
        <w:t xml:space="preserve">      </w:t>
      </w:r>
      <w:r>
        <w:rPr>
          <w:sz w:val="24"/>
        </w:rPr>
        <w:tab/>
      </w:r>
      <w:r w:rsidRPr="00ED191B">
        <w:rPr>
          <w:b/>
        </w:rPr>
        <w:t>PARALELO:</w:t>
      </w:r>
      <w:r>
        <w:tab/>
      </w:r>
      <w:r w:rsidRPr="00ED191B">
        <w:rPr>
          <w:b/>
        </w:rPr>
        <w:t>FECHA</w:t>
      </w:r>
      <w:r w:rsidRPr="00ED191B">
        <w:t xml:space="preserve">: </w:t>
      </w:r>
    </w:p>
    <w:p w:rsidR="000A7E95" w:rsidRDefault="000A7E95" w:rsidP="000A7E95">
      <w:pPr>
        <w:spacing w:after="240"/>
        <w:rPr>
          <w:b/>
          <w:sz w:val="32"/>
        </w:rPr>
      </w:pPr>
    </w:p>
    <w:p w:rsidR="000A7E95" w:rsidRPr="00193FC3" w:rsidRDefault="000A7E95" w:rsidP="000A7E95">
      <w:pPr>
        <w:spacing w:after="240"/>
        <w:rPr>
          <w:b/>
          <w:sz w:val="32"/>
          <w:u w:val="single"/>
        </w:rPr>
      </w:pPr>
      <w:r w:rsidRPr="00193FC3">
        <w:rPr>
          <w:b/>
          <w:sz w:val="32"/>
          <w:u w:val="single"/>
        </w:rPr>
        <w:t>1. OBJETIVO</w:t>
      </w:r>
    </w:p>
    <w:p w:rsidR="000A6888" w:rsidRDefault="000A6888" w:rsidP="000A6888">
      <w:pPr>
        <w:spacing w:after="240"/>
        <w:rPr>
          <w:rFonts w:ascii="Arial" w:hAnsi="Arial" w:cs="Arial"/>
          <w:sz w:val="24"/>
        </w:rPr>
      </w:pPr>
      <w:r w:rsidRPr="000A6888">
        <w:rPr>
          <w:rFonts w:ascii="Arial" w:hAnsi="Arial" w:cs="Arial"/>
          <w:sz w:val="24"/>
        </w:rPr>
        <w:t>Determinar el punto de ebullición de una muestra líquida desconocida.</w:t>
      </w:r>
    </w:p>
    <w:p w:rsidR="000A6888" w:rsidRDefault="000A6888" w:rsidP="000A6888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Observar el incremento de la presión de vapor de una muestra líquida desconocida con relación a la temperatura.</w:t>
      </w:r>
    </w:p>
    <w:p w:rsidR="000A6888" w:rsidRDefault="000A6888" w:rsidP="000A6888">
      <w:pPr>
        <w:jc w:val="both"/>
        <w:rPr>
          <w:b/>
          <w:sz w:val="32"/>
        </w:rPr>
      </w:pPr>
    </w:p>
    <w:p w:rsidR="000A6888" w:rsidRPr="00193FC3" w:rsidRDefault="000A6888" w:rsidP="000A6888">
      <w:pPr>
        <w:jc w:val="both"/>
        <w:rPr>
          <w:b/>
          <w:sz w:val="32"/>
          <w:u w:val="single"/>
        </w:rPr>
      </w:pPr>
      <w:r w:rsidRPr="00193FC3">
        <w:rPr>
          <w:b/>
          <w:sz w:val="32"/>
          <w:u w:val="single"/>
        </w:rPr>
        <w:t>2. TEORIA</w:t>
      </w:r>
    </w:p>
    <w:p w:rsidR="00F35AE5" w:rsidRPr="000D7A59" w:rsidRDefault="00F35AE5" w:rsidP="00E97CB9">
      <w:pPr>
        <w:jc w:val="both"/>
        <w:rPr>
          <w:rFonts w:ascii="Arial" w:hAnsi="Arial" w:cs="Arial"/>
          <w:sz w:val="24"/>
          <w:szCs w:val="24"/>
        </w:rPr>
      </w:pPr>
      <w:r w:rsidRPr="000D7A59">
        <w:rPr>
          <w:rFonts w:ascii="Arial" w:hAnsi="Arial" w:cs="Arial"/>
          <w:b/>
          <w:sz w:val="24"/>
          <w:szCs w:val="24"/>
        </w:rPr>
        <w:t>Punto de ebullición</w:t>
      </w:r>
      <w:r w:rsidRPr="000D7A59">
        <w:rPr>
          <w:rFonts w:ascii="Arial" w:hAnsi="Arial" w:cs="Arial"/>
          <w:sz w:val="24"/>
          <w:szCs w:val="24"/>
        </w:rPr>
        <w:t xml:space="preserve"> es la temperatura a la que la presión de vapor de un líquido se iguala a la presión atmosférica existente sobre dicho líquido. </w:t>
      </w:r>
    </w:p>
    <w:p w:rsidR="000A7E95" w:rsidRPr="000D7A59" w:rsidRDefault="00F35AE5" w:rsidP="00F35AE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D7A59">
        <w:rPr>
          <w:rFonts w:ascii="Arial" w:hAnsi="Arial" w:cs="Arial"/>
          <w:sz w:val="24"/>
          <w:szCs w:val="24"/>
        </w:rPr>
        <w:t xml:space="preserve">También temperatura a la cual un elemento químico pasa del estado líquido al estado gaseoso, o a la inversa. </w:t>
      </w:r>
    </w:p>
    <w:p w:rsidR="000D7A59" w:rsidRPr="000D7A59" w:rsidRDefault="001F1794" w:rsidP="00F35AE5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0D7A59">
        <w:rPr>
          <w:rFonts w:ascii="Arial" w:hAnsi="Arial" w:cs="Arial"/>
          <w:b/>
          <w:sz w:val="24"/>
          <w:szCs w:val="24"/>
        </w:rPr>
        <w:t>Presión de vapor</w:t>
      </w:r>
      <w:r w:rsidRPr="000D7A59">
        <w:rPr>
          <w:rFonts w:ascii="Arial" w:hAnsi="Arial" w:cs="Arial"/>
          <w:sz w:val="24"/>
          <w:szCs w:val="24"/>
        </w:rPr>
        <w:t xml:space="preserve"> es la presión a la que a cada temperatura las fases: líquida y vapor se encuentran en equilibrio</w:t>
      </w:r>
      <w:r w:rsidR="000D7A59" w:rsidRPr="000D7A59">
        <w:rPr>
          <w:rFonts w:ascii="Arial" w:hAnsi="Arial" w:cs="Arial"/>
          <w:sz w:val="24"/>
          <w:szCs w:val="24"/>
        </w:rPr>
        <w:t xml:space="preserve">, </w:t>
      </w:r>
      <w:r w:rsidR="000D7A59" w:rsidRPr="000D7A59">
        <w:rPr>
          <w:rFonts w:ascii="Arial" w:eastAsia="Times New Roman" w:hAnsi="Arial" w:cs="Arial"/>
          <w:sz w:val="24"/>
          <w:szCs w:val="24"/>
          <w:lang w:eastAsia="es-EC"/>
        </w:rPr>
        <w:t>su valor es independiente de las cantidades de líquido y vapor presentes mientras existan ambas.</w:t>
      </w:r>
    </w:p>
    <w:p w:rsidR="000D7A59" w:rsidRDefault="000D7A59" w:rsidP="00F35AE5">
      <w:pPr>
        <w:spacing w:after="240"/>
        <w:jc w:val="both"/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85090</wp:posOffset>
            </wp:positionV>
            <wp:extent cx="3939540" cy="2433955"/>
            <wp:effectExtent l="19050" t="0" r="3810" b="0"/>
            <wp:wrapSquare wrapText="bothSides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540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0D7A59" w:rsidRDefault="000D7A59">
      <w:r>
        <w:br w:type="page"/>
      </w:r>
    </w:p>
    <w:p w:rsidR="000D7A59" w:rsidRDefault="000D7A59" w:rsidP="00F35AE5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0D7A59">
        <w:rPr>
          <w:rFonts w:ascii="Arial" w:eastAsia="Times New Roman" w:hAnsi="Arial" w:cs="Arial"/>
          <w:sz w:val="24"/>
          <w:szCs w:val="24"/>
          <w:lang w:eastAsia="es-EC"/>
        </w:rPr>
        <w:lastRenderedPageBreak/>
        <w:t xml:space="preserve">Un </w:t>
      </w:r>
      <w:r w:rsidRPr="000D7A59">
        <w:rPr>
          <w:rFonts w:ascii="Arial" w:eastAsia="Times New Roman" w:hAnsi="Arial" w:cs="Arial"/>
          <w:b/>
          <w:sz w:val="24"/>
          <w:szCs w:val="24"/>
          <w:lang w:eastAsia="es-EC"/>
        </w:rPr>
        <w:t>núcleo de ebullición</w:t>
      </w:r>
      <w:r w:rsidRPr="000D7A59">
        <w:rPr>
          <w:rFonts w:ascii="Arial" w:eastAsia="Times New Roman" w:hAnsi="Arial" w:cs="Arial"/>
          <w:sz w:val="24"/>
          <w:szCs w:val="24"/>
          <w:lang w:eastAsia="es-EC"/>
        </w:rPr>
        <w:t xml:space="preserve"> es una partícula física que se adiciona al matraz de bola para que cuando comience la ebullición este fomente la homogeneidad de la </w:t>
      </w:r>
      <w:r w:rsidR="001947E0">
        <w:rPr>
          <w:rFonts w:ascii="Arial" w:eastAsia="Times New Roman" w:hAnsi="Arial" w:cs="Arial"/>
          <w:noProof/>
          <w:sz w:val="24"/>
          <w:szCs w:val="24"/>
          <w:lang w:eastAsia="es-CL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posOffset>4580890</wp:posOffset>
            </wp:positionH>
            <wp:positionV relativeFrom="line">
              <wp:posOffset>198120</wp:posOffset>
            </wp:positionV>
            <wp:extent cx="1045845" cy="1056640"/>
            <wp:effectExtent l="19050" t="0" r="1905" b="0"/>
            <wp:wrapSquare wrapText="bothSides"/>
            <wp:docPr id="7" name="Imagen 4" descr="Barómetro Anero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ómetro Aneroid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7A59">
        <w:rPr>
          <w:rFonts w:ascii="Arial" w:eastAsia="Times New Roman" w:hAnsi="Arial" w:cs="Arial"/>
          <w:sz w:val="24"/>
          <w:szCs w:val="24"/>
          <w:lang w:eastAsia="es-EC"/>
        </w:rPr>
        <w:t>mezcla que ebulle.</w:t>
      </w:r>
    </w:p>
    <w:p w:rsidR="000D7A59" w:rsidRDefault="000D7A59">
      <w:pPr>
        <w:spacing w:after="240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CB797A">
        <w:rPr>
          <w:rFonts w:ascii="Arial" w:hAnsi="Arial" w:cs="Arial"/>
          <w:sz w:val="24"/>
        </w:rPr>
        <w:t xml:space="preserve">El </w:t>
      </w:r>
      <w:r w:rsidRPr="00CB797A">
        <w:rPr>
          <w:rFonts w:ascii="Arial" w:hAnsi="Arial" w:cs="Arial"/>
          <w:b/>
          <w:sz w:val="24"/>
        </w:rPr>
        <w:t>Barómetro</w:t>
      </w:r>
      <w:r w:rsidRPr="00CB797A">
        <w:rPr>
          <w:rFonts w:ascii="Arial" w:hAnsi="Arial" w:cs="Arial"/>
          <w:sz w:val="24"/>
        </w:rPr>
        <w:t xml:space="preserve"> es un instrumento para medir la presión atmosférica, es decir, la fuerza por unidad de superficie ejercida por el peso de la atmósfera.</w:t>
      </w:r>
      <w:r w:rsidR="00CB797A" w:rsidRPr="00CB797A">
        <w:rPr>
          <w:rFonts w:ascii="Arial" w:eastAsia="Times New Roman" w:hAnsi="Arial" w:cs="Arial"/>
          <w:sz w:val="24"/>
          <w:szCs w:val="24"/>
          <w:lang w:eastAsia="es-EC"/>
        </w:rPr>
        <w:t xml:space="preserve"> También es conocido como tubo de Torricelli</w:t>
      </w:r>
      <w:r w:rsidR="001947E0">
        <w:rPr>
          <w:rFonts w:ascii="Arial" w:eastAsia="Times New Roman" w:hAnsi="Arial" w:cs="Arial"/>
          <w:sz w:val="24"/>
          <w:szCs w:val="24"/>
          <w:lang w:eastAsia="es-EC"/>
        </w:rPr>
        <w:t>.</w:t>
      </w:r>
    </w:p>
    <w:p w:rsidR="001947E0" w:rsidRDefault="00193FC3" w:rsidP="001947E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11430</wp:posOffset>
            </wp:positionV>
            <wp:extent cx="1868805" cy="1673860"/>
            <wp:effectExtent l="19050" t="0" r="0" b="0"/>
            <wp:wrapSquare wrapText="bothSides"/>
            <wp:docPr id="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3360" t="19737" r="55089" b="54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FC3" w:rsidRDefault="00193FC3" w:rsidP="00193FC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</w:p>
    <w:p w:rsidR="001947E0" w:rsidRPr="00193FC3" w:rsidRDefault="00193FC3" w:rsidP="007A4312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CL"/>
        </w:rPr>
      </w:pPr>
      <w:r w:rsidRPr="00193FC3">
        <w:rPr>
          <w:rFonts w:ascii="Arial" w:eastAsia="Times New Roman" w:hAnsi="Arial" w:cs="Arial"/>
          <w:sz w:val="24"/>
          <w:szCs w:val="24"/>
          <w:lang w:eastAsia="es-CL"/>
        </w:rPr>
        <w:t>En u</w:t>
      </w:r>
      <w:r w:rsidR="001947E0" w:rsidRPr="001947E0">
        <w:rPr>
          <w:rFonts w:ascii="Arial" w:eastAsia="Times New Roman" w:hAnsi="Arial" w:cs="Arial"/>
          <w:sz w:val="24"/>
          <w:szCs w:val="24"/>
          <w:lang w:eastAsia="es-CL"/>
        </w:rPr>
        <w:t xml:space="preserve">n barómetro de mercurio </w:t>
      </w:r>
      <w:r w:rsidRPr="00193FC3">
        <w:rPr>
          <w:rFonts w:ascii="Arial" w:eastAsia="Times New Roman" w:hAnsi="Arial" w:cs="Arial"/>
          <w:sz w:val="24"/>
          <w:szCs w:val="24"/>
          <w:lang w:eastAsia="es-CL"/>
        </w:rPr>
        <w:t xml:space="preserve">se </w:t>
      </w:r>
      <w:r w:rsidR="001947E0" w:rsidRPr="001947E0">
        <w:rPr>
          <w:rFonts w:ascii="Arial" w:eastAsia="Times New Roman" w:hAnsi="Arial" w:cs="Arial"/>
          <w:sz w:val="24"/>
          <w:szCs w:val="24"/>
          <w:lang w:eastAsia="es-CL"/>
        </w:rPr>
        <w:t>m</w:t>
      </w:r>
      <w:r w:rsidRPr="00193FC3">
        <w:rPr>
          <w:rFonts w:ascii="Arial" w:eastAsia="Times New Roman" w:hAnsi="Arial" w:cs="Arial"/>
          <w:sz w:val="24"/>
          <w:szCs w:val="24"/>
          <w:lang w:eastAsia="es-CL"/>
        </w:rPr>
        <w:t>ide</w:t>
      </w:r>
      <w:r w:rsidR="001947E0" w:rsidRPr="001947E0">
        <w:rPr>
          <w:rFonts w:ascii="Arial" w:eastAsia="Times New Roman" w:hAnsi="Arial" w:cs="Arial"/>
          <w:sz w:val="24"/>
          <w:szCs w:val="24"/>
          <w:lang w:eastAsia="es-CL"/>
        </w:rPr>
        <w:t xml:space="preserve"> los cambios de la presión atmosférica. Al nivel del mar, y en condiciones atmosféricas normales, el peso de la atmósfera hace subir al mercurio 760 mm por un tubo de vidrio calibrado. A mayor altitud, el mercurio sube menos porque la columna de aire situada sobre el barómetro es menor.</w:t>
      </w:r>
    </w:p>
    <w:p w:rsidR="001947E0" w:rsidRDefault="007A4312" w:rsidP="007A4312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207645</wp:posOffset>
            </wp:positionV>
            <wp:extent cx="692150" cy="948055"/>
            <wp:effectExtent l="19050" t="0" r="0" b="0"/>
            <wp:wrapSquare wrapText="bothSides"/>
            <wp:docPr id="57" name="Imagen 57" descr="http://fluidos.eia.edu.co/hidraulica/articuloses/medidores/manometro/m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fluidos.eia.edu.co/hidraulica/articuloses/medidores/manometro/man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7E0" w:rsidRPr="001947E0" w:rsidRDefault="001947E0" w:rsidP="007A4312">
      <w:pPr>
        <w:spacing w:after="0"/>
        <w:jc w:val="both"/>
        <w:rPr>
          <w:rFonts w:ascii="Arial" w:hAnsi="Arial" w:cs="Arial"/>
          <w:sz w:val="24"/>
        </w:rPr>
      </w:pPr>
    </w:p>
    <w:p w:rsidR="007A4312" w:rsidRDefault="007A4312" w:rsidP="007A43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B797A" w:rsidRDefault="00CB797A" w:rsidP="007A431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  <w:r w:rsidRPr="00CB797A">
        <w:rPr>
          <w:rFonts w:ascii="Arial" w:hAnsi="Arial" w:cs="Arial"/>
          <w:sz w:val="24"/>
          <w:szCs w:val="24"/>
        </w:rPr>
        <w:t xml:space="preserve">Un </w:t>
      </w:r>
      <w:r w:rsidRPr="00CB797A">
        <w:rPr>
          <w:rFonts w:ascii="Arial" w:hAnsi="Arial" w:cs="Arial"/>
          <w:b/>
          <w:sz w:val="24"/>
          <w:szCs w:val="24"/>
        </w:rPr>
        <w:t>manómetro</w:t>
      </w:r>
      <w:r w:rsidRPr="00CB797A">
        <w:rPr>
          <w:rFonts w:ascii="Arial" w:hAnsi="Arial" w:cs="Arial"/>
          <w:sz w:val="24"/>
          <w:szCs w:val="24"/>
        </w:rPr>
        <w:t xml:space="preserve"> es un aparato que sirve para medir la presión de fluidos contenidos en recipientes cerrados.</w:t>
      </w:r>
      <w:r w:rsidR="001947E0" w:rsidRPr="001947E0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w:t xml:space="preserve"> </w:t>
      </w:r>
    </w:p>
    <w:p w:rsidR="001947E0" w:rsidRDefault="001947E0" w:rsidP="00CB797A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7A4312" w:rsidRDefault="007A4312" w:rsidP="00CB797A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</w:p>
    <w:p w:rsidR="00193FC3" w:rsidRDefault="00193FC3" w:rsidP="00193FC3">
      <w:pPr>
        <w:jc w:val="both"/>
        <w:rPr>
          <w:b/>
          <w:sz w:val="32"/>
          <w:szCs w:val="28"/>
          <w:u w:val="single"/>
        </w:rPr>
      </w:pPr>
      <w:r w:rsidRPr="00193FC3">
        <w:rPr>
          <w:b/>
          <w:sz w:val="32"/>
          <w:szCs w:val="28"/>
          <w:u w:val="single"/>
        </w:rPr>
        <w:t>3. MATERIALES</w:t>
      </w:r>
    </w:p>
    <w:tbl>
      <w:tblPr>
        <w:tblStyle w:val="Tablaconcuadrcula"/>
        <w:tblW w:w="0" w:type="auto"/>
        <w:tblLook w:val="04A0"/>
      </w:tblPr>
      <w:tblGrid>
        <w:gridCol w:w="1242"/>
        <w:gridCol w:w="6365"/>
        <w:gridCol w:w="1371"/>
      </w:tblGrid>
      <w:tr w:rsidR="00193FC3" w:rsidTr="0093381B">
        <w:tc>
          <w:tcPr>
            <w:tcW w:w="1242" w:type="dxa"/>
          </w:tcPr>
          <w:p w:rsidR="00193FC3" w:rsidRPr="00C559AF" w:rsidRDefault="00193FC3" w:rsidP="0093381B">
            <w:pPr>
              <w:jc w:val="center"/>
              <w:rPr>
                <w:b/>
                <w:sz w:val="28"/>
                <w:szCs w:val="28"/>
              </w:rPr>
            </w:pPr>
            <w:r w:rsidRPr="00C559AF">
              <w:rPr>
                <w:b/>
                <w:sz w:val="28"/>
                <w:szCs w:val="28"/>
              </w:rPr>
              <w:t>ítem</w:t>
            </w:r>
          </w:p>
        </w:tc>
        <w:tc>
          <w:tcPr>
            <w:tcW w:w="6365" w:type="dxa"/>
          </w:tcPr>
          <w:p w:rsidR="00193FC3" w:rsidRPr="00C559AF" w:rsidRDefault="00193FC3" w:rsidP="0093381B">
            <w:pPr>
              <w:jc w:val="center"/>
              <w:rPr>
                <w:b/>
                <w:sz w:val="28"/>
                <w:szCs w:val="28"/>
              </w:rPr>
            </w:pPr>
            <w:r w:rsidRPr="00C559AF">
              <w:rPr>
                <w:b/>
                <w:sz w:val="28"/>
                <w:szCs w:val="28"/>
              </w:rPr>
              <w:t>descripción</w:t>
            </w:r>
          </w:p>
        </w:tc>
        <w:tc>
          <w:tcPr>
            <w:tcW w:w="1371" w:type="dxa"/>
          </w:tcPr>
          <w:p w:rsidR="00193FC3" w:rsidRPr="00C559AF" w:rsidRDefault="00193FC3" w:rsidP="0093381B">
            <w:pPr>
              <w:jc w:val="center"/>
              <w:rPr>
                <w:b/>
                <w:sz w:val="28"/>
                <w:szCs w:val="28"/>
              </w:rPr>
            </w:pPr>
            <w:r w:rsidRPr="00C559AF">
              <w:rPr>
                <w:b/>
                <w:sz w:val="28"/>
                <w:szCs w:val="28"/>
              </w:rPr>
              <w:t>cantidad</w:t>
            </w:r>
          </w:p>
        </w:tc>
      </w:tr>
      <w:tr w:rsidR="00193FC3" w:rsidTr="0093381B">
        <w:tc>
          <w:tcPr>
            <w:tcW w:w="1242" w:type="dxa"/>
          </w:tcPr>
          <w:p w:rsidR="00193FC3" w:rsidRPr="00C559AF" w:rsidRDefault="00193FC3" w:rsidP="0093381B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01</w:t>
            </w:r>
          </w:p>
        </w:tc>
        <w:tc>
          <w:tcPr>
            <w:tcW w:w="6365" w:type="dxa"/>
          </w:tcPr>
          <w:p w:rsidR="00193FC3" w:rsidRPr="00C559AF" w:rsidRDefault="0031299A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Tubo de ensayo</w:t>
            </w:r>
          </w:p>
        </w:tc>
        <w:tc>
          <w:tcPr>
            <w:tcW w:w="1371" w:type="dxa"/>
          </w:tcPr>
          <w:p w:rsidR="00193FC3" w:rsidRPr="00C559AF" w:rsidRDefault="0031299A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3FC3" w:rsidTr="0093381B">
        <w:tc>
          <w:tcPr>
            <w:tcW w:w="1242" w:type="dxa"/>
          </w:tcPr>
          <w:p w:rsidR="00193FC3" w:rsidRPr="00C559AF" w:rsidRDefault="00193FC3" w:rsidP="0093381B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02</w:t>
            </w:r>
          </w:p>
        </w:tc>
        <w:tc>
          <w:tcPr>
            <w:tcW w:w="6365" w:type="dxa"/>
          </w:tcPr>
          <w:p w:rsidR="0031299A" w:rsidRPr="00C559AF" w:rsidRDefault="0031299A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Soporte universal con nuez</w:t>
            </w:r>
          </w:p>
        </w:tc>
        <w:tc>
          <w:tcPr>
            <w:tcW w:w="1371" w:type="dxa"/>
          </w:tcPr>
          <w:p w:rsidR="00193FC3" w:rsidRPr="00C559AF" w:rsidRDefault="00E3296F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3FC3" w:rsidTr="0093381B">
        <w:tc>
          <w:tcPr>
            <w:tcW w:w="1242" w:type="dxa"/>
          </w:tcPr>
          <w:p w:rsidR="00193FC3" w:rsidRPr="00C559AF" w:rsidRDefault="00193FC3" w:rsidP="0093381B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03</w:t>
            </w:r>
          </w:p>
        </w:tc>
        <w:tc>
          <w:tcPr>
            <w:tcW w:w="6365" w:type="dxa"/>
          </w:tcPr>
          <w:p w:rsidR="00193FC3" w:rsidRPr="00C559AF" w:rsidRDefault="0031299A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Pipeta graduada y pera</w:t>
            </w:r>
          </w:p>
        </w:tc>
        <w:tc>
          <w:tcPr>
            <w:tcW w:w="1371" w:type="dxa"/>
          </w:tcPr>
          <w:p w:rsidR="00193FC3" w:rsidRPr="00C559AF" w:rsidRDefault="00E3296F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3FC3" w:rsidTr="0093381B">
        <w:tc>
          <w:tcPr>
            <w:tcW w:w="1242" w:type="dxa"/>
          </w:tcPr>
          <w:p w:rsidR="00193FC3" w:rsidRPr="00C559AF" w:rsidRDefault="00193FC3" w:rsidP="0093381B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04</w:t>
            </w:r>
          </w:p>
        </w:tc>
        <w:tc>
          <w:tcPr>
            <w:tcW w:w="6365" w:type="dxa"/>
          </w:tcPr>
          <w:p w:rsidR="00193FC3" w:rsidRPr="00C559AF" w:rsidRDefault="0031299A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Núcleos de ebullición</w:t>
            </w:r>
          </w:p>
        </w:tc>
        <w:tc>
          <w:tcPr>
            <w:tcW w:w="1371" w:type="dxa"/>
          </w:tcPr>
          <w:p w:rsidR="00193FC3" w:rsidRPr="00C559AF" w:rsidRDefault="00E3296F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93FC3" w:rsidTr="0093381B">
        <w:tc>
          <w:tcPr>
            <w:tcW w:w="1242" w:type="dxa"/>
          </w:tcPr>
          <w:p w:rsidR="00193FC3" w:rsidRPr="00C559AF" w:rsidRDefault="00193FC3" w:rsidP="0093381B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05</w:t>
            </w:r>
          </w:p>
        </w:tc>
        <w:tc>
          <w:tcPr>
            <w:tcW w:w="6365" w:type="dxa"/>
          </w:tcPr>
          <w:p w:rsidR="00193FC3" w:rsidRPr="00C559AF" w:rsidRDefault="0031299A" w:rsidP="0093381B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Frasco con líquido</w:t>
            </w:r>
          </w:p>
        </w:tc>
        <w:tc>
          <w:tcPr>
            <w:tcW w:w="1371" w:type="dxa"/>
          </w:tcPr>
          <w:p w:rsidR="00193FC3" w:rsidRPr="00C559AF" w:rsidRDefault="00E3296F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3FC3" w:rsidTr="0093381B">
        <w:tc>
          <w:tcPr>
            <w:tcW w:w="1242" w:type="dxa"/>
          </w:tcPr>
          <w:p w:rsidR="00193FC3" w:rsidRPr="00C559AF" w:rsidRDefault="00193FC3" w:rsidP="0093381B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06</w:t>
            </w:r>
          </w:p>
        </w:tc>
        <w:tc>
          <w:tcPr>
            <w:tcW w:w="6365" w:type="dxa"/>
          </w:tcPr>
          <w:p w:rsidR="00193FC3" w:rsidRPr="00C559AF" w:rsidRDefault="0031299A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Termómetro</w:t>
            </w:r>
          </w:p>
        </w:tc>
        <w:tc>
          <w:tcPr>
            <w:tcW w:w="1371" w:type="dxa"/>
          </w:tcPr>
          <w:p w:rsidR="00193FC3" w:rsidRPr="00C559AF" w:rsidRDefault="00E3296F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93FC3" w:rsidTr="0093381B">
        <w:tc>
          <w:tcPr>
            <w:tcW w:w="1242" w:type="dxa"/>
          </w:tcPr>
          <w:p w:rsidR="00193FC3" w:rsidRPr="00C559AF" w:rsidRDefault="00193FC3" w:rsidP="0093381B">
            <w:pPr>
              <w:jc w:val="both"/>
              <w:rPr>
                <w:sz w:val="26"/>
                <w:szCs w:val="26"/>
              </w:rPr>
            </w:pPr>
            <w:r w:rsidRPr="00C559AF">
              <w:rPr>
                <w:sz w:val="26"/>
                <w:szCs w:val="26"/>
              </w:rPr>
              <w:t>07</w:t>
            </w:r>
          </w:p>
        </w:tc>
        <w:tc>
          <w:tcPr>
            <w:tcW w:w="6365" w:type="dxa"/>
          </w:tcPr>
          <w:p w:rsidR="00193FC3" w:rsidRPr="00C559AF" w:rsidRDefault="0031299A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Mechero </w:t>
            </w:r>
          </w:p>
        </w:tc>
        <w:tc>
          <w:tcPr>
            <w:tcW w:w="1371" w:type="dxa"/>
          </w:tcPr>
          <w:p w:rsidR="00193FC3" w:rsidRPr="00C559AF" w:rsidRDefault="00E3296F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3296F" w:rsidTr="0093381B">
        <w:tc>
          <w:tcPr>
            <w:tcW w:w="1242" w:type="dxa"/>
          </w:tcPr>
          <w:p w:rsidR="00E3296F" w:rsidRPr="00C559AF" w:rsidRDefault="00E3296F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6365" w:type="dxa"/>
          </w:tcPr>
          <w:p w:rsidR="00E3296F" w:rsidRDefault="00E3296F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Hoja de papel</w:t>
            </w:r>
          </w:p>
        </w:tc>
        <w:tc>
          <w:tcPr>
            <w:tcW w:w="1371" w:type="dxa"/>
          </w:tcPr>
          <w:p w:rsidR="00E3296F" w:rsidRPr="00C559AF" w:rsidRDefault="00E3296F" w:rsidP="0093381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193FC3" w:rsidRDefault="007A4312" w:rsidP="00193FC3">
      <w:pPr>
        <w:jc w:val="both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es-C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218440</wp:posOffset>
            </wp:positionV>
            <wp:extent cx="748030" cy="1376680"/>
            <wp:effectExtent l="19050" t="0" r="0" b="0"/>
            <wp:wrapSquare wrapText="bothSides"/>
            <wp:docPr id="34" name="Imagen 34" descr="http://mazinger.sisib.uchile.cl/repositorio/ap/ciencias_quimicas_y_farmaceuticas/ap-teclabquim-1/images/fig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mazinger.sisib.uchile.cl/repositorio/ap/ciencias_quimicas_y_farmaceuticas/ap-teclabquim-1/images/fig009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5061" r="73934" b="30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8"/>
          <w:u w:val="single"/>
          <w:lang w:eastAsia="es-C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4436110</wp:posOffset>
            </wp:positionH>
            <wp:positionV relativeFrom="paragraph">
              <wp:posOffset>195580</wp:posOffset>
            </wp:positionV>
            <wp:extent cx="748030" cy="1433195"/>
            <wp:effectExtent l="19050" t="0" r="0" b="0"/>
            <wp:wrapSquare wrapText="bothSides"/>
            <wp:docPr id="1" name="Imagen 77" descr="http://www.monografias.com/trabajos10/quimi/Image37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6" descr="http://www.monografias.com/trabajos10/quimi/Image375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8"/>
          <w:u w:val="single"/>
          <w:lang w:eastAsia="es-C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1399893</wp:posOffset>
            </wp:positionH>
            <wp:positionV relativeFrom="paragraph">
              <wp:posOffset>207433</wp:posOffset>
            </wp:positionV>
            <wp:extent cx="251883" cy="1332089"/>
            <wp:effectExtent l="19050" t="0" r="0" b="0"/>
            <wp:wrapNone/>
            <wp:docPr id="194" name="Imagen 194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1883" cy="1332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3F">
        <w:rPr>
          <w:b/>
          <w:noProof/>
          <w:sz w:val="32"/>
          <w:szCs w:val="28"/>
          <w:u w:val="single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18.45pt;margin-top:23.35pt;width:28.25pt;height:22.4pt;z-index:251684864;mso-position-horizontal-relative:text;mso-position-vertical-relative:text" filled="f" stroked="f">
            <v:textbox>
              <w:txbxContent>
                <w:p w:rsidR="007A4312" w:rsidRDefault="007A4312" w:rsidP="007A4312">
                  <w:r>
                    <w:t>06</w:t>
                  </w:r>
                </w:p>
              </w:txbxContent>
            </v:textbox>
          </v:shape>
        </w:pict>
      </w:r>
      <w:r w:rsidR="00D1703F">
        <w:rPr>
          <w:b/>
          <w:noProof/>
          <w:sz w:val="32"/>
          <w:szCs w:val="28"/>
          <w:u w:val="single"/>
          <w:lang w:eastAsia="es-CL"/>
        </w:rPr>
        <w:pict>
          <v:shape id="_x0000_s1038" type="#_x0000_t202" style="position:absolute;left:0;text-align:left;margin-left:-11.1pt;margin-top:20.8pt;width:28.25pt;height:22.4pt;z-index:251679744;mso-position-horizontal-relative:text;mso-position-vertical-relative:text" filled="f" stroked="f">
            <v:textbox>
              <w:txbxContent>
                <w:p w:rsidR="007A4312" w:rsidRDefault="007A4312" w:rsidP="007A4312">
                  <w:r>
                    <w:t>01</w:t>
                  </w:r>
                </w:p>
              </w:txbxContent>
            </v:textbox>
          </v:shape>
        </w:pict>
      </w:r>
    </w:p>
    <w:p w:rsidR="00E3296F" w:rsidRDefault="007A4312" w:rsidP="00193FC3">
      <w:pPr>
        <w:jc w:val="both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es-C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108585</wp:posOffset>
            </wp:positionV>
            <wp:extent cx="276225" cy="1083310"/>
            <wp:effectExtent l="19050" t="0" r="9525" b="0"/>
            <wp:wrapSquare wrapText="bothSides"/>
            <wp:docPr id="22" name="Imagen 22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5850" r="31662" b="9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8"/>
          <w:u w:val="single"/>
          <w:lang w:eastAsia="es-C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210185</wp:posOffset>
            </wp:positionV>
            <wp:extent cx="804545" cy="1026795"/>
            <wp:effectExtent l="19050" t="0" r="0" b="0"/>
            <wp:wrapSquare wrapText="bothSides"/>
            <wp:docPr id="199" name="Imagen 199" descr="Instrumentos de 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Instrumentos de laboratorio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t="29838" b="6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3F">
        <w:rPr>
          <w:b/>
          <w:noProof/>
          <w:sz w:val="32"/>
          <w:szCs w:val="28"/>
          <w:u w:val="single"/>
          <w:lang w:eastAsia="es-CL"/>
        </w:rPr>
        <w:pict>
          <v:shape id="_x0000_s1045" type="#_x0000_t202" style="position:absolute;left:0;text-align:left;margin-left:330.8pt;margin-top:13pt;width:28.25pt;height:22.4pt;z-index:251686912;mso-position-horizontal-relative:text;mso-position-vertical-relative:text" filled="f" stroked="f">
            <v:textbox>
              <w:txbxContent>
                <w:p w:rsidR="007A4312" w:rsidRDefault="007A4312" w:rsidP="007A4312">
                  <w:r>
                    <w:t>08</w:t>
                  </w:r>
                </w:p>
              </w:txbxContent>
            </v:textbox>
          </v:shape>
        </w:pict>
      </w:r>
      <w:r w:rsidR="00D1703F">
        <w:rPr>
          <w:b/>
          <w:noProof/>
          <w:sz w:val="32"/>
          <w:szCs w:val="28"/>
          <w:u w:val="single"/>
          <w:lang w:eastAsia="es-CL"/>
        </w:rPr>
        <w:pict>
          <v:shape id="_x0000_s1044" type="#_x0000_t202" style="position:absolute;left:0;text-align:left;margin-left:283.25pt;margin-top:13pt;width:28.25pt;height:22.4pt;z-index:251685888;mso-position-horizontal-relative:text;mso-position-vertical-relative:text" filled="f" stroked="f">
            <v:textbox>
              <w:txbxContent>
                <w:p w:rsidR="007A4312" w:rsidRDefault="007A4312" w:rsidP="007A4312">
                  <w:r>
                    <w:t>07</w:t>
                  </w:r>
                </w:p>
              </w:txbxContent>
            </v:textbox>
          </v:shape>
        </w:pict>
      </w:r>
      <w:r w:rsidR="00D1703F">
        <w:rPr>
          <w:b/>
          <w:noProof/>
          <w:sz w:val="32"/>
          <w:szCs w:val="28"/>
          <w:u w:val="single"/>
          <w:lang w:eastAsia="es-CL"/>
        </w:rPr>
        <w:pict>
          <v:shape id="_x0000_s1042" type="#_x0000_t202" style="position:absolute;left:0;text-align:left;margin-left:158.25pt;margin-top:1.25pt;width:28.25pt;height:22.4pt;z-index:251683840;mso-position-horizontal-relative:text;mso-position-vertical-relative:text" filled="f" stroked="f">
            <v:textbox>
              <w:txbxContent>
                <w:p w:rsidR="007A4312" w:rsidRDefault="007A4312" w:rsidP="007A4312">
                  <w:r>
                    <w:t>05</w:t>
                  </w:r>
                </w:p>
              </w:txbxContent>
            </v:textbox>
          </v:shape>
        </w:pict>
      </w:r>
      <w:r w:rsidR="00D1703F">
        <w:rPr>
          <w:b/>
          <w:noProof/>
          <w:sz w:val="32"/>
          <w:szCs w:val="28"/>
          <w:u w:val="single"/>
          <w:lang w:eastAsia="es-CL"/>
        </w:rPr>
        <w:pict>
          <v:shape id="_x0000_s1041" type="#_x0000_t202" style="position:absolute;left:0;text-align:left;margin-left:85.95pt;margin-top:17.65pt;width:28.25pt;height:22.4pt;z-index:251682816;mso-position-horizontal-relative:text;mso-position-vertical-relative:text" filled="f" stroked="f">
            <v:textbox style="mso-next-textbox:#_x0000_s1041">
              <w:txbxContent>
                <w:p w:rsidR="007A4312" w:rsidRDefault="007A4312" w:rsidP="007A4312">
                  <w:r>
                    <w:t>04</w:t>
                  </w:r>
                </w:p>
              </w:txbxContent>
            </v:textbox>
          </v:shape>
        </w:pict>
      </w:r>
      <w:r w:rsidR="00D1703F">
        <w:rPr>
          <w:b/>
          <w:noProof/>
          <w:sz w:val="32"/>
          <w:szCs w:val="28"/>
          <w:u w:val="single"/>
          <w:lang w:eastAsia="es-CL"/>
        </w:rPr>
        <w:pict>
          <v:shape id="_x0000_s1040" type="#_x0000_t202" style="position:absolute;left:0;text-align:left;margin-left:25.9pt;margin-top:23.65pt;width:28.25pt;height:22.4pt;z-index:251681792;mso-position-horizontal-relative:text;mso-position-vertical-relative:text" filled="f" stroked="f">
            <v:textbox>
              <w:txbxContent>
                <w:p w:rsidR="007A4312" w:rsidRDefault="007A4312" w:rsidP="007A4312">
                  <w:r>
                    <w:t>03</w:t>
                  </w:r>
                </w:p>
              </w:txbxContent>
            </v:textbox>
          </v:shape>
        </w:pict>
      </w:r>
      <w:r w:rsidR="00D1703F">
        <w:rPr>
          <w:b/>
          <w:noProof/>
          <w:sz w:val="32"/>
          <w:szCs w:val="28"/>
          <w:u w:val="single"/>
          <w:lang w:eastAsia="es-CL"/>
        </w:rPr>
        <w:pict>
          <v:shape id="_x0000_s1039" type="#_x0000_t202" style="position:absolute;left:0;text-align:left;margin-left:-55pt;margin-top:5.9pt;width:28.25pt;height:22.4pt;z-index:251680768;mso-position-horizontal-relative:text;mso-position-vertical-relative:text" filled="f" stroked="f">
            <v:textbox style="mso-next-textbox:#_x0000_s1039">
              <w:txbxContent>
                <w:p w:rsidR="007A4312" w:rsidRDefault="007A4312" w:rsidP="007A4312">
                  <w:r>
                    <w:t>02</w:t>
                  </w:r>
                </w:p>
              </w:txbxContent>
            </v:textbox>
          </v:shape>
        </w:pict>
      </w:r>
    </w:p>
    <w:p w:rsidR="00E3296F" w:rsidRDefault="007A4312" w:rsidP="00193FC3">
      <w:pPr>
        <w:jc w:val="both"/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es-C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21590</wp:posOffset>
            </wp:positionV>
            <wp:extent cx="443230" cy="665480"/>
            <wp:effectExtent l="19050" t="0" r="0" b="0"/>
            <wp:wrapSquare wrapText="bothSides"/>
            <wp:docPr id="1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50747" t="25688" r="30584" b="38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8"/>
          <w:u w:val="single"/>
          <w:lang w:eastAsia="es-C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2234565</wp:posOffset>
            </wp:positionH>
            <wp:positionV relativeFrom="paragraph">
              <wp:posOffset>126365</wp:posOffset>
            </wp:positionV>
            <wp:extent cx="1297940" cy="225425"/>
            <wp:effectExtent l="0" t="533400" r="0" b="517525"/>
            <wp:wrapSquare wrapText="bothSides"/>
            <wp:docPr id="84" name="Imagen 84" descr="http://www.monografias.com/trabajos10/quimi/Image37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3" descr="http://www.monografias.com/trabajos10/quimi/Image3764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0660" b="2158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97940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D1703F">
        <w:rPr>
          <w:b/>
          <w:noProof/>
          <w:sz w:val="32"/>
          <w:szCs w:val="28"/>
          <w:u w:val="single"/>
          <w:lang w:eastAsia="es-CL"/>
        </w:rPr>
        <w:pict>
          <v:shape id="_x0000_s1026" type="#_x0000_t202" style="position:absolute;left:0;text-align:left;margin-left:151.95pt;margin-top:26.35pt;width:42.7pt;height:26.05pt;z-index:251669504;mso-position-horizontal-relative:text;mso-position-vertical-relative:text">
            <v:textbox>
              <w:txbxContent>
                <w:p w:rsidR="00E3296F" w:rsidRPr="007A4312" w:rsidRDefault="00E3296F" w:rsidP="00E3296F">
                  <w:pPr>
                    <w:spacing w:after="0"/>
                    <w:jc w:val="center"/>
                    <w:rPr>
                      <w:b/>
                      <w:sz w:val="14"/>
                    </w:rPr>
                  </w:pPr>
                  <w:r w:rsidRPr="007A4312">
                    <w:rPr>
                      <w:b/>
                      <w:sz w:val="14"/>
                    </w:rPr>
                    <w:t>Muestra</w:t>
                  </w:r>
                </w:p>
                <w:p w:rsidR="00E3296F" w:rsidRPr="007A4312" w:rsidRDefault="00E3296F" w:rsidP="00E3296F">
                  <w:pPr>
                    <w:spacing w:after="0"/>
                    <w:jc w:val="center"/>
                    <w:rPr>
                      <w:b/>
                      <w:sz w:val="20"/>
                    </w:rPr>
                  </w:pPr>
                  <w:r w:rsidRPr="007A4312">
                    <w:rPr>
                      <w:b/>
                      <w:sz w:val="20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28"/>
          <w:u w:val="single"/>
          <w:lang w:eastAsia="es-C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1090930</wp:posOffset>
            </wp:positionH>
            <wp:positionV relativeFrom="paragraph">
              <wp:posOffset>134620</wp:posOffset>
            </wp:positionV>
            <wp:extent cx="417830" cy="440055"/>
            <wp:effectExtent l="57150" t="57150" r="77470" b="55245"/>
            <wp:wrapSquare wrapText="bothSides"/>
            <wp:docPr id="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8004" t="24661" r="25492" b="16063"/>
                    <a:stretch>
                      <a:fillRect/>
                    </a:stretch>
                  </pic:blipFill>
                  <pic:spPr bwMode="auto">
                    <a:xfrm rot="14744937">
                      <a:off x="0" y="0"/>
                      <a:ext cx="41783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28"/>
          <w:u w:val="single"/>
          <w:lang w:eastAsia="es-CL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207226</wp:posOffset>
            </wp:positionV>
            <wp:extent cx="413667" cy="444147"/>
            <wp:effectExtent l="76200" t="76200" r="81633" b="51153"/>
            <wp:wrapNone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1081" t="34353" r="55144" b="45090"/>
                    <a:stretch>
                      <a:fillRect/>
                    </a:stretch>
                  </pic:blipFill>
                  <pic:spPr bwMode="auto">
                    <a:xfrm rot="1737574" flipH="1">
                      <a:off x="0" y="0"/>
                      <a:ext cx="413667" cy="44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296F" w:rsidRDefault="00E3296F" w:rsidP="007A4312">
      <w:pPr>
        <w:tabs>
          <w:tab w:val="left" w:pos="6830"/>
        </w:tabs>
        <w:rPr>
          <w:b/>
          <w:sz w:val="32"/>
          <w:szCs w:val="28"/>
        </w:rPr>
      </w:pPr>
    </w:p>
    <w:p w:rsidR="007A4312" w:rsidRDefault="007A4312" w:rsidP="007A4312">
      <w:pPr>
        <w:tabs>
          <w:tab w:val="left" w:pos="6830"/>
        </w:tabs>
        <w:spacing w:after="0"/>
        <w:rPr>
          <w:b/>
          <w:sz w:val="32"/>
          <w:szCs w:val="28"/>
        </w:rPr>
      </w:pPr>
    </w:p>
    <w:p w:rsidR="007A4312" w:rsidRPr="007A4312" w:rsidRDefault="007A4312" w:rsidP="007A4312">
      <w:pPr>
        <w:tabs>
          <w:tab w:val="left" w:pos="6830"/>
        </w:tabs>
        <w:spacing w:after="0"/>
        <w:rPr>
          <w:b/>
          <w:sz w:val="32"/>
          <w:szCs w:val="28"/>
          <w:u w:val="single"/>
        </w:rPr>
      </w:pPr>
      <w:r w:rsidRPr="007A4312">
        <w:rPr>
          <w:b/>
          <w:sz w:val="32"/>
          <w:szCs w:val="28"/>
          <w:u w:val="single"/>
        </w:rPr>
        <w:lastRenderedPageBreak/>
        <w:t>4. PROCEDIMIENTOS</w:t>
      </w:r>
    </w:p>
    <w:p w:rsidR="00632409" w:rsidRDefault="00632409" w:rsidP="00193FC3">
      <w:pPr>
        <w:jc w:val="both"/>
        <w:rPr>
          <w:rFonts w:ascii="Arial" w:hAnsi="Arial" w:cs="Arial"/>
          <w:sz w:val="24"/>
          <w:szCs w:val="28"/>
        </w:rPr>
      </w:pPr>
    </w:p>
    <w:p w:rsidR="00E3296F" w:rsidRPr="00632409" w:rsidRDefault="00632409" w:rsidP="00193FC3">
      <w:pPr>
        <w:jc w:val="both"/>
        <w:rPr>
          <w:rFonts w:ascii="Arial" w:hAnsi="Arial" w:cs="Arial"/>
          <w:sz w:val="24"/>
          <w:szCs w:val="28"/>
        </w:rPr>
      </w:pPr>
      <w:r w:rsidRPr="00632409">
        <w:rPr>
          <w:rFonts w:ascii="Arial" w:hAnsi="Arial" w:cs="Arial"/>
          <w:sz w:val="24"/>
          <w:szCs w:val="28"/>
        </w:rPr>
        <w:t>Determinar la temperatura de punto de ebullición de un líquido.</w:t>
      </w:r>
    </w:p>
    <w:p w:rsidR="001947E0" w:rsidRDefault="00D1703F" w:rsidP="00CB797A">
      <w:pPr>
        <w:spacing w:after="24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</w:pPr>
      <w:r w:rsidRPr="00D1703F">
        <w:rPr>
          <w:rFonts w:ascii="Arial" w:hAnsi="Arial" w:cs="Arial"/>
          <w:noProof/>
          <w:sz w:val="24"/>
          <w:szCs w:val="24"/>
          <w:lang w:eastAsia="es-CL"/>
        </w:rPr>
        <w:pict>
          <v:shape id="_x0000_s1048" type="#_x0000_t202" style="position:absolute;left:0;text-align:left;margin-left:323.55pt;margin-top:21.1pt;width:105.4pt;height:78.2pt;z-index:251689984" fillcolor="white [3201]" strokecolor="#9bbb59 [3206]" strokeweight="2.5pt">
            <v:shadow color="#868686"/>
            <v:textbox style="mso-next-textbox:#_x0000_s1048">
              <w:txbxContent>
                <w:p w:rsidR="00632409" w:rsidRPr="00434996" w:rsidRDefault="00632409" w:rsidP="0043499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  <w:szCs w:val="24"/>
                    </w:rPr>
                    <w:t>3. Añadir 3 núcleos de ebullición en el líquido del tubo.</w:t>
                  </w:r>
                </w:p>
              </w:txbxContent>
            </v:textbox>
          </v:shape>
        </w:pict>
      </w:r>
      <w:r w:rsidRPr="00D1703F">
        <w:rPr>
          <w:rFonts w:ascii="Arial" w:hAnsi="Arial" w:cs="Arial"/>
          <w:noProof/>
          <w:sz w:val="24"/>
          <w:szCs w:val="24"/>
          <w:lang w:eastAsia="es-CL"/>
        </w:rPr>
        <w:pict>
          <v:shape id="_x0000_s1046" type="#_x0000_t202" style="position:absolute;left:0;text-align:left;margin-left:-.6pt;margin-top:12.2pt;width:117.35pt;height:80.9pt;z-index:251687936" fillcolor="white [3201]" strokecolor="#9bbb59 [3206]" strokeweight="2.5pt">
            <v:shadow color="#868686"/>
            <v:textbox style="mso-next-textbox:#_x0000_s1046">
              <w:txbxContent>
                <w:p w:rsidR="00632409" w:rsidRPr="00434996" w:rsidRDefault="00632409" w:rsidP="00434996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</w:rPr>
                    <w:t>1. Fijar un tubo de ensayo al soporte usando la agarradera con nuez.</w:t>
                  </w:r>
                </w:p>
              </w:txbxContent>
            </v:textbox>
          </v:shape>
        </w:pict>
      </w:r>
      <w:r w:rsidRPr="00D1703F">
        <w:rPr>
          <w:rFonts w:ascii="Arial" w:hAnsi="Arial" w:cs="Arial"/>
          <w:noProof/>
          <w:sz w:val="24"/>
          <w:szCs w:val="24"/>
          <w:lang w:eastAsia="es-CL"/>
        </w:rPr>
        <w:pict>
          <v:shape id="_x0000_s1047" type="#_x0000_t202" style="position:absolute;left:0;text-align:left;margin-left:162.95pt;margin-top:12.2pt;width:119.1pt;height:94.2pt;z-index:251688960" fillcolor="white [3201]" strokecolor="#9bbb59 [3206]" strokeweight="2.5pt">
            <v:shadow color="#868686"/>
            <v:textbox style="mso-next-textbox:#_x0000_s1047">
              <w:txbxContent>
                <w:p w:rsidR="00632409" w:rsidRPr="00434996" w:rsidRDefault="00632409" w:rsidP="00434996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</w:rPr>
                    <w:t>2. Introducir 5mL de la muestra liquida medida con la pipeta graduada, en el tubo de ensayo.</w:t>
                  </w:r>
                </w:p>
              </w:txbxContent>
            </v:textbox>
          </v:shape>
        </w:pict>
      </w:r>
    </w:p>
    <w:p w:rsidR="001947E0" w:rsidRDefault="00D1703F" w:rsidP="00CB797A">
      <w:p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5" type="#_x0000_t13" style="position:absolute;left:0;text-align:left;margin-left:368.25pt;margin-top:404.8pt;width:59pt;height:10.75pt;rotation:90;z-index:25170739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66" type="#_x0000_t13" style="position:absolute;left:0;text-align:left;margin-left:275.25pt;margin-top:471.95pt;width:49.25pt;height:10.75pt;rotation:180;z-index:25170841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63" type="#_x0000_t13" style="position:absolute;left:0;text-align:left;margin-left:174.75pt;margin-top:327.7pt;width:34.4pt;height:10.75pt;z-index:25170534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64" type="#_x0000_t13" style="position:absolute;left:0;text-align:left;margin-left:315.55pt;margin-top:328.45pt;width:34.4pt;height:10.75pt;z-index:251706368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62" type="#_x0000_t13" style="position:absolute;left:0;text-align:left;margin-left:20.3pt;margin-top:230.75pt;width:77.1pt;height:10.75pt;rotation:90;z-index:25170432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61" type="#_x0000_t13" style="position:absolute;left:0;text-align:left;margin-left:119.35pt;margin-top:160.4pt;width:28.85pt;height:11.25pt;rotation:180;z-index:251703296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60" type="#_x0000_t13" style="position:absolute;left:0;text-align:left;margin-left:286.35pt;margin-top:160.55pt;width:34.4pt;height:10.75pt;rotation:180;z-index:251702272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0" type="#_x0000_t202" style="position:absolute;left:0;text-align:left;margin-left:151.75pt;margin-top:124.1pt;width:132.3pt;height:112.05pt;z-index:251692032" fillcolor="white [3201]" strokecolor="#9bbb59 [3206]" strokeweight="2.5pt">
            <v:shadow color="#868686"/>
            <v:textbox style="mso-next-textbox:#_x0000_s1050">
              <w:txbxContent>
                <w:p w:rsidR="00632409" w:rsidRPr="00434996" w:rsidRDefault="00632409" w:rsidP="00434996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</w:rPr>
                    <w:t>5. Tapar la boca del tubo con el papel y termómetro, viendo que el bulbo de</w:t>
                  </w:r>
                  <w:r w:rsidR="00434996">
                    <w:rPr>
                      <w:rFonts w:ascii="Arial" w:hAnsi="Arial" w:cs="Arial"/>
                      <w:sz w:val="24"/>
                    </w:rPr>
                    <w:t xml:space="preserve"> este,</w:t>
                  </w:r>
                  <w:r w:rsidRPr="00434996">
                    <w:rPr>
                      <w:rFonts w:ascii="Arial" w:hAnsi="Arial" w:cs="Arial"/>
                      <w:sz w:val="24"/>
                    </w:rPr>
                    <w:t xml:space="preserve"> esté a 1cm sobre el líquido y no toque las </w:t>
                  </w:r>
                  <w:r w:rsidR="00F63754" w:rsidRPr="00434996">
                    <w:rPr>
                      <w:rFonts w:ascii="Arial" w:hAnsi="Arial" w:cs="Arial"/>
                      <w:sz w:val="24"/>
                    </w:rPr>
                    <w:t>paredes del tubo.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8" type="#_x0000_t13" style="position:absolute;left:0;text-align:left;margin-left:285.15pt;margin-top:21.5pt;width:34.4pt;height:10.75pt;z-index:251700224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7" type="#_x0000_t13" style="position:absolute;left:0;text-align:left;margin-left:123.6pt;margin-top:21.5pt;width:34.4pt;height:10.75pt;z-index:251699200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9" type="#_x0000_t13" style="position:absolute;left:0;text-align:left;margin-left:363.8pt;margin-top:95.4pt;width:34.4pt;height:10.75pt;rotation:90;z-index:251701248" fillcolor="#92cddc [1944]" strokecolor="#4bacc6 [3208]" strokeweight="1pt">
            <v:fill color2="#4bacc6 [3208]" focus="50%" type="gradient"/>
            <v:shadow on="t" type="perspective" color="#205867 [1608]" offset="1pt" offset2="-3pt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6" type="#_x0000_t202" style="position:absolute;left:0;text-align:left;margin-left:116.75pt;margin-top:443.5pt;width:154.75pt;height:68.75pt;z-index:251698176" fillcolor="white [3201]" strokecolor="#9bbb59 [3206]" strokeweight="2.5pt">
            <v:shadow color="#868686"/>
            <v:textbox style="mso-next-textbox:#_x0000_s1056">
              <w:txbxContent>
                <w:p w:rsidR="00F63754" w:rsidRPr="00434996" w:rsidRDefault="00F63754" w:rsidP="00434996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</w:rPr>
                    <w:t>11. Promediar los valores obtenidos y comparar el resultado con el cuadro de curvas del solvente.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2" type="#_x0000_t202" style="position:absolute;left:0;text-align:left;margin-left:-2.2pt;margin-top:284.3pt;width:172.75pt;height:109.3pt;z-index:251694080" fillcolor="white [3201]" strokecolor="#9bbb59 [3206]" strokeweight="2.5pt">
            <v:shadow color="#868686"/>
            <v:textbox style="mso-next-textbox:#_x0000_s1052">
              <w:txbxContent>
                <w:p w:rsidR="00F63754" w:rsidRPr="00434996" w:rsidRDefault="00F63754" w:rsidP="0043499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  <w:szCs w:val="24"/>
                    </w:rPr>
                    <w:t>7. Registrar variación de temperatura a través del termómetro y en el momento en que se mantiene constante, retirar el mechero y anotar la temperatura. [</w:t>
                  </w:r>
                  <w:r w:rsidR="00C91BFC" w:rsidRPr="00434996">
                    <w:rPr>
                      <w:rFonts w:ascii="Arial" w:hAnsi="Arial" w:cs="Arial"/>
                      <w:sz w:val="24"/>
                      <w:szCs w:val="24"/>
                    </w:rPr>
                    <w:t>Repetir</w:t>
                  </w:r>
                  <w:r w:rsidRPr="00434996">
                    <w:rPr>
                      <w:rFonts w:ascii="Arial" w:hAnsi="Arial" w:cs="Arial"/>
                      <w:sz w:val="24"/>
                      <w:szCs w:val="24"/>
                    </w:rPr>
                    <w:t xml:space="preserve"> todo esto 3 veces]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49" type="#_x0000_t202" style="position:absolute;left:0;text-align:left;margin-left:323.55pt;margin-top:126.1pt;width:126.8pt;height:83.65pt;z-index:251691008" fillcolor="white [3201]" strokecolor="#9bbb59 [3206]" strokeweight="2.5pt">
            <v:shadow color="#868686"/>
            <v:textbox style="mso-next-textbox:#_x0000_s1049">
              <w:txbxContent>
                <w:p w:rsidR="00632409" w:rsidRPr="00434996" w:rsidRDefault="00434996" w:rsidP="00434996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4. Doblar una hoja en cuatro</w:t>
                  </w:r>
                  <w:r w:rsidR="00632409" w:rsidRPr="00434996">
                    <w:rPr>
                      <w:rFonts w:ascii="Arial" w:hAnsi="Arial" w:cs="Arial"/>
                      <w:sz w:val="24"/>
                    </w:rPr>
                    <w:t xml:space="preserve"> partes y</w:t>
                  </w:r>
                  <w:r>
                    <w:rPr>
                      <w:rFonts w:ascii="Arial" w:hAnsi="Arial" w:cs="Arial"/>
                      <w:sz w:val="24"/>
                    </w:rPr>
                    <w:t xml:space="preserve"> hacer un orificio en el centro para el termómetro.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1" type="#_x0000_t202" style="position:absolute;left:0;text-align:left;margin-left:-2.2pt;margin-top:124.1pt;width:118.95pt;height:68.65pt;z-index:251693056" fillcolor="white [3201]" strokecolor="#9bbb59 [3206]" strokeweight="2.5pt">
            <v:shadow color="#868686"/>
            <v:textbox style="mso-next-textbox:#_x0000_s1051">
              <w:txbxContent>
                <w:p w:rsidR="00F63754" w:rsidRPr="00434996" w:rsidRDefault="00F63754" w:rsidP="00434996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</w:rPr>
                    <w:t>6. Someter el tubo a calentamiento con la llama mode</w:t>
                  </w:r>
                  <w:r w:rsidR="00434996">
                    <w:rPr>
                      <w:rFonts w:ascii="Arial" w:hAnsi="Arial" w:cs="Arial"/>
                      <w:sz w:val="24"/>
                    </w:rPr>
                    <w:softHyphen/>
                  </w:r>
                  <w:r w:rsidRPr="00434996">
                    <w:rPr>
                      <w:rFonts w:ascii="Arial" w:hAnsi="Arial" w:cs="Arial"/>
                      <w:sz w:val="24"/>
                    </w:rPr>
                    <w:t>rada del mechero.</w:t>
                  </w:r>
                </w:p>
              </w:txbxContent>
            </v:textbox>
          </v:shape>
        </w:pict>
      </w:r>
      <w:r w:rsidR="00C91BFC">
        <w:rPr>
          <w:rFonts w:ascii="Arial" w:hAnsi="Arial" w:cs="Arial"/>
          <w:sz w:val="24"/>
          <w:szCs w:val="24"/>
        </w:rPr>
        <w:t xml:space="preserve"> </w:t>
      </w:r>
    </w:p>
    <w:p w:rsidR="00C91BFC" w:rsidRDefault="00D170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3" type="#_x0000_t202" style="position:absolute;margin-left:212.15pt;margin-top:257.85pt;width:101.3pt;height:93.3pt;z-index:251695104" fillcolor="white [3201]" strokecolor="#9bbb59 [3206]" strokeweight="2.5pt">
            <v:shadow color="#868686"/>
            <v:textbox style="mso-next-textbox:#_x0000_s1053">
              <w:txbxContent>
                <w:p w:rsidR="00F63754" w:rsidRPr="00434996" w:rsidRDefault="00F63754" w:rsidP="0043499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  <w:szCs w:val="24"/>
                    </w:rPr>
                    <w:t>8. Registrar el valor de la presión atmos</w:t>
                  </w:r>
                  <w:r w:rsidR="00434996">
                    <w:rPr>
                      <w:rFonts w:ascii="Arial" w:hAnsi="Arial" w:cs="Arial"/>
                      <w:sz w:val="24"/>
                      <w:szCs w:val="24"/>
                    </w:rPr>
                    <w:softHyphen/>
                  </w:r>
                  <w:r w:rsidRPr="00434996">
                    <w:rPr>
                      <w:rFonts w:ascii="Arial" w:hAnsi="Arial" w:cs="Arial"/>
                      <w:sz w:val="24"/>
                      <w:szCs w:val="24"/>
                    </w:rPr>
                    <w:t>férica en el ambiente del laboratorio.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5" type="#_x0000_t202" style="position:absolute;margin-left:330.75pt;margin-top:417.7pt;width:124.75pt;height:68.75pt;z-index:251697152" fillcolor="white [3201]" strokecolor="#9bbb59 [3206]" strokeweight="2.5pt">
            <v:shadow color="#868686"/>
            <v:textbox style="mso-next-textbox:#_x0000_s1055">
              <w:txbxContent>
                <w:p w:rsidR="00F63754" w:rsidRPr="00434996" w:rsidRDefault="00F63754" w:rsidP="00434996">
                  <w:pPr>
                    <w:jc w:val="both"/>
                    <w:rPr>
                      <w:rFonts w:ascii="Arial" w:hAnsi="Arial" w:cs="Arial"/>
                      <w:sz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</w:rPr>
                    <w:t>10. Elaborar tabla de datos con las lecturas registradas.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54" type="#_x0000_t202" style="position:absolute;margin-left:350.7pt;margin-top:248.9pt;width:104.8pt;height:102.25pt;z-index:251696128" fillcolor="white [3201]" strokecolor="#9bbb59 [3206]" strokeweight="2.5pt">
            <v:shadow color="#868686"/>
            <v:textbox style="mso-next-textbox:#_x0000_s1054">
              <w:txbxContent>
                <w:p w:rsidR="00F63754" w:rsidRPr="00434996" w:rsidRDefault="00F63754" w:rsidP="00434996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34996">
                    <w:rPr>
                      <w:rFonts w:ascii="Arial" w:hAnsi="Arial" w:cs="Arial"/>
                      <w:sz w:val="24"/>
                      <w:szCs w:val="24"/>
                    </w:rPr>
                    <w:t>9. Desmontar el sistema, regre</w:t>
                  </w:r>
                  <w:r w:rsidR="00434996">
                    <w:rPr>
                      <w:rFonts w:ascii="Arial" w:hAnsi="Arial" w:cs="Arial"/>
                      <w:sz w:val="24"/>
                      <w:szCs w:val="24"/>
                    </w:rPr>
                    <w:softHyphen/>
                  </w:r>
                  <w:r w:rsidRPr="00434996">
                    <w:rPr>
                      <w:rFonts w:ascii="Arial" w:hAnsi="Arial" w:cs="Arial"/>
                      <w:sz w:val="24"/>
                      <w:szCs w:val="24"/>
                    </w:rPr>
                    <w:t>sar el líquido al frasco y rescatar los núcleos de ebullición.</w:t>
                  </w:r>
                </w:p>
              </w:txbxContent>
            </v:textbox>
          </v:shape>
        </w:pict>
      </w:r>
      <w:r w:rsidR="00C91BFC">
        <w:rPr>
          <w:rFonts w:ascii="Arial" w:hAnsi="Arial" w:cs="Arial"/>
          <w:sz w:val="24"/>
          <w:szCs w:val="24"/>
        </w:rPr>
        <w:br w:type="page"/>
      </w:r>
    </w:p>
    <w:p w:rsidR="00C91BFC" w:rsidRPr="00C91BFC" w:rsidRDefault="00C91BFC" w:rsidP="00C91BFC">
      <w:pPr>
        <w:tabs>
          <w:tab w:val="left" w:pos="6830"/>
        </w:tabs>
        <w:rPr>
          <w:b/>
          <w:sz w:val="32"/>
          <w:szCs w:val="28"/>
          <w:u w:val="single"/>
        </w:rPr>
      </w:pPr>
      <w:r w:rsidRPr="00C91BFC">
        <w:rPr>
          <w:b/>
          <w:sz w:val="32"/>
          <w:szCs w:val="28"/>
          <w:u w:val="single"/>
        </w:rPr>
        <w:lastRenderedPageBreak/>
        <w:t>5. TABLA DE DATOS</w:t>
      </w:r>
    </w:p>
    <w:p w:rsidR="00C91BFC" w:rsidRDefault="00C91BFC" w:rsidP="00C91BFC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>Datos cuantitativos:</w:t>
      </w:r>
      <w:r>
        <w:rPr>
          <w:sz w:val="28"/>
          <w:szCs w:val="28"/>
        </w:rPr>
        <w:tab/>
      </w:r>
    </w:p>
    <w:tbl>
      <w:tblPr>
        <w:tblStyle w:val="Tablaconcuadrcula"/>
        <w:tblW w:w="0" w:type="auto"/>
        <w:tblBorders>
          <w:top w:val="single" w:sz="4" w:space="0" w:color="0033CC"/>
          <w:left w:val="single" w:sz="4" w:space="0" w:color="0033CC"/>
          <w:bottom w:val="single" w:sz="4" w:space="0" w:color="0033CC"/>
          <w:right w:val="single" w:sz="4" w:space="0" w:color="0033CC"/>
          <w:insideH w:val="single" w:sz="4" w:space="0" w:color="0033CC"/>
          <w:insideV w:val="single" w:sz="4" w:space="0" w:color="0033CC"/>
        </w:tblBorders>
        <w:tblLook w:val="04A0"/>
      </w:tblPr>
      <w:tblGrid>
        <w:gridCol w:w="5778"/>
        <w:gridCol w:w="2410"/>
      </w:tblGrid>
      <w:tr w:rsidR="00C91BFC" w:rsidTr="001D41B8">
        <w:trPr>
          <w:trHeight w:val="531"/>
        </w:trPr>
        <w:tc>
          <w:tcPr>
            <w:tcW w:w="5778" w:type="dxa"/>
            <w:vAlign w:val="center"/>
          </w:tcPr>
          <w:p w:rsidR="00C91BFC" w:rsidRDefault="00C91BFC" w:rsidP="00C91BF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Presión atmosférica</w:t>
            </w:r>
          </w:p>
        </w:tc>
        <w:tc>
          <w:tcPr>
            <w:tcW w:w="2410" w:type="dxa"/>
            <w:vAlign w:val="center"/>
          </w:tcPr>
          <w:p w:rsidR="00C91BFC" w:rsidRDefault="00C91BFC" w:rsidP="0093381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 torr = 1 atm</w:t>
            </w:r>
          </w:p>
        </w:tc>
      </w:tr>
      <w:tr w:rsidR="00C91BFC" w:rsidTr="001D41B8">
        <w:trPr>
          <w:trHeight w:val="553"/>
        </w:trPr>
        <w:tc>
          <w:tcPr>
            <w:tcW w:w="5778" w:type="dxa"/>
            <w:vAlign w:val="center"/>
          </w:tcPr>
          <w:p w:rsidR="00C91BFC" w:rsidRDefault="00C91BFC" w:rsidP="00C91BF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Temperatura de ebullición en el 1er ensayo</w:t>
            </w:r>
          </w:p>
        </w:tc>
        <w:tc>
          <w:tcPr>
            <w:tcW w:w="2410" w:type="dxa"/>
            <w:vAlign w:val="center"/>
          </w:tcPr>
          <w:p w:rsidR="00C91BFC" w:rsidRDefault="00C91BFC" w:rsidP="0093381B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°C</w:t>
            </w:r>
          </w:p>
        </w:tc>
      </w:tr>
      <w:tr w:rsidR="00C91BFC" w:rsidTr="001D41B8">
        <w:trPr>
          <w:trHeight w:val="560"/>
        </w:trPr>
        <w:tc>
          <w:tcPr>
            <w:tcW w:w="5778" w:type="dxa"/>
            <w:vAlign w:val="center"/>
          </w:tcPr>
          <w:p w:rsidR="00C91BFC" w:rsidRDefault="00C91BFC" w:rsidP="00C91BF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Temperatura de ebullición en el 2do ensayo</w:t>
            </w:r>
          </w:p>
        </w:tc>
        <w:tc>
          <w:tcPr>
            <w:tcW w:w="2410" w:type="dxa"/>
            <w:vAlign w:val="center"/>
          </w:tcPr>
          <w:p w:rsidR="00C91BFC" w:rsidRDefault="00C91BFC" w:rsidP="0093381B">
            <w:pPr>
              <w:tabs>
                <w:tab w:val="left" w:pos="43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°C</w:t>
            </w:r>
          </w:p>
        </w:tc>
      </w:tr>
      <w:tr w:rsidR="00C91BFC" w:rsidTr="001D41B8">
        <w:trPr>
          <w:trHeight w:val="554"/>
        </w:trPr>
        <w:tc>
          <w:tcPr>
            <w:tcW w:w="5778" w:type="dxa"/>
            <w:vAlign w:val="center"/>
          </w:tcPr>
          <w:p w:rsidR="00C91BFC" w:rsidRDefault="00C91BFC" w:rsidP="00C91BFC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Temperatura de ebullición en el 3er ensayo</w:t>
            </w:r>
          </w:p>
        </w:tc>
        <w:tc>
          <w:tcPr>
            <w:tcW w:w="2410" w:type="dxa"/>
            <w:vAlign w:val="center"/>
          </w:tcPr>
          <w:p w:rsidR="00C91BFC" w:rsidRDefault="00C91BFC" w:rsidP="0093381B">
            <w:pPr>
              <w:tabs>
                <w:tab w:val="left" w:pos="56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°C</w:t>
            </w:r>
          </w:p>
        </w:tc>
      </w:tr>
    </w:tbl>
    <w:p w:rsidR="00C91BFC" w:rsidRDefault="00C91BFC" w:rsidP="00C91BFC">
      <w:pPr>
        <w:tabs>
          <w:tab w:val="left" w:pos="5670"/>
        </w:tabs>
        <w:rPr>
          <w:sz w:val="28"/>
          <w:szCs w:val="28"/>
        </w:rPr>
      </w:pPr>
    </w:p>
    <w:p w:rsidR="00C91BFC" w:rsidRDefault="00C91BFC" w:rsidP="00C91BFC">
      <w:pPr>
        <w:tabs>
          <w:tab w:val="left" w:pos="6830"/>
        </w:tabs>
        <w:rPr>
          <w:sz w:val="28"/>
          <w:szCs w:val="28"/>
        </w:rPr>
      </w:pPr>
      <w:r>
        <w:rPr>
          <w:sz w:val="28"/>
          <w:szCs w:val="28"/>
        </w:rPr>
        <w:t>Datos cualitativos:</w:t>
      </w:r>
    </w:p>
    <w:p w:rsidR="00C91BFC" w:rsidRPr="00116C02" w:rsidRDefault="00116C02" w:rsidP="00116C02">
      <w:pPr>
        <w:pStyle w:val="Prrafode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116C02">
        <w:rPr>
          <w:rFonts w:ascii="Arial" w:hAnsi="Arial" w:cs="Arial"/>
          <w:sz w:val="24"/>
          <w:szCs w:val="24"/>
        </w:rPr>
        <w:t>El liquido es transparente</w:t>
      </w:r>
    </w:p>
    <w:p w:rsidR="00116C02" w:rsidRDefault="00116C02" w:rsidP="00116C02">
      <w:pPr>
        <w:pStyle w:val="Prrafodelista"/>
        <w:numPr>
          <w:ilvl w:val="0"/>
          <w:numId w:val="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116C02">
        <w:rPr>
          <w:rFonts w:ascii="Arial" w:hAnsi="Arial" w:cs="Arial"/>
          <w:sz w:val="24"/>
          <w:szCs w:val="24"/>
        </w:rPr>
        <w:t>No tiene olor ni sabor</w:t>
      </w:r>
    </w:p>
    <w:p w:rsidR="00B353E0" w:rsidRDefault="00B353E0" w:rsidP="00116C0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116C02" w:rsidRDefault="00116C02" w:rsidP="00116C02">
      <w:pPr>
        <w:tabs>
          <w:tab w:val="left" w:pos="6830"/>
        </w:tabs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6. CÁ</w:t>
      </w:r>
      <w:r w:rsidRPr="00116C02">
        <w:rPr>
          <w:b/>
          <w:sz w:val="32"/>
          <w:szCs w:val="28"/>
          <w:u w:val="single"/>
        </w:rPr>
        <w:t>LCULOS</w:t>
      </w:r>
    </w:p>
    <w:p w:rsidR="00116C02" w:rsidRDefault="00116C02" w:rsidP="00B353E0">
      <w:pPr>
        <w:tabs>
          <w:tab w:val="left" w:pos="683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Determinar la temperatura promedio</w:t>
      </w:r>
    </w:p>
    <w:p w:rsidR="00116C02" w:rsidRDefault="00D1703F" w:rsidP="00B353E0">
      <w:pPr>
        <w:tabs>
          <w:tab w:val="left" w:pos="6830"/>
        </w:tabs>
        <w:spacing w:after="24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32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28"/>
                  </w:rPr>
                  <m:t>100+100+100</m:t>
                </m:r>
              </m:e>
            </m:d>
            <m:r>
              <w:rPr>
                <w:rFonts w:ascii="Cambria Math" w:hAnsi="Cambria Math"/>
                <w:sz w:val="32"/>
                <w:szCs w:val="28"/>
              </w:rPr>
              <m:t>°C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3</m:t>
            </m:r>
          </m:den>
        </m:f>
        <m:r>
          <w:rPr>
            <w:rFonts w:ascii="Cambria Math" w:hAnsi="Cambria Math"/>
            <w:sz w:val="32"/>
            <w:szCs w:val="28"/>
          </w:rPr>
          <m:t>=100°C</m:t>
        </m:r>
      </m:oMath>
      <w:r w:rsidR="00116C02" w:rsidRPr="00D56AB9">
        <w:rPr>
          <w:szCs w:val="28"/>
        </w:rPr>
        <w:t xml:space="preserve"> </w:t>
      </w:r>
    </w:p>
    <w:p w:rsidR="00B353E0" w:rsidRDefault="00B353E0" w:rsidP="00116C02">
      <w:pPr>
        <w:tabs>
          <w:tab w:val="left" w:pos="6830"/>
        </w:tabs>
        <w:rPr>
          <w:sz w:val="28"/>
          <w:szCs w:val="28"/>
        </w:rPr>
      </w:pPr>
    </w:p>
    <w:p w:rsidR="00B353E0" w:rsidRPr="00B353E0" w:rsidRDefault="00B353E0" w:rsidP="00B353E0">
      <w:pPr>
        <w:tabs>
          <w:tab w:val="left" w:pos="6830"/>
        </w:tabs>
        <w:spacing w:after="0"/>
        <w:rPr>
          <w:sz w:val="24"/>
          <w:szCs w:val="28"/>
        </w:rPr>
      </w:pPr>
      <w:r w:rsidRPr="00B353E0">
        <w:rPr>
          <w:sz w:val="24"/>
          <w:szCs w:val="28"/>
        </w:rPr>
        <w:t>Determinar la presión atmosférica del laboratorio</w:t>
      </w:r>
    </w:p>
    <w:p w:rsidR="00B353E0" w:rsidRPr="00D56AB9" w:rsidRDefault="00B353E0" w:rsidP="00D56AB9">
      <w:pPr>
        <w:tabs>
          <w:tab w:val="left" w:pos="6830"/>
        </w:tabs>
        <w:spacing w:after="0"/>
        <w:ind w:left="360"/>
        <w:rPr>
          <w:sz w:val="24"/>
          <w:szCs w:val="28"/>
        </w:rPr>
      </w:pPr>
      <w:r w:rsidRPr="00D56AB9">
        <w:rPr>
          <w:sz w:val="24"/>
          <w:szCs w:val="28"/>
        </w:rPr>
        <w:t>La profesora dijo: 1 atm</w:t>
      </w:r>
    </w:p>
    <w:p w:rsidR="00B353E0" w:rsidRPr="00B353E0" w:rsidRDefault="00B353E0" w:rsidP="00B353E0">
      <w:pPr>
        <w:tabs>
          <w:tab w:val="left" w:pos="6830"/>
        </w:tabs>
        <w:spacing w:after="0"/>
        <w:ind w:left="360"/>
        <w:rPr>
          <w:szCs w:val="28"/>
        </w:rPr>
      </w:pPr>
      <m:oMathPara>
        <m:oMath>
          <m:r>
            <w:rPr>
              <w:rFonts w:ascii="Cambria Math" w:eastAsiaTheme="minorEastAsia" w:hAnsi="Cambria Math"/>
              <w:sz w:val="26"/>
              <w:szCs w:val="26"/>
            </w:rPr>
            <m:t>1atm*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760 torr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1atm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760</m:t>
          </m:r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>torr</m:t>
          </m:r>
        </m:oMath>
      </m:oMathPara>
    </w:p>
    <w:p w:rsidR="00B353E0" w:rsidRPr="00B353E0" w:rsidRDefault="00A005D0" w:rsidP="00116C02">
      <w:pPr>
        <w:tabs>
          <w:tab w:val="left" w:pos="6830"/>
        </w:tabs>
        <w:rPr>
          <w:sz w:val="24"/>
          <w:szCs w:val="28"/>
        </w:rPr>
      </w:pPr>
      <w:r>
        <w:rPr>
          <w:noProof/>
          <w:sz w:val="24"/>
          <w:szCs w:val="28"/>
          <w:lang w:eastAsia="es-CL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176530</wp:posOffset>
            </wp:positionV>
            <wp:extent cx="3947795" cy="2433320"/>
            <wp:effectExtent l="19050" t="0" r="0" b="0"/>
            <wp:wrapSquare wrapText="bothSides"/>
            <wp:docPr id="6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5D0" w:rsidRDefault="00D1703F" w:rsidP="00116C02">
      <w:pPr>
        <w:tabs>
          <w:tab w:val="left" w:pos="6830"/>
        </w:tabs>
        <w:rPr>
          <w:sz w:val="28"/>
          <w:szCs w:val="28"/>
        </w:rPr>
      </w:pPr>
      <w:r w:rsidRPr="00D1703F">
        <w:rPr>
          <w:b/>
          <w:noProof/>
          <w:sz w:val="32"/>
          <w:szCs w:val="28"/>
          <w:u w:val="single"/>
          <w:lang w:eastAsia="es-CL"/>
        </w:rPr>
        <w:pict>
          <v:shape id="_x0000_s1072" type="#_x0000_t202" style="position:absolute;margin-left:-290.8pt;margin-top:14.25pt;width:13.5pt;height:15.35pt;z-index:251713536" fillcolor="white [3212]" stroked="f">
            <v:textbox inset="0,,0,1mm">
              <w:txbxContent>
                <w:p w:rsidR="00A005D0" w:rsidRPr="00270C65" w:rsidRDefault="00A005D0">
                  <w:pPr>
                    <w:rPr>
                      <w:sz w:val="16"/>
                    </w:rPr>
                  </w:pPr>
                  <w:r w:rsidRPr="00270C65">
                    <w:rPr>
                      <w:sz w:val="16"/>
                    </w:rPr>
                    <w:t>800</w:t>
                  </w:r>
                </w:p>
              </w:txbxContent>
            </v:textbox>
          </v:shape>
        </w:pict>
      </w:r>
    </w:p>
    <w:p w:rsidR="00A005D0" w:rsidRDefault="00D1703F">
      <w:pPr>
        <w:rPr>
          <w:b/>
          <w:sz w:val="32"/>
          <w:szCs w:val="28"/>
          <w:u w:val="single"/>
        </w:rPr>
      </w:pPr>
      <w:r>
        <w:rPr>
          <w:b/>
          <w:noProof/>
          <w:sz w:val="32"/>
          <w:szCs w:val="28"/>
          <w:u w:val="single"/>
          <w:lang w:eastAsia="es-CL"/>
        </w:rPr>
        <w:pict>
          <v:shape id="_x0000_s1075" type="#_x0000_t202" style="position:absolute;margin-left:-167.15pt;margin-top:161.85pt;width:62.85pt;height:17.5pt;z-index:251716608" filled="f" fillcolor="white [3212]" stroked="f">
            <v:textbox style="mso-next-textbox:#_x0000_s1075" inset="0,0,0,0">
              <w:txbxContent>
                <w:p w:rsidR="00270C65" w:rsidRPr="00270C65" w:rsidRDefault="00270C65">
                  <w:pPr>
                    <w:rPr>
                      <w:b/>
                      <w:sz w:val="20"/>
                    </w:rPr>
                  </w:pPr>
                  <w:r w:rsidRPr="00270C65">
                    <w:rPr>
                      <w:b/>
                      <w:sz w:val="20"/>
                    </w:rPr>
                    <w:t>Temperatura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28"/>
          <w:u w:val="single"/>
          <w:lang w:eastAsia="es-CL"/>
        </w:rPr>
        <w:pict>
          <v:shape id="_x0000_s1074" type="#_x0000_t202" style="position:absolute;margin-left:-78.1pt;margin-top:153.25pt;width:12.9pt;height:8.6pt;z-index:251715584" fillcolor="white [3212]" stroked="f">
            <v:textbox inset="0,0,0,0">
              <w:txbxContent>
                <w:p w:rsidR="00270C65" w:rsidRPr="00270C65" w:rsidRDefault="00270C65" w:rsidP="00270C65">
                  <w:pPr>
                    <w:rPr>
                      <w:sz w:val="14"/>
                    </w:rPr>
                  </w:pPr>
                  <w:r w:rsidRPr="00270C65">
                    <w:rPr>
                      <w:sz w:val="14"/>
                    </w:rPr>
                    <w:t>100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28"/>
          <w:u w:val="single"/>
          <w:lang w:eastAsia="es-CL"/>
        </w:rPr>
        <w:pict>
          <v:shape id="_x0000_s1073" type="#_x0000_t202" style="position:absolute;margin-left:-290.45pt;margin-top:9.65pt;width:14.65pt;height:15.35pt;z-index:251714560" fillcolor="white [3212]" stroked="f">
            <v:textbox inset="0,,0">
              <w:txbxContent>
                <w:p w:rsidR="00270C65" w:rsidRPr="00270C65" w:rsidRDefault="00270C65" w:rsidP="00270C65">
                  <w:pPr>
                    <w:rPr>
                      <w:sz w:val="16"/>
                    </w:rPr>
                  </w:pPr>
                  <w:r w:rsidRPr="00270C65">
                    <w:rPr>
                      <w:sz w:val="16"/>
                    </w:rPr>
                    <w:t>700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28"/>
          <w:u w:val="single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-72.65pt;margin-top:10.9pt;width:.05pt;height:138.2pt;z-index:251711488" o:connectortype="straight" strokecolor="#c00000" strokeweight="1.5pt">
            <v:stroke dashstyle="dash"/>
          </v:shape>
        </w:pict>
      </w:r>
      <w:r>
        <w:rPr>
          <w:b/>
          <w:noProof/>
          <w:sz w:val="32"/>
          <w:szCs w:val="28"/>
          <w:u w:val="single"/>
          <w:lang w:eastAsia="es-CL"/>
        </w:rPr>
        <w:pict>
          <v:shape id="_x0000_s1070" type="#_x0000_t32" style="position:absolute;margin-left:-274.25pt;margin-top:10.9pt;width:201.1pt;height:.45pt;z-index:251712512" o:connectortype="straight" strokecolor="#c00000" strokeweight="1.5pt">
            <v:stroke dashstyle="dash"/>
          </v:shape>
        </w:pict>
      </w:r>
      <w:r w:rsidR="00A005D0">
        <w:rPr>
          <w:b/>
          <w:sz w:val="32"/>
          <w:szCs w:val="28"/>
          <w:u w:val="single"/>
        </w:rPr>
        <w:br w:type="page"/>
      </w:r>
    </w:p>
    <w:p w:rsidR="00116C02" w:rsidRPr="00116C02" w:rsidRDefault="00116C02" w:rsidP="00116C02">
      <w:pPr>
        <w:tabs>
          <w:tab w:val="left" w:pos="3544"/>
        </w:tabs>
        <w:rPr>
          <w:b/>
          <w:sz w:val="32"/>
          <w:szCs w:val="28"/>
          <w:u w:val="single"/>
        </w:rPr>
      </w:pPr>
      <w:r w:rsidRPr="00116C02">
        <w:rPr>
          <w:b/>
          <w:sz w:val="32"/>
          <w:szCs w:val="28"/>
          <w:u w:val="single"/>
        </w:rPr>
        <w:lastRenderedPageBreak/>
        <w:t>7. TABLA DE RESULTADOS</w:t>
      </w:r>
    </w:p>
    <w:tbl>
      <w:tblPr>
        <w:tblStyle w:val="Tablaconcuadrcula"/>
        <w:tblW w:w="0" w:type="auto"/>
        <w:tblBorders>
          <w:top w:val="single" w:sz="4" w:space="0" w:color="009900"/>
          <w:left w:val="single" w:sz="4" w:space="0" w:color="009900"/>
          <w:bottom w:val="single" w:sz="4" w:space="0" w:color="009900"/>
          <w:right w:val="single" w:sz="4" w:space="0" w:color="009900"/>
          <w:insideH w:val="single" w:sz="4" w:space="0" w:color="009900"/>
          <w:insideV w:val="single" w:sz="4" w:space="0" w:color="009900"/>
        </w:tblBorders>
        <w:tblLook w:val="04A0"/>
      </w:tblPr>
      <w:tblGrid>
        <w:gridCol w:w="6204"/>
        <w:gridCol w:w="1275"/>
      </w:tblGrid>
      <w:tr w:rsidR="00116C02" w:rsidTr="001D41B8">
        <w:trPr>
          <w:trHeight w:val="461"/>
        </w:trPr>
        <w:tc>
          <w:tcPr>
            <w:tcW w:w="6204" w:type="dxa"/>
            <w:vAlign w:val="center"/>
          </w:tcPr>
          <w:p w:rsidR="00116C02" w:rsidRDefault="00116C02" w:rsidP="0093381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Punto de ebullición experimental</w:t>
            </w:r>
            <w:r w:rsidR="00B353E0">
              <w:rPr>
                <w:sz w:val="28"/>
                <w:szCs w:val="28"/>
              </w:rPr>
              <w:t xml:space="preserve"> de la muestra</w:t>
            </w:r>
          </w:p>
        </w:tc>
        <w:tc>
          <w:tcPr>
            <w:tcW w:w="1275" w:type="dxa"/>
            <w:vAlign w:val="center"/>
          </w:tcPr>
          <w:p w:rsidR="00116C02" w:rsidRDefault="00B353E0" w:rsidP="0093381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100°C</w:t>
            </w:r>
          </w:p>
        </w:tc>
      </w:tr>
      <w:tr w:rsidR="00116C02" w:rsidTr="001D41B8">
        <w:trPr>
          <w:trHeight w:val="567"/>
        </w:trPr>
        <w:tc>
          <w:tcPr>
            <w:tcW w:w="6204" w:type="dxa"/>
            <w:vAlign w:val="center"/>
          </w:tcPr>
          <w:p w:rsidR="00116C02" w:rsidRDefault="00B353E0" w:rsidP="0093381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Punto de ebullición teórico de la muestra</w:t>
            </w:r>
          </w:p>
        </w:tc>
        <w:tc>
          <w:tcPr>
            <w:tcW w:w="1275" w:type="dxa"/>
            <w:vAlign w:val="center"/>
          </w:tcPr>
          <w:p w:rsidR="00116C02" w:rsidRDefault="00B353E0" w:rsidP="0093381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100°C</w:t>
            </w:r>
          </w:p>
        </w:tc>
      </w:tr>
      <w:tr w:rsidR="00116C02" w:rsidTr="001D41B8">
        <w:trPr>
          <w:trHeight w:val="574"/>
        </w:trPr>
        <w:tc>
          <w:tcPr>
            <w:tcW w:w="6204" w:type="dxa"/>
            <w:vAlign w:val="center"/>
          </w:tcPr>
          <w:p w:rsidR="00116C02" w:rsidRDefault="00B353E0" w:rsidP="0093381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La muestra líquida, corresponde al</w:t>
            </w:r>
          </w:p>
        </w:tc>
        <w:tc>
          <w:tcPr>
            <w:tcW w:w="1275" w:type="dxa"/>
            <w:vAlign w:val="center"/>
          </w:tcPr>
          <w:p w:rsidR="00116C02" w:rsidRDefault="00B353E0" w:rsidP="0093381B">
            <w:pPr>
              <w:tabs>
                <w:tab w:val="left" w:pos="354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Agua</w:t>
            </w:r>
          </w:p>
        </w:tc>
      </w:tr>
    </w:tbl>
    <w:p w:rsidR="00116C02" w:rsidRPr="00116C02" w:rsidRDefault="00116C02" w:rsidP="00116C02">
      <w:pPr>
        <w:tabs>
          <w:tab w:val="left" w:pos="6830"/>
        </w:tabs>
        <w:rPr>
          <w:sz w:val="28"/>
          <w:szCs w:val="28"/>
        </w:rPr>
      </w:pPr>
    </w:p>
    <w:p w:rsidR="00116C02" w:rsidRDefault="00116C02" w:rsidP="00116C0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D56AB9" w:rsidRDefault="00D56AB9" w:rsidP="00D56AB9">
      <w:pPr>
        <w:tabs>
          <w:tab w:val="left" w:pos="3544"/>
        </w:tabs>
        <w:rPr>
          <w:b/>
          <w:sz w:val="32"/>
          <w:szCs w:val="28"/>
          <w:u w:val="single"/>
        </w:rPr>
      </w:pPr>
      <w:r w:rsidRPr="00D56AB9">
        <w:rPr>
          <w:b/>
          <w:sz w:val="32"/>
          <w:szCs w:val="28"/>
          <w:u w:val="single"/>
        </w:rPr>
        <w:t>8. OBSERVACIONES</w:t>
      </w:r>
    </w:p>
    <w:p w:rsidR="00D56AB9" w:rsidRDefault="00D56AB9" w:rsidP="00556568">
      <w:pPr>
        <w:pStyle w:val="Prrafodelista"/>
        <w:numPr>
          <w:ilvl w:val="0"/>
          <w:numId w:val="7"/>
        </w:numPr>
        <w:tabs>
          <w:tab w:val="left" w:pos="3544"/>
        </w:tabs>
        <w:jc w:val="both"/>
        <w:rPr>
          <w:sz w:val="28"/>
          <w:szCs w:val="28"/>
        </w:rPr>
      </w:pPr>
      <w:r w:rsidRPr="00D56AB9">
        <w:rPr>
          <w:sz w:val="28"/>
          <w:szCs w:val="28"/>
        </w:rPr>
        <w:t>La práctica estuvo bien</w:t>
      </w:r>
      <w:r>
        <w:rPr>
          <w:sz w:val="28"/>
          <w:szCs w:val="28"/>
        </w:rPr>
        <w:t xml:space="preserve">, sólo que no podíamos encender el mechero porque el encendedor no valía. Por tanto la </w:t>
      </w:r>
      <w:r w:rsidR="00A005D0">
        <w:rPr>
          <w:sz w:val="28"/>
          <w:szCs w:val="28"/>
        </w:rPr>
        <w:t>práctica</w:t>
      </w:r>
      <w:r>
        <w:rPr>
          <w:sz w:val="28"/>
          <w:szCs w:val="28"/>
        </w:rPr>
        <w:t xml:space="preserve"> se demoró un poco.</w:t>
      </w:r>
    </w:p>
    <w:p w:rsidR="00A005D0" w:rsidRDefault="00A005D0" w:rsidP="00556568">
      <w:pPr>
        <w:pStyle w:val="Prrafodelista"/>
        <w:tabs>
          <w:tab w:val="left" w:pos="3544"/>
        </w:tabs>
        <w:jc w:val="both"/>
        <w:rPr>
          <w:sz w:val="28"/>
          <w:szCs w:val="28"/>
        </w:rPr>
      </w:pPr>
    </w:p>
    <w:p w:rsidR="00A005D0" w:rsidRDefault="001D1749" w:rsidP="00556568">
      <w:pPr>
        <w:pStyle w:val="Prrafodelista"/>
        <w:numPr>
          <w:ilvl w:val="0"/>
          <w:numId w:val="7"/>
        </w:num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Al calentar el líquido, los núcleos de ebullición empezaran a saltar pero no es</w:t>
      </w:r>
      <w:r w:rsidR="00556568">
        <w:rPr>
          <w:sz w:val="28"/>
          <w:szCs w:val="28"/>
        </w:rPr>
        <w:t>ta</w:t>
      </w:r>
      <w:r>
        <w:rPr>
          <w:sz w:val="28"/>
          <w:szCs w:val="28"/>
        </w:rPr>
        <w:t xml:space="preserve"> mal porque eso hace que se caliente todo el líquido de manera uniforme.</w:t>
      </w:r>
    </w:p>
    <w:p w:rsidR="00A005D0" w:rsidRDefault="00A005D0" w:rsidP="00A005D0">
      <w:pPr>
        <w:pStyle w:val="Prrafodelista"/>
        <w:rPr>
          <w:sz w:val="28"/>
          <w:szCs w:val="28"/>
        </w:rPr>
      </w:pPr>
    </w:p>
    <w:p w:rsidR="00A005D0" w:rsidRPr="00A005D0" w:rsidRDefault="00A005D0" w:rsidP="00A005D0">
      <w:pPr>
        <w:pStyle w:val="Prrafodelista"/>
        <w:rPr>
          <w:sz w:val="28"/>
          <w:szCs w:val="28"/>
        </w:rPr>
      </w:pPr>
    </w:p>
    <w:p w:rsidR="00A005D0" w:rsidRPr="00A005D0" w:rsidRDefault="00A005D0" w:rsidP="00A005D0">
      <w:pPr>
        <w:tabs>
          <w:tab w:val="left" w:pos="3544"/>
        </w:tabs>
        <w:rPr>
          <w:b/>
          <w:sz w:val="32"/>
          <w:szCs w:val="28"/>
          <w:u w:val="single"/>
        </w:rPr>
      </w:pPr>
      <w:r w:rsidRPr="00A005D0">
        <w:rPr>
          <w:b/>
          <w:sz w:val="32"/>
          <w:szCs w:val="28"/>
          <w:u w:val="single"/>
        </w:rPr>
        <w:t>9. RECOMENDACIONES</w:t>
      </w:r>
    </w:p>
    <w:p w:rsidR="001D1749" w:rsidRDefault="001D1749" w:rsidP="00556568">
      <w:pPr>
        <w:pStyle w:val="Prrafodelista"/>
        <w:numPr>
          <w:ilvl w:val="0"/>
          <w:numId w:val="8"/>
        </w:num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El bulbo del termómetro no debe estar pegado a la pared del tubo, ni en contacto con el líquido muestra.</w:t>
      </w:r>
    </w:p>
    <w:p w:rsidR="001D1749" w:rsidRDefault="001D1749" w:rsidP="00556568">
      <w:pPr>
        <w:pStyle w:val="Prrafodelista"/>
        <w:tabs>
          <w:tab w:val="left" w:pos="3544"/>
        </w:tabs>
        <w:jc w:val="both"/>
        <w:rPr>
          <w:sz w:val="28"/>
          <w:szCs w:val="28"/>
        </w:rPr>
      </w:pPr>
    </w:p>
    <w:p w:rsidR="001D1749" w:rsidRPr="001D1749" w:rsidRDefault="001D1749" w:rsidP="00556568">
      <w:pPr>
        <w:pStyle w:val="Prrafodelista"/>
        <w:numPr>
          <w:ilvl w:val="0"/>
          <w:numId w:val="8"/>
        </w:num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Al observar nivel del termómetro y cuando pasados unos 15 segundos no sube más el nivel entonces ahí se debe anotar la temperatura.</w:t>
      </w:r>
    </w:p>
    <w:p w:rsidR="001D1749" w:rsidRDefault="001D1749" w:rsidP="00556568">
      <w:pPr>
        <w:pStyle w:val="Prrafodelista"/>
        <w:tabs>
          <w:tab w:val="left" w:pos="3544"/>
        </w:tabs>
        <w:jc w:val="both"/>
        <w:rPr>
          <w:sz w:val="28"/>
          <w:szCs w:val="28"/>
        </w:rPr>
      </w:pPr>
    </w:p>
    <w:p w:rsidR="00A005D0" w:rsidRDefault="00A005D0" w:rsidP="00556568">
      <w:pPr>
        <w:pStyle w:val="Prrafodelista"/>
        <w:numPr>
          <w:ilvl w:val="0"/>
          <w:numId w:val="8"/>
        </w:numPr>
        <w:tabs>
          <w:tab w:val="left" w:pos="3544"/>
        </w:tabs>
        <w:jc w:val="both"/>
        <w:rPr>
          <w:sz w:val="28"/>
          <w:szCs w:val="28"/>
        </w:rPr>
      </w:pPr>
      <w:r w:rsidRPr="00A005D0">
        <w:rPr>
          <w:sz w:val="28"/>
          <w:szCs w:val="28"/>
        </w:rPr>
        <w:t>Para volver a realizar la práctica es recomendable esperar unos 10 minutos aproximados hasta que se enfríe el sistema</w:t>
      </w:r>
      <w:r w:rsidR="00270C65">
        <w:rPr>
          <w:sz w:val="28"/>
          <w:szCs w:val="28"/>
        </w:rPr>
        <w:t>.</w:t>
      </w:r>
    </w:p>
    <w:p w:rsidR="001D1749" w:rsidRDefault="001D1749" w:rsidP="00556568">
      <w:pPr>
        <w:pStyle w:val="Prrafodelista"/>
        <w:tabs>
          <w:tab w:val="left" w:pos="3544"/>
        </w:tabs>
        <w:jc w:val="both"/>
        <w:rPr>
          <w:sz w:val="28"/>
          <w:szCs w:val="28"/>
        </w:rPr>
      </w:pPr>
    </w:p>
    <w:p w:rsidR="00270C65" w:rsidRDefault="00270C65" w:rsidP="00556568">
      <w:pPr>
        <w:pStyle w:val="Prrafodelista"/>
        <w:numPr>
          <w:ilvl w:val="0"/>
          <w:numId w:val="8"/>
        </w:numPr>
        <w:tabs>
          <w:tab w:val="left" w:pos="3544"/>
        </w:tabs>
        <w:jc w:val="both"/>
        <w:rPr>
          <w:sz w:val="28"/>
          <w:szCs w:val="28"/>
        </w:rPr>
      </w:pPr>
      <w:r w:rsidRPr="001D1749">
        <w:rPr>
          <w:sz w:val="28"/>
          <w:szCs w:val="28"/>
        </w:rPr>
        <w:t>No votar el líquido muestra después de terminada la practica. Como no ha cambiado</w:t>
      </w:r>
      <w:r w:rsidR="001D1749" w:rsidRPr="001D1749">
        <w:rPr>
          <w:sz w:val="28"/>
          <w:szCs w:val="28"/>
        </w:rPr>
        <w:t xml:space="preserve"> la propiedad del líquido, este debe devolverse al frasco.</w:t>
      </w:r>
    </w:p>
    <w:p w:rsidR="001D1749" w:rsidRPr="001D1749" w:rsidRDefault="001D1749" w:rsidP="00556568">
      <w:pPr>
        <w:pStyle w:val="Prrafodelista"/>
        <w:jc w:val="both"/>
        <w:rPr>
          <w:sz w:val="28"/>
          <w:szCs w:val="28"/>
        </w:rPr>
      </w:pPr>
    </w:p>
    <w:p w:rsidR="001D1749" w:rsidRPr="001D1749" w:rsidRDefault="001D1749" w:rsidP="001D1749">
      <w:pPr>
        <w:pStyle w:val="Prrafodelista"/>
        <w:tabs>
          <w:tab w:val="left" w:pos="3544"/>
        </w:tabs>
        <w:rPr>
          <w:sz w:val="28"/>
          <w:szCs w:val="28"/>
        </w:rPr>
      </w:pPr>
    </w:p>
    <w:p w:rsidR="00B353E0" w:rsidRDefault="00B353E0" w:rsidP="00116C0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1D1749" w:rsidRDefault="001D1749" w:rsidP="00116C0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1D1749" w:rsidRDefault="001D1749" w:rsidP="001D1749">
      <w:pPr>
        <w:tabs>
          <w:tab w:val="left" w:pos="3544"/>
        </w:tabs>
        <w:spacing w:after="0"/>
        <w:jc w:val="both"/>
        <w:rPr>
          <w:b/>
          <w:sz w:val="32"/>
          <w:szCs w:val="28"/>
          <w:u w:val="single"/>
        </w:rPr>
      </w:pPr>
      <w:r w:rsidRPr="001D1749">
        <w:rPr>
          <w:b/>
          <w:sz w:val="32"/>
          <w:szCs w:val="28"/>
          <w:u w:val="single"/>
        </w:rPr>
        <w:lastRenderedPageBreak/>
        <w:t>10. CONCLUSIONES</w:t>
      </w:r>
    </w:p>
    <w:p w:rsidR="009A4F19" w:rsidRPr="001D1749" w:rsidRDefault="009A4F19" w:rsidP="001D1749">
      <w:pPr>
        <w:tabs>
          <w:tab w:val="left" w:pos="3544"/>
        </w:tabs>
        <w:spacing w:after="0"/>
        <w:jc w:val="both"/>
        <w:rPr>
          <w:b/>
          <w:sz w:val="32"/>
          <w:szCs w:val="28"/>
          <w:u w:val="single"/>
        </w:rPr>
      </w:pPr>
    </w:p>
    <w:p w:rsidR="00B30325" w:rsidRPr="006B7F0D" w:rsidRDefault="00B30325" w:rsidP="00556568">
      <w:pPr>
        <w:pStyle w:val="Prrafodelista"/>
        <w:numPr>
          <w:ilvl w:val="0"/>
          <w:numId w:val="9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6B7F0D">
        <w:rPr>
          <w:rFonts w:ascii="Arial" w:hAnsi="Arial" w:cs="Arial"/>
          <w:sz w:val="28"/>
          <w:szCs w:val="24"/>
        </w:rPr>
        <w:t>El punto de ebullición es cuando un elemento químico pasa de ser líquido a vapor o gas.</w:t>
      </w:r>
    </w:p>
    <w:p w:rsidR="00B30325" w:rsidRPr="006B7F0D" w:rsidRDefault="00B30325" w:rsidP="00B30325">
      <w:pPr>
        <w:pStyle w:val="Prrafodelista"/>
        <w:spacing w:after="240"/>
        <w:jc w:val="both"/>
        <w:rPr>
          <w:rFonts w:ascii="Arial" w:hAnsi="Arial" w:cs="Arial"/>
          <w:sz w:val="28"/>
          <w:szCs w:val="24"/>
        </w:rPr>
      </w:pPr>
    </w:p>
    <w:p w:rsidR="009A4F19" w:rsidRPr="006B7F0D" w:rsidRDefault="009A4F19" w:rsidP="00556568">
      <w:pPr>
        <w:pStyle w:val="Prrafodelista"/>
        <w:numPr>
          <w:ilvl w:val="0"/>
          <w:numId w:val="9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6B7F0D">
        <w:rPr>
          <w:rFonts w:ascii="Arial" w:hAnsi="Arial" w:cs="Arial"/>
          <w:sz w:val="28"/>
          <w:szCs w:val="24"/>
        </w:rPr>
        <w:t>Cuando la temperatura y la presión atmosférica se igualan el líquido se mantiene, pero si lo supera entonces habrá una evaporación de este.</w:t>
      </w:r>
    </w:p>
    <w:p w:rsidR="009A4F19" w:rsidRPr="006B7F0D" w:rsidRDefault="009A4F19" w:rsidP="00556568">
      <w:pPr>
        <w:pStyle w:val="Prrafodelista"/>
        <w:spacing w:after="240"/>
        <w:jc w:val="both"/>
        <w:rPr>
          <w:rFonts w:ascii="Arial" w:hAnsi="Arial" w:cs="Arial"/>
          <w:sz w:val="28"/>
          <w:szCs w:val="24"/>
        </w:rPr>
      </w:pPr>
    </w:p>
    <w:p w:rsidR="00B30325" w:rsidRPr="006B7F0D" w:rsidRDefault="00B30325" w:rsidP="00B30325">
      <w:pPr>
        <w:pStyle w:val="Prrafodelista"/>
        <w:numPr>
          <w:ilvl w:val="0"/>
          <w:numId w:val="9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6B7F0D">
        <w:rPr>
          <w:rFonts w:ascii="Arial" w:hAnsi="Arial" w:cs="Arial"/>
          <w:sz w:val="28"/>
          <w:szCs w:val="24"/>
        </w:rPr>
        <w:t xml:space="preserve">La presión de vapor me indica </w:t>
      </w:r>
      <w:r w:rsidR="003A0309" w:rsidRPr="006B7F0D">
        <w:rPr>
          <w:rFonts w:ascii="Arial" w:hAnsi="Arial" w:cs="Arial"/>
          <w:sz w:val="28"/>
          <w:szCs w:val="24"/>
        </w:rPr>
        <w:t xml:space="preserve">el equilibrio de un líquido con su vapor a una atmósfera. </w:t>
      </w:r>
    </w:p>
    <w:p w:rsidR="00B30325" w:rsidRPr="006B7F0D" w:rsidRDefault="00B30325" w:rsidP="00B30325">
      <w:pPr>
        <w:pStyle w:val="Prrafodelista"/>
        <w:spacing w:after="240"/>
        <w:jc w:val="both"/>
        <w:rPr>
          <w:rFonts w:ascii="Arial" w:hAnsi="Arial" w:cs="Arial"/>
          <w:sz w:val="28"/>
          <w:szCs w:val="24"/>
        </w:rPr>
      </w:pPr>
    </w:p>
    <w:p w:rsidR="001D1749" w:rsidRPr="006B7F0D" w:rsidRDefault="003A0309" w:rsidP="00116C02">
      <w:pPr>
        <w:pStyle w:val="Prrafodelista"/>
        <w:numPr>
          <w:ilvl w:val="0"/>
          <w:numId w:val="9"/>
        </w:numPr>
        <w:spacing w:after="240"/>
        <w:jc w:val="both"/>
        <w:rPr>
          <w:rFonts w:ascii="Arial" w:hAnsi="Arial" w:cs="Arial"/>
          <w:sz w:val="28"/>
          <w:szCs w:val="24"/>
        </w:rPr>
      </w:pPr>
      <w:r w:rsidRPr="006B7F0D">
        <w:rPr>
          <w:rFonts w:ascii="Arial" w:hAnsi="Arial" w:cs="Arial"/>
          <w:sz w:val="28"/>
          <w:szCs w:val="24"/>
        </w:rPr>
        <w:t>Al nivel del mar hay 1 atmosfera, entonces a</w:t>
      </w:r>
      <w:r w:rsidR="00556568" w:rsidRPr="006B7F0D">
        <w:rPr>
          <w:rFonts w:ascii="Arial" w:hAnsi="Arial" w:cs="Arial"/>
          <w:sz w:val="28"/>
          <w:szCs w:val="24"/>
        </w:rPr>
        <w:t xml:space="preserve"> mayor altura</w:t>
      </w:r>
      <w:r w:rsidRPr="006B7F0D">
        <w:rPr>
          <w:rFonts w:ascii="Arial" w:hAnsi="Arial" w:cs="Arial"/>
          <w:sz w:val="28"/>
          <w:szCs w:val="24"/>
        </w:rPr>
        <w:t>,</w:t>
      </w:r>
      <w:r w:rsidR="00556568" w:rsidRPr="006B7F0D">
        <w:rPr>
          <w:rFonts w:ascii="Arial" w:hAnsi="Arial" w:cs="Arial"/>
          <w:sz w:val="28"/>
          <w:szCs w:val="24"/>
        </w:rPr>
        <w:t xml:space="preserve"> la presión atmosférica</w:t>
      </w:r>
      <w:r w:rsidRPr="006B7F0D">
        <w:rPr>
          <w:rFonts w:ascii="Arial" w:hAnsi="Arial" w:cs="Arial"/>
          <w:sz w:val="28"/>
          <w:szCs w:val="24"/>
        </w:rPr>
        <w:t xml:space="preserve"> baja y por lo tanto </w:t>
      </w:r>
      <w:r w:rsidR="00556568" w:rsidRPr="006B7F0D">
        <w:rPr>
          <w:rFonts w:ascii="Arial" w:hAnsi="Arial" w:cs="Arial"/>
          <w:sz w:val="28"/>
          <w:szCs w:val="24"/>
        </w:rPr>
        <w:t>e</w:t>
      </w:r>
      <w:r w:rsidRPr="006B7F0D">
        <w:rPr>
          <w:rFonts w:ascii="Arial" w:hAnsi="Arial" w:cs="Arial"/>
          <w:sz w:val="28"/>
          <w:szCs w:val="24"/>
        </w:rPr>
        <w:t xml:space="preserve">s más </w:t>
      </w:r>
      <w:r w:rsidR="006B7F0D" w:rsidRPr="006B7F0D">
        <w:rPr>
          <w:rFonts w:ascii="Arial" w:hAnsi="Arial" w:cs="Arial"/>
          <w:sz w:val="28"/>
          <w:szCs w:val="24"/>
        </w:rPr>
        <w:t>fácil</w:t>
      </w:r>
      <w:r w:rsidR="00556568" w:rsidRPr="006B7F0D">
        <w:rPr>
          <w:rFonts w:ascii="Arial" w:hAnsi="Arial" w:cs="Arial"/>
          <w:sz w:val="28"/>
          <w:szCs w:val="24"/>
        </w:rPr>
        <w:t xml:space="preserve"> hacer evaporar los líquidos</w:t>
      </w:r>
      <w:r w:rsidRPr="006B7F0D">
        <w:rPr>
          <w:rFonts w:ascii="Arial" w:hAnsi="Arial" w:cs="Arial"/>
          <w:sz w:val="28"/>
          <w:szCs w:val="24"/>
        </w:rPr>
        <w:t>.</w:t>
      </w:r>
    </w:p>
    <w:p w:rsidR="003A0309" w:rsidRPr="003A0309" w:rsidRDefault="003A0309" w:rsidP="003A0309">
      <w:pPr>
        <w:pStyle w:val="Prrafodelista"/>
        <w:rPr>
          <w:rFonts w:ascii="Arial" w:hAnsi="Arial" w:cs="Arial"/>
          <w:sz w:val="24"/>
          <w:szCs w:val="24"/>
        </w:rPr>
      </w:pPr>
    </w:p>
    <w:p w:rsidR="003A0309" w:rsidRPr="003A0309" w:rsidRDefault="003A0309" w:rsidP="003A0309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1D1749" w:rsidRPr="001D1749" w:rsidRDefault="001D1749" w:rsidP="001D1749">
      <w:pPr>
        <w:tabs>
          <w:tab w:val="left" w:pos="3544"/>
        </w:tabs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11. Bibliografí</w:t>
      </w:r>
      <w:r w:rsidRPr="001D1749">
        <w:rPr>
          <w:b/>
          <w:sz w:val="32"/>
          <w:szCs w:val="28"/>
          <w:u w:val="single"/>
        </w:rPr>
        <w:t>a</w:t>
      </w:r>
    </w:p>
    <w:p w:rsidR="001D1749" w:rsidRDefault="001D1749" w:rsidP="00116C02">
      <w:pPr>
        <w:spacing w:after="240"/>
        <w:jc w:val="both"/>
        <w:rPr>
          <w:rFonts w:ascii="Arial" w:hAnsi="Arial" w:cs="Arial"/>
          <w:sz w:val="24"/>
          <w:szCs w:val="24"/>
        </w:rPr>
      </w:pPr>
      <w:r w:rsidRPr="001D1749">
        <w:rPr>
          <w:rFonts w:ascii="Arial" w:hAnsi="Arial" w:cs="Arial"/>
          <w:sz w:val="24"/>
          <w:szCs w:val="24"/>
        </w:rPr>
        <w:t>http://enciclopedia.us.es/index.php/Punto_de_ebullici%C3%B3n</w:t>
      </w:r>
    </w:p>
    <w:p w:rsidR="001D1749" w:rsidRPr="001D1749" w:rsidRDefault="001D1749" w:rsidP="001D1749">
      <w:pPr>
        <w:rPr>
          <w:rFonts w:ascii="Arial" w:hAnsi="Arial" w:cs="Arial"/>
          <w:sz w:val="20"/>
        </w:rPr>
      </w:pPr>
      <w:r w:rsidRPr="001D1749">
        <w:rPr>
          <w:rFonts w:ascii="Arial" w:hAnsi="Arial" w:cs="Arial"/>
          <w:sz w:val="20"/>
        </w:rPr>
        <w:t>http://fluidos.eia.edu.co/hidraulica/articuloses/flujodegases/presiondevapor/presiondevapor.html</w:t>
      </w:r>
    </w:p>
    <w:p w:rsidR="001D1749" w:rsidRPr="009A4F19" w:rsidRDefault="001D1749" w:rsidP="001D1749">
      <w:pPr>
        <w:rPr>
          <w:sz w:val="24"/>
        </w:rPr>
      </w:pPr>
      <w:r w:rsidRPr="009A4F19">
        <w:rPr>
          <w:sz w:val="24"/>
        </w:rPr>
        <w:t>http://enciclopedia.us.es/index.php/Presi%C3%B3n_de_vapor</w:t>
      </w:r>
    </w:p>
    <w:p w:rsidR="009A4F19" w:rsidRPr="009A4F19" w:rsidRDefault="009A4F19" w:rsidP="009A4F19">
      <w:pPr>
        <w:rPr>
          <w:sz w:val="24"/>
        </w:rPr>
      </w:pPr>
      <w:r w:rsidRPr="009A4F19">
        <w:rPr>
          <w:sz w:val="24"/>
        </w:rPr>
        <w:t>http://www.educar.org/inventos/barometro.asp</w:t>
      </w:r>
    </w:p>
    <w:p w:rsidR="009A4F19" w:rsidRPr="009A4F19" w:rsidRDefault="009A4F19" w:rsidP="009A4F19">
      <w:pPr>
        <w:rPr>
          <w:sz w:val="24"/>
        </w:rPr>
      </w:pPr>
      <w:r w:rsidRPr="009A4F19">
        <w:rPr>
          <w:sz w:val="24"/>
        </w:rPr>
        <w:t>http://fluidos.eia.edu.co/hidraulica/articuloses/medidores/manometro/manometro.html</w:t>
      </w:r>
    </w:p>
    <w:p w:rsidR="001D1749" w:rsidRDefault="001D1749" w:rsidP="00116C0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1D1749" w:rsidRPr="00D56AB9" w:rsidRDefault="001D1749" w:rsidP="00116C02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353E0" w:rsidRPr="00116C02" w:rsidRDefault="00B353E0" w:rsidP="00116C02">
      <w:pPr>
        <w:spacing w:after="240"/>
        <w:jc w:val="both"/>
        <w:rPr>
          <w:rFonts w:ascii="Arial" w:hAnsi="Arial" w:cs="Arial"/>
          <w:sz w:val="24"/>
          <w:szCs w:val="24"/>
        </w:rPr>
      </w:pPr>
    </w:p>
    <w:sectPr w:rsidR="00B353E0" w:rsidRPr="00116C02" w:rsidSect="006818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663"/>
    <w:multiLevelType w:val="hybridMultilevel"/>
    <w:tmpl w:val="6E4276CE"/>
    <w:lvl w:ilvl="0" w:tplc="4AC6F8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0B0"/>
    <w:multiLevelType w:val="hybridMultilevel"/>
    <w:tmpl w:val="A9883C84"/>
    <w:lvl w:ilvl="0" w:tplc="828828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4AA6"/>
    <w:multiLevelType w:val="hybridMultilevel"/>
    <w:tmpl w:val="FED6F5B6"/>
    <w:lvl w:ilvl="0" w:tplc="C720BA86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22026"/>
    <w:multiLevelType w:val="hybridMultilevel"/>
    <w:tmpl w:val="07FA4652"/>
    <w:lvl w:ilvl="0" w:tplc="E1A03F00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572F56"/>
    <w:multiLevelType w:val="hybridMultilevel"/>
    <w:tmpl w:val="6D28F3C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C77F91"/>
    <w:multiLevelType w:val="hybridMultilevel"/>
    <w:tmpl w:val="C32E44B0"/>
    <w:lvl w:ilvl="0" w:tplc="12F25442">
      <w:start w:val="1"/>
      <w:numFmt w:val="bullet"/>
      <w:lvlText w:val="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B7699"/>
    <w:multiLevelType w:val="hybridMultilevel"/>
    <w:tmpl w:val="23ACF4E4"/>
    <w:lvl w:ilvl="0" w:tplc="B998B0AC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1387B"/>
    <w:multiLevelType w:val="hybridMultilevel"/>
    <w:tmpl w:val="0BA2C5A8"/>
    <w:lvl w:ilvl="0" w:tplc="442EEEE0">
      <w:start w:val="1"/>
      <w:numFmt w:val="bullet"/>
      <w:lvlText w:val="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B63C7"/>
    <w:multiLevelType w:val="hybridMultilevel"/>
    <w:tmpl w:val="48AECDC2"/>
    <w:lvl w:ilvl="0" w:tplc="B998B0AC">
      <w:start w:val="1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hyphenationZone w:val="425"/>
  <w:characterSpacingControl w:val="doNotCompress"/>
  <w:compat/>
  <w:rsids>
    <w:rsidRoot w:val="00BD5154"/>
    <w:rsid w:val="00062C97"/>
    <w:rsid w:val="00076756"/>
    <w:rsid w:val="00083EB7"/>
    <w:rsid w:val="000A6888"/>
    <w:rsid w:val="000A7E95"/>
    <w:rsid w:val="000D7A59"/>
    <w:rsid w:val="00116C02"/>
    <w:rsid w:val="00193FC3"/>
    <w:rsid w:val="001947E0"/>
    <w:rsid w:val="001D1749"/>
    <w:rsid w:val="001D41B8"/>
    <w:rsid w:val="001F1794"/>
    <w:rsid w:val="00270C65"/>
    <w:rsid w:val="0031299A"/>
    <w:rsid w:val="00352EA7"/>
    <w:rsid w:val="003A0309"/>
    <w:rsid w:val="00434996"/>
    <w:rsid w:val="004B5D26"/>
    <w:rsid w:val="00556568"/>
    <w:rsid w:val="00632409"/>
    <w:rsid w:val="0068185E"/>
    <w:rsid w:val="006B7F0D"/>
    <w:rsid w:val="007A4312"/>
    <w:rsid w:val="00854BD0"/>
    <w:rsid w:val="00872855"/>
    <w:rsid w:val="00963AAC"/>
    <w:rsid w:val="009A4F19"/>
    <w:rsid w:val="009F17F3"/>
    <w:rsid w:val="00A005D0"/>
    <w:rsid w:val="00A61788"/>
    <w:rsid w:val="00B30325"/>
    <w:rsid w:val="00B353E0"/>
    <w:rsid w:val="00BA14B1"/>
    <w:rsid w:val="00BD5154"/>
    <w:rsid w:val="00C33AAE"/>
    <w:rsid w:val="00C91BFC"/>
    <w:rsid w:val="00CB797A"/>
    <w:rsid w:val="00D1703F"/>
    <w:rsid w:val="00D56AB9"/>
    <w:rsid w:val="00DE4F6E"/>
    <w:rsid w:val="00E3296F"/>
    <w:rsid w:val="00E97CB9"/>
    <w:rsid w:val="00F050C6"/>
    <w:rsid w:val="00F11F5F"/>
    <w:rsid w:val="00F35AE5"/>
    <w:rsid w:val="00F63754"/>
    <w:rsid w:val="00FA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  <o:rules v:ext="edit">
        <o:r id="V:Rule3" type="connector" idref="#_x0000_s1070"/>
        <o:r id="V:Rule4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1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A5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A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947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193F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16C0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16C0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D17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309C4-7D54-403E-89D1-20ED7795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2012-02-15T12:02:00Z</dcterms:created>
  <dcterms:modified xsi:type="dcterms:W3CDTF">2012-02-15T12:02:00Z</dcterms:modified>
</cp:coreProperties>
</file>