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6BF7" w14:textId="374C2AC5" w:rsidR="0018635E" w:rsidRDefault="00BD013A" w:rsidP="00A44836">
      <w:pPr>
        <w:jc w:val="center"/>
        <w:rPr>
          <w:rFonts w:ascii="Arial" w:hAnsi="Arial" w:cs="Arial"/>
          <w:b/>
          <w:sz w:val="32"/>
          <w:szCs w:val="32"/>
        </w:rPr>
      </w:pPr>
      <w:r>
        <w:rPr>
          <w:noProof/>
          <w:lang w:eastAsia="es-ES"/>
        </w:rPr>
        <w:drawing>
          <wp:anchor distT="0" distB="0" distL="114300" distR="114300" simplePos="0" relativeHeight="251655680" behindDoc="1" locked="0" layoutInCell="1" allowOverlap="1" wp14:anchorId="6E974D73" wp14:editId="3AF5D12B">
            <wp:simplePos x="0" y="0"/>
            <wp:positionH relativeFrom="column">
              <wp:posOffset>5473700</wp:posOffset>
            </wp:positionH>
            <wp:positionV relativeFrom="paragraph">
              <wp:posOffset>0</wp:posOffset>
            </wp:positionV>
            <wp:extent cx="940435" cy="940435"/>
            <wp:effectExtent l="0" t="0" r="0" b="0"/>
            <wp:wrapSquare wrapText="bothSides"/>
            <wp:docPr id="3" name="Imagen 3" descr="Resultado de imagen para logo de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esp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51C">
        <w:rPr>
          <w:rFonts w:ascii="Arial" w:hAnsi="Arial" w:cs="Arial"/>
          <w:b/>
          <w:sz w:val="32"/>
          <w:szCs w:val="32"/>
        </w:rPr>
        <w:t>PROGRAMACIÓN APLICADA A LA AUTOMATIZACIÓN</w:t>
      </w:r>
    </w:p>
    <w:p w14:paraId="567B9C0D" w14:textId="2CA8FE94" w:rsidR="00222865" w:rsidRPr="00A44836" w:rsidRDefault="00A32F53" w:rsidP="00A44836">
      <w:pPr>
        <w:jc w:val="center"/>
        <w:rPr>
          <w:rFonts w:ascii="Arial" w:hAnsi="Arial" w:cs="Arial"/>
          <w:sz w:val="32"/>
          <w:szCs w:val="32"/>
        </w:rPr>
      </w:pPr>
      <w:r w:rsidRPr="00BD013A">
        <w:rPr>
          <w:rFonts w:ascii="Arial" w:hAnsi="Arial" w:cs="Arial"/>
          <w:b/>
          <w:noProof/>
          <w:sz w:val="32"/>
          <w:szCs w:val="32"/>
          <w:lang w:eastAsia="es-ES"/>
        </w:rPr>
        <mc:AlternateContent>
          <mc:Choice Requires="wps">
            <w:drawing>
              <wp:anchor distT="0" distB="0" distL="114300" distR="114300" simplePos="0" relativeHeight="251657728" behindDoc="0" locked="0" layoutInCell="1" allowOverlap="1" wp14:anchorId="69C8BEA4" wp14:editId="0366413B">
                <wp:simplePos x="0" y="0"/>
                <wp:positionH relativeFrom="column">
                  <wp:posOffset>5619750</wp:posOffset>
                </wp:positionH>
                <wp:positionV relativeFrom="paragraph">
                  <wp:posOffset>639445</wp:posOffset>
                </wp:positionV>
                <wp:extent cx="742950" cy="704850"/>
                <wp:effectExtent l="0" t="0" r="19050" b="1905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704850"/>
                        </a:xfrm>
                        <a:prstGeom prst="rect">
                          <a:avLst/>
                        </a:prstGeom>
                        <a:noFill/>
                        <a:ln w="9525">
                          <a:solidFill>
                            <a:srgbClr val="000000"/>
                          </a:solidFill>
                          <a:miter lim="800000"/>
                          <a:headEnd/>
                          <a:tailEnd/>
                        </a:ln>
                      </wps:spPr>
                      <wps:txbx>
                        <w:txbxContent>
                          <w:p w14:paraId="56A4890B" w14:textId="77777777" w:rsidR="00027FD8" w:rsidRDefault="00027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9C8BEA4">
                <v:stroke joinstyle="miter"/>
                <v:path gradientshapeok="t" o:connecttype="rect"/>
              </v:shapetype>
              <v:shape id="Cuadro de texto 2" style="position:absolute;left:0;text-align:left;margin-left:442.5pt;margin-top:50.35pt;width:58.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">
                <v:textbox>
                  <w:txbxContent>
                    <w:p w:rsidR="00027FD8" w:rsidRDefault="00027FD8" w14:paraId="56A4890B" w14:textId="77777777"/>
                  </w:txbxContent>
                </v:textbox>
                <w10:wrap type="square"/>
              </v:shape>
            </w:pict>
          </mc:Fallback>
        </mc:AlternateContent>
      </w:r>
      <w:r w:rsidR="005127FE">
        <w:rPr>
          <w:rFonts w:ascii="Arial" w:hAnsi="Arial" w:cs="Arial"/>
          <w:b/>
          <w:sz w:val="32"/>
          <w:szCs w:val="32"/>
        </w:rPr>
        <w:t>PRE</w:t>
      </w:r>
      <w:r w:rsidR="00552D2C">
        <w:rPr>
          <w:rFonts w:ascii="Arial" w:hAnsi="Arial" w:cs="Arial"/>
          <w:b/>
          <w:sz w:val="32"/>
          <w:szCs w:val="32"/>
        </w:rPr>
        <w:t>PR</w:t>
      </w:r>
      <w:r w:rsidR="00081BF6">
        <w:rPr>
          <w:rFonts w:ascii="Arial" w:hAnsi="Arial" w:cs="Arial"/>
          <w:b/>
          <w:sz w:val="32"/>
          <w:szCs w:val="32"/>
        </w:rPr>
        <w:t>Á</w:t>
      </w:r>
      <w:r w:rsidR="00552D2C">
        <w:rPr>
          <w:rFonts w:ascii="Arial" w:hAnsi="Arial" w:cs="Arial"/>
          <w:b/>
          <w:sz w:val="32"/>
          <w:szCs w:val="32"/>
        </w:rPr>
        <w:t>CTICA</w:t>
      </w:r>
      <w:r w:rsidR="00386D4D">
        <w:rPr>
          <w:rFonts w:ascii="Arial" w:hAnsi="Arial" w:cs="Arial"/>
          <w:b/>
          <w:sz w:val="32"/>
          <w:szCs w:val="32"/>
        </w:rPr>
        <w:t xml:space="preserve"> # </w:t>
      </w:r>
      <w:r w:rsidR="005F55A4">
        <w:rPr>
          <w:rFonts w:ascii="Arial" w:hAnsi="Arial" w:cs="Arial"/>
          <w:b/>
          <w:sz w:val="32"/>
          <w:szCs w:val="32"/>
        </w:rPr>
        <w:t>1</w:t>
      </w:r>
      <w:r w:rsidR="005127FE">
        <w:rPr>
          <w:rFonts w:ascii="Arial" w:hAnsi="Arial" w:cs="Arial"/>
          <w:b/>
          <w:sz w:val="32"/>
          <w:szCs w:val="32"/>
        </w:rPr>
        <w:t>2</w:t>
      </w:r>
      <w:r w:rsidR="00393771">
        <w:rPr>
          <w:rFonts w:ascii="Arial" w:hAnsi="Arial" w:cs="Arial"/>
          <w:b/>
          <w:sz w:val="32"/>
          <w:szCs w:val="32"/>
        </w:rPr>
        <w:t xml:space="preserve"> </w:t>
      </w:r>
      <w:r w:rsidR="002F3DD1">
        <w:rPr>
          <w:rFonts w:ascii="Arial" w:hAnsi="Arial" w:cs="Arial"/>
          <w:b/>
          <w:sz w:val="32"/>
          <w:szCs w:val="32"/>
        </w:rPr>
        <w:t>Manejo de Bases de Datos</w:t>
      </w:r>
      <w:r w:rsidR="00814155">
        <w:rPr>
          <w:rFonts w:ascii="Arial" w:hAnsi="Arial" w:cs="Arial"/>
          <w:b/>
          <w:sz w:val="32"/>
          <w:szCs w:val="32"/>
        </w:rPr>
        <w:t>.</w:t>
      </w:r>
    </w:p>
    <w:p w14:paraId="2EC1F7F7" w14:textId="55988B9A" w:rsidR="00260532" w:rsidRDefault="00222865" w:rsidP="00DF3901">
      <w:pPr>
        <w:spacing w:after="0"/>
        <w:rPr>
          <w:rFonts w:ascii="Arial" w:hAnsi="Arial" w:cs="Arial"/>
          <w:sz w:val="24"/>
          <w:szCs w:val="24"/>
        </w:rPr>
      </w:pPr>
      <w:r>
        <w:rPr>
          <w:rFonts w:ascii="Arial" w:hAnsi="Arial" w:cs="Arial"/>
          <w:b/>
          <w:sz w:val="24"/>
          <w:szCs w:val="24"/>
        </w:rPr>
        <w:t xml:space="preserve">CAPÍTULO DEL CURSO: </w:t>
      </w:r>
      <w:r w:rsidR="00985E83" w:rsidRPr="00985E83">
        <w:rPr>
          <w:rFonts w:ascii="Arial" w:hAnsi="Arial" w:cs="Arial"/>
          <w:sz w:val="24"/>
          <w:szCs w:val="24"/>
        </w:rPr>
        <w:t>Comunicación y manejo de datos en automatización</w:t>
      </w:r>
      <w:r w:rsidR="00EC5AC5" w:rsidRPr="00EC5AC5">
        <w:rPr>
          <w:rFonts w:ascii="Arial" w:hAnsi="Arial" w:cs="Arial"/>
          <w:sz w:val="24"/>
          <w:szCs w:val="24"/>
        </w:rPr>
        <w:t>.</w:t>
      </w:r>
    </w:p>
    <w:p w14:paraId="47087C49" w14:textId="77777777" w:rsidR="00303301" w:rsidRDefault="00303301" w:rsidP="00DF3901">
      <w:pPr>
        <w:spacing w:after="0"/>
        <w:rPr>
          <w:rFonts w:ascii="Arial" w:hAnsi="Arial" w:cs="Arial"/>
          <w:b/>
          <w:sz w:val="24"/>
          <w:szCs w:val="24"/>
        </w:rPr>
      </w:pPr>
    </w:p>
    <w:p w14:paraId="62527ABF" w14:textId="0CD67AD9" w:rsidR="00222865" w:rsidRPr="00BB4A0B" w:rsidRDefault="0093530E" w:rsidP="00BB4A0B">
      <w:pPr>
        <w:spacing w:after="0"/>
        <w:jc w:val="both"/>
        <w:rPr>
          <w:rFonts w:ascii="Arial" w:hAnsi="Arial" w:cs="Arial"/>
          <w:sz w:val="24"/>
          <w:szCs w:val="24"/>
        </w:rPr>
      </w:pPr>
      <w:r w:rsidRPr="00BD013A">
        <w:rPr>
          <w:rFonts w:ascii="Arial" w:hAnsi="Arial" w:cs="Arial"/>
          <w:b/>
          <w:noProof/>
          <w:sz w:val="32"/>
          <w:szCs w:val="32"/>
          <w:lang w:eastAsia="es-ES"/>
        </w:rPr>
        <mc:AlternateContent>
          <mc:Choice Requires="wps">
            <w:drawing>
              <wp:anchor distT="0" distB="0" distL="114300" distR="114300" simplePos="0" relativeHeight="251656192" behindDoc="0" locked="0" layoutInCell="1" allowOverlap="1" wp14:anchorId="0D86E1DD" wp14:editId="04E12969">
                <wp:simplePos x="0" y="0"/>
                <wp:positionH relativeFrom="column">
                  <wp:posOffset>5657215</wp:posOffset>
                </wp:positionH>
                <wp:positionV relativeFrom="paragraph">
                  <wp:posOffset>55245</wp:posOffset>
                </wp:positionV>
                <wp:extent cx="742950" cy="28575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w="9525">
                          <a:noFill/>
                          <a:miter lim="800000"/>
                          <a:headEnd/>
                          <a:tailEnd/>
                        </a:ln>
                      </wps:spPr>
                      <wps:txbx>
                        <w:txbxContent>
                          <w:p w14:paraId="4F9C6086" w14:textId="77777777" w:rsidR="00027FD8" w:rsidRPr="00861739" w:rsidRDefault="00027FD8" w:rsidP="00861739">
                            <w:pPr>
                              <w:jc w:val="center"/>
                              <w:rPr>
                                <w:b/>
                                <w:sz w:val="28"/>
                                <w:szCs w:val="28"/>
                              </w:rPr>
                            </w:pPr>
                            <w:r w:rsidRPr="00861739">
                              <w:rPr>
                                <w:b/>
                                <w:sz w:val="28"/>
                                <w:szCs w:val="28"/>
                              </w:rPr>
                              <w:t>NOTA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left:0;text-align:left;margin-left:445.45pt;margin-top:4.35pt;width:58.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" w14:anchorId="0D86E1DD">
                <v:textbox>
                  <w:txbxContent>
                    <w:p w:rsidRPr="00861739" w:rsidR="00027FD8" w:rsidP="00861739" w:rsidRDefault="00027FD8" w14:paraId="4F9C6086" w14:textId="77777777">
                      <w:pPr>
                        <w:jc w:val="center"/>
                        <w:rPr>
                          <w:b/>
                          <w:sz w:val="28"/>
                          <w:szCs w:val="28"/>
                        </w:rPr>
                      </w:pPr>
                      <w:r w:rsidRPr="00861739">
                        <w:rPr>
                          <w:b/>
                          <w:sz w:val="28"/>
                          <w:szCs w:val="28"/>
                        </w:rPr>
                        <w:t>NOTA</w:t>
                      </w:r>
                    </w:p>
                  </w:txbxContent>
                </v:textbox>
              </v:shape>
            </w:pict>
          </mc:Fallback>
        </mc:AlternateContent>
      </w:r>
      <w:r w:rsidR="00260532">
        <w:rPr>
          <w:rFonts w:ascii="Arial" w:hAnsi="Arial" w:cs="Arial"/>
          <w:b/>
          <w:sz w:val="24"/>
          <w:szCs w:val="24"/>
        </w:rPr>
        <w:t xml:space="preserve">TEMA DE LA ACTIVIDAD: </w:t>
      </w:r>
      <w:r w:rsidR="00EC5AC5">
        <w:rPr>
          <w:rFonts w:ascii="Arial" w:hAnsi="Arial" w:cs="Arial"/>
          <w:sz w:val="24"/>
          <w:szCs w:val="24"/>
        </w:rPr>
        <w:t xml:space="preserve">Uso de Qt Creator para desarrollar rápidamente aplicaciones </w:t>
      </w:r>
      <w:r w:rsidR="002F3DD1">
        <w:rPr>
          <w:rFonts w:ascii="Arial" w:hAnsi="Arial" w:cs="Arial"/>
          <w:sz w:val="24"/>
          <w:szCs w:val="24"/>
        </w:rPr>
        <w:t>que manejen bases de datos</w:t>
      </w:r>
      <w:r>
        <w:rPr>
          <w:rFonts w:ascii="Arial" w:hAnsi="Arial" w:cs="Arial"/>
          <w:sz w:val="24"/>
          <w:szCs w:val="24"/>
        </w:rPr>
        <w:t>.</w:t>
      </w:r>
    </w:p>
    <w:p w14:paraId="113BDE30" w14:textId="77777777" w:rsidR="00260532" w:rsidRDefault="00260532" w:rsidP="00DF3901">
      <w:pPr>
        <w:spacing w:after="0"/>
        <w:rPr>
          <w:rFonts w:ascii="Arial" w:hAnsi="Arial" w:cs="Arial"/>
          <w:b/>
          <w:sz w:val="24"/>
          <w:szCs w:val="24"/>
        </w:rPr>
      </w:pPr>
    </w:p>
    <w:p w14:paraId="40C78106" w14:textId="77777777" w:rsidR="00222865" w:rsidRDefault="00222865" w:rsidP="00DF3901">
      <w:pPr>
        <w:spacing w:after="0"/>
        <w:rPr>
          <w:rFonts w:ascii="Arial" w:hAnsi="Arial" w:cs="Arial"/>
          <w:b/>
          <w:sz w:val="24"/>
          <w:szCs w:val="24"/>
        </w:rPr>
      </w:pPr>
      <w:r>
        <w:rPr>
          <w:rFonts w:ascii="Arial" w:hAnsi="Arial" w:cs="Arial"/>
          <w:b/>
          <w:sz w:val="24"/>
          <w:szCs w:val="24"/>
        </w:rPr>
        <w:t>OBJETIVOS DE APRENDIZAJE</w:t>
      </w:r>
      <w:r w:rsidR="00FB2C86">
        <w:rPr>
          <w:rFonts w:ascii="Arial" w:hAnsi="Arial" w:cs="Arial"/>
          <w:b/>
          <w:sz w:val="24"/>
          <w:szCs w:val="24"/>
        </w:rPr>
        <w:t>:</w:t>
      </w:r>
    </w:p>
    <w:p w14:paraId="46A4DE00" w14:textId="58C95C79" w:rsidR="002F3DD1" w:rsidRPr="002F3DD1" w:rsidRDefault="002F3DD1" w:rsidP="002F3DD1">
      <w:pPr>
        <w:pStyle w:val="Prrafodelista"/>
        <w:numPr>
          <w:ilvl w:val="0"/>
          <w:numId w:val="1"/>
        </w:numPr>
        <w:jc w:val="both"/>
        <w:rPr>
          <w:rFonts w:ascii="Arial" w:hAnsi="Arial" w:cs="Arial"/>
          <w:sz w:val="24"/>
          <w:szCs w:val="24"/>
        </w:rPr>
      </w:pPr>
      <w:r w:rsidRPr="002F3DD1">
        <w:rPr>
          <w:rFonts w:ascii="Arial" w:hAnsi="Arial" w:cs="Arial"/>
          <w:sz w:val="24"/>
          <w:szCs w:val="24"/>
        </w:rPr>
        <w:t xml:space="preserve">Elaborar aplicaciones que permitan manejar Base de Datos. </w:t>
      </w:r>
    </w:p>
    <w:p w14:paraId="7E53CABE" w14:textId="184625AE" w:rsidR="00393771" w:rsidRPr="00EC0549" w:rsidRDefault="002F3DD1" w:rsidP="002F3DD1">
      <w:pPr>
        <w:pStyle w:val="Prrafodelista"/>
        <w:numPr>
          <w:ilvl w:val="0"/>
          <w:numId w:val="1"/>
        </w:numPr>
        <w:jc w:val="both"/>
        <w:rPr>
          <w:rFonts w:ascii="Arial" w:hAnsi="Arial" w:cs="Arial"/>
          <w:b/>
          <w:sz w:val="24"/>
          <w:szCs w:val="24"/>
        </w:rPr>
      </w:pPr>
      <w:r w:rsidRPr="002F3DD1">
        <w:rPr>
          <w:rFonts w:ascii="Arial" w:hAnsi="Arial" w:cs="Arial"/>
          <w:sz w:val="24"/>
          <w:szCs w:val="24"/>
        </w:rPr>
        <w:t>Usar el ambiente de desarrollo integrado de Qt Creator para la edición, compilación, ejecución y depuración de aplicaciones visuales sobre Windows.</w:t>
      </w:r>
    </w:p>
    <w:p w14:paraId="5E56C708" w14:textId="40AF56C0" w:rsidR="00FB2C86" w:rsidRDefault="0018635E" w:rsidP="00FB2C86">
      <w:pPr>
        <w:rPr>
          <w:rFonts w:ascii="Arial" w:hAnsi="Arial" w:cs="Arial"/>
          <w:sz w:val="24"/>
          <w:szCs w:val="24"/>
        </w:rPr>
      </w:pPr>
      <w:r w:rsidRPr="00FB2C86">
        <w:rPr>
          <w:rFonts w:ascii="Arial" w:hAnsi="Arial" w:cs="Arial"/>
          <w:b/>
          <w:sz w:val="24"/>
          <w:szCs w:val="24"/>
        </w:rPr>
        <w:t>D</w:t>
      </w:r>
      <w:r w:rsidR="00222865">
        <w:rPr>
          <w:rFonts w:ascii="Arial" w:hAnsi="Arial" w:cs="Arial"/>
          <w:b/>
          <w:sz w:val="24"/>
          <w:szCs w:val="24"/>
        </w:rPr>
        <w:t>URACIÓN</w:t>
      </w:r>
      <w:r w:rsidRPr="00FB2C86">
        <w:rPr>
          <w:rFonts w:ascii="Arial" w:hAnsi="Arial" w:cs="Arial"/>
          <w:b/>
          <w:sz w:val="24"/>
          <w:szCs w:val="24"/>
        </w:rPr>
        <w:t>:</w:t>
      </w:r>
      <w:r w:rsidR="0093530E">
        <w:rPr>
          <w:rFonts w:ascii="Arial" w:hAnsi="Arial" w:cs="Arial"/>
          <w:sz w:val="24"/>
          <w:szCs w:val="24"/>
        </w:rPr>
        <w:t xml:space="preserve"> </w:t>
      </w:r>
      <w:r w:rsidR="00EC0549">
        <w:rPr>
          <w:rFonts w:ascii="Arial" w:hAnsi="Arial" w:cs="Arial"/>
          <w:sz w:val="24"/>
          <w:szCs w:val="24"/>
        </w:rPr>
        <w:t>120</w:t>
      </w:r>
      <w:r w:rsidR="00FB2C86">
        <w:rPr>
          <w:rFonts w:ascii="Arial" w:hAnsi="Arial" w:cs="Arial"/>
          <w:sz w:val="24"/>
          <w:szCs w:val="24"/>
        </w:rPr>
        <w:t xml:space="preserve"> minutos</w:t>
      </w:r>
    </w:p>
    <w:p w14:paraId="421E6768" w14:textId="77777777" w:rsidR="0018635E" w:rsidRPr="00FB2C86" w:rsidRDefault="00222865" w:rsidP="00DF3901">
      <w:pPr>
        <w:spacing w:after="0"/>
        <w:rPr>
          <w:rFonts w:ascii="Arial" w:hAnsi="Arial" w:cs="Arial"/>
          <w:b/>
          <w:sz w:val="24"/>
          <w:szCs w:val="24"/>
        </w:rPr>
      </w:pPr>
      <w:r>
        <w:rPr>
          <w:rFonts w:ascii="Arial" w:hAnsi="Arial" w:cs="Arial"/>
          <w:b/>
          <w:sz w:val="24"/>
          <w:szCs w:val="24"/>
        </w:rPr>
        <w:t>MATERIALES Y HERRAMIENTAS</w:t>
      </w:r>
      <w:r w:rsidR="0018635E" w:rsidRPr="00FB2C86">
        <w:rPr>
          <w:rFonts w:ascii="Arial" w:hAnsi="Arial" w:cs="Arial"/>
          <w:b/>
          <w:sz w:val="24"/>
          <w:szCs w:val="24"/>
        </w:rPr>
        <w:t>:</w:t>
      </w:r>
    </w:p>
    <w:p w14:paraId="11E5A71C" w14:textId="442AA9B4" w:rsidR="002A346E" w:rsidRPr="002A346E" w:rsidRDefault="00EC0549" w:rsidP="00027FD8">
      <w:pPr>
        <w:pStyle w:val="Prrafodelista"/>
        <w:numPr>
          <w:ilvl w:val="0"/>
          <w:numId w:val="1"/>
        </w:numPr>
        <w:spacing w:after="240"/>
        <w:jc w:val="both"/>
        <w:rPr>
          <w:rFonts w:ascii="Arial" w:eastAsiaTheme="minorEastAsia" w:hAnsi="Arial" w:cs="Arial"/>
          <w:b/>
          <w:sz w:val="24"/>
          <w:szCs w:val="24"/>
        </w:rPr>
      </w:pPr>
      <w:r w:rsidRPr="002A346E">
        <w:rPr>
          <w:rFonts w:ascii="Arial" w:hAnsi="Arial" w:cs="Arial"/>
          <w:sz w:val="24"/>
          <w:szCs w:val="24"/>
        </w:rPr>
        <w:t xml:space="preserve">Computadora con </w:t>
      </w:r>
      <w:r w:rsidR="00854EA6" w:rsidRPr="002A346E">
        <w:rPr>
          <w:rFonts w:ascii="Arial" w:hAnsi="Arial" w:cs="Arial"/>
          <w:sz w:val="24"/>
          <w:szCs w:val="24"/>
        </w:rPr>
        <w:t>Qt Creator</w:t>
      </w:r>
      <w:r w:rsidR="00393771" w:rsidRPr="002A346E">
        <w:rPr>
          <w:rFonts w:ascii="Arial" w:hAnsi="Arial" w:cs="Arial"/>
          <w:sz w:val="24"/>
          <w:szCs w:val="24"/>
        </w:rPr>
        <w:t>.</w:t>
      </w:r>
    </w:p>
    <w:p w14:paraId="4076C672" w14:textId="56DD4B2C" w:rsidR="00D36EE8" w:rsidRDefault="0093530E" w:rsidP="00D36EE8">
      <w:pPr>
        <w:spacing w:after="240"/>
        <w:jc w:val="both"/>
        <w:rPr>
          <w:rFonts w:ascii="Arial" w:hAnsi="Arial" w:cs="Arial"/>
          <w:sz w:val="24"/>
          <w:szCs w:val="24"/>
        </w:rPr>
      </w:pPr>
      <w:r>
        <w:rPr>
          <w:rFonts w:ascii="Arial" w:eastAsiaTheme="minorEastAsia" w:hAnsi="Arial" w:cs="Arial"/>
          <w:b/>
          <w:sz w:val="24"/>
          <w:szCs w:val="24"/>
        </w:rPr>
        <w:t>INTRODUCCI</w:t>
      </w:r>
      <w:r>
        <w:rPr>
          <w:rFonts w:ascii="Arial" w:eastAsiaTheme="minorEastAsia" w:hAnsi="Arial" w:cs="Arial"/>
          <w:b/>
          <w:sz w:val="24"/>
          <w:szCs w:val="24"/>
          <w:lang w:val="es-EC"/>
        </w:rPr>
        <w:t>ÓN</w:t>
      </w:r>
    </w:p>
    <w:p w14:paraId="39DB8320" w14:textId="3B321703" w:rsidR="00814155" w:rsidRDefault="002F3DD1" w:rsidP="00910B3E">
      <w:pPr>
        <w:shd w:val="clear" w:color="auto" w:fill="FFFFFF"/>
        <w:spacing w:after="240" w:line="255" w:lineRule="atLeast"/>
        <w:jc w:val="both"/>
        <w:rPr>
          <w:rFonts w:ascii="Arial" w:hAnsi="Arial" w:cs="Arial"/>
          <w:sz w:val="24"/>
          <w:szCs w:val="24"/>
        </w:rPr>
      </w:pPr>
      <w:bookmarkStart w:id="0" w:name="_Hlk46830258"/>
      <w:r>
        <w:rPr>
          <w:rFonts w:ascii="Arial" w:hAnsi="Arial" w:cs="Arial"/>
          <w:sz w:val="24"/>
          <w:szCs w:val="24"/>
        </w:rPr>
        <w:t>El almacenaje de información de forma que sea más fácil encontrar lo que se quiere de ella es uno de los grandes problemas actuales, principalmente en estos tiempos que se avecinan de internet de las cosas, computación en la nube y donde cada vez es m</w:t>
      </w:r>
      <w:r w:rsidR="007F2C43">
        <w:rPr>
          <w:rFonts w:ascii="Arial" w:hAnsi="Arial" w:cs="Arial"/>
          <w:sz w:val="24"/>
          <w:szCs w:val="24"/>
        </w:rPr>
        <w:t>ayor la cantidad de datos recolectados. Una de las principales herramientas para ayudar a solucionar estos y muchos otros problemas son las bases de datos. En el caso de las bases de datos relacionales son ampliamente utilizadas para la recolección de información en los elementos de la informática industrial como pueden ser los SCADA, los sistemas MES y los sistemas ERP. También son utilizadas por muchos otros sistemas informáticos contemporáneos. El DBMS más utilizado en este modelo de BD es el SQLite por su poco consumo de espacio y su facilidad para compartir el mismo espacio con cualquier aplicación Web o de escritorio. Qt permite manejar con facilidad las BD conteniendo</w:t>
      </w:r>
      <w:r w:rsidR="00000662">
        <w:rPr>
          <w:rFonts w:ascii="Arial" w:hAnsi="Arial" w:cs="Arial"/>
          <w:sz w:val="24"/>
          <w:szCs w:val="24"/>
        </w:rPr>
        <w:t xml:space="preserve"> diversos drivers para la variedad de tipos y diversas clases para su manejo.</w:t>
      </w:r>
    </w:p>
    <w:p w14:paraId="5126B24B" w14:textId="3FA33310" w:rsidR="001536E0" w:rsidRPr="009A637F" w:rsidRDefault="00910B3E" w:rsidP="00910B3E">
      <w:pPr>
        <w:shd w:val="clear" w:color="auto" w:fill="FFFFFF"/>
        <w:spacing w:after="240" w:line="255" w:lineRule="atLeast"/>
        <w:jc w:val="both"/>
        <w:rPr>
          <w:rFonts w:ascii="Arial" w:hAnsi="Arial" w:cs="Arial"/>
          <w:sz w:val="24"/>
          <w:szCs w:val="24"/>
          <w:lang w:val="es-EC"/>
        </w:rPr>
      </w:pPr>
      <w:r>
        <w:rPr>
          <w:rFonts w:ascii="Arial" w:hAnsi="Arial" w:cs="Arial"/>
          <w:sz w:val="24"/>
          <w:szCs w:val="24"/>
        </w:rPr>
        <w:t>En esta parte</w:t>
      </w:r>
      <w:r w:rsidR="00EC0549">
        <w:rPr>
          <w:rFonts w:ascii="Arial" w:hAnsi="Arial" w:cs="Arial"/>
          <w:sz w:val="24"/>
          <w:szCs w:val="24"/>
        </w:rPr>
        <w:t>,</w:t>
      </w:r>
      <w:r>
        <w:rPr>
          <w:rFonts w:ascii="Arial" w:hAnsi="Arial" w:cs="Arial"/>
          <w:sz w:val="24"/>
          <w:szCs w:val="24"/>
        </w:rPr>
        <w:t xml:space="preserve"> </w:t>
      </w:r>
      <w:r w:rsidR="00000662">
        <w:rPr>
          <w:rFonts w:ascii="Arial" w:hAnsi="Arial" w:cs="Arial"/>
          <w:sz w:val="24"/>
          <w:szCs w:val="24"/>
        </w:rPr>
        <w:t>e</w:t>
      </w:r>
      <w:r w:rsidR="00000662" w:rsidRPr="00000662">
        <w:rPr>
          <w:rFonts w:ascii="Arial" w:hAnsi="Arial" w:cs="Arial"/>
          <w:sz w:val="24"/>
          <w:szCs w:val="24"/>
        </w:rPr>
        <w:t xml:space="preserve">l estudiante debe crear una aplicación que permita la lectura y actualización de una </w:t>
      </w:r>
      <w:r w:rsidR="00000662">
        <w:rPr>
          <w:rFonts w:ascii="Arial" w:hAnsi="Arial" w:cs="Arial"/>
          <w:sz w:val="24"/>
          <w:szCs w:val="24"/>
        </w:rPr>
        <w:t>b</w:t>
      </w:r>
      <w:r w:rsidR="00000662" w:rsidRPr="00000662">
        <w:rPr>
          <w:rFonts w:ascii="Arial" w:hAnsi="Arial" w:cs="Arial"/>
          <w:sz w:val="24"/>
          <w:szCs w:val="24"/>
        </w:rPr>
        <w:t xml:space="preserve">ase de </w:t>
      </w:r>
      <w:r w:rsidR="00000662">
        <w:rPr>
          <w:rFonts w:ascii="Arial" w:hAnsi="Arial" w:cs="Arial"/>
          <w:sz w:val="24"/>
          <w:szCs w:val="24"/>
        </w:rPr>
        <w:t>d</w:t>
      </w:r>
      <w:r w:rsidR="00000662" w:rsidRPr="00000662">
        <w:rPr>
          <w:rFonts w:ascii="Arial" w:hAnsi="Arial" w:cs="Arial"/>
          <w:sz w:val="24"/>
          <w:szCs w:val="24"/>
        </w:rPr>
        <w:t>atos relacional de SQLite</w:t>
      </w:r>
      <w:r w:rsidR="00CA743F">
        <w:rPr>
          <w:rFonts w:ascii="Arial" w:hAnsi="Arial" w:cs="Arial"/>
          <w:sz w:val="24"/>
          <w:szCs w:val="24"/>
        </w:rPr>
        <w:t xml:space="preserve">. </w:t>
      </w:r>
      <w:r>
        <w:rPr>
          <w:rFonts w:ascii="Arial" w:hAnsi="Arial" w:cs="Arial"/>
          <w:sz w:val="24"/>
          <w:szCs w:val="24"/>
        </w:rPr>
        <w:t xml:space="preserve">Se debe emplear como bibliografía la conferencia </w:t>
      </w:r>
      <w:r w:rsidR="00104DC6">
        <w:rPr>
          <w:rFonts w:ascii="Arial" w:hAnsi="Arial" w:cs="Arial"/>
          <w:sz w:val="24"/>
          <w:szCs w:val="24"/>
        </w:rPr>
        <w:t>X</w:t>
      </w:r>
      <w:r w:rsidR="000811DE">
        <w:rPr>
          <w:rFonts w:ascii="Arial" w:hAnsi="Arial" w:cs="Arial"/>
          <w:sz w:val="24"/>
          <w:szCs w:val="24"/>
        </w:rPr>
        <w:t>II</w:t>
      </w:r>
      <w:r w:rsidR="00CA743F">
        <w:rPr>
          <w:rFonts w:ascii="Arial" w:hAnsi="Arial" w:cs="Arial"/>
          <w:sz w:val="24"/>
          <w:szCs w:val="24"/>
        </w:rPr>
        <w:t>I</w:t>
      </w:r>
      <w:r>
        <w:rPr>
          <w:rFonts w:ascii="Arial" w:hAnsi="Arial" w:cs="Arial"/>
          <w:sz w:val="24"/>
          <w:szCs w:val="24"/>
        </w:rPr>
        <w:t xml:space="preserve"> o sesión de clase </w:t>
      </w:r>
      <w:r w:rsidR="00E051A6">
        <w:rPr>
          <w:rFonts w:ascii="Arial" w:hAnsi="Arial" w:cs="Arial"/>
          <w:sz w:val="24"/>
          <w:szCs w:val="24"/>
        </w:rPr>
        <w:t>1</w:t>
      </w:r>
      <w:r w:rsidR="00CA743F">
        <w:rPr>
          <w:rFonts w:ascii="Arial" w:hAnsi="Arial" w:cs="Arial"/>
          <w:sz w:val="24"/>
          <w:szCs w:val="24"/>
        </w:rPr>
        <w:t>3</w:t>
      </w:r>
      <w:r>
        <w:rPr>
          <w:rFonts w:ascii="Arial" w:hAnsi="Arial" w:cs="Arial"/>
          <w:sz w:val="24"/>
          <w:szCs w:val="24"/>
        </w:rPr>
        <w:t xml:space="preserve"> y la propia bibliografía allí propuesta.</w:t>
      </w:r>
    </w:p>
    <w:bookmarkEnd w:id="0"/>
    <w:p w14:paraId="3D487575" w14:textId="58269F75" w:rsidR="00104DC6" w:rsidRPr="00104DC6" w:rsidRDefault="00222865" w:rsidP="004F7760">
      <w:pPr>
        <w:spacing w:after="240"/>
        <w:jc w:val="both"/>
        <w:rPr>
          <w:rFonts w:ascii="Arial" w:eastAsiaTheme="minorEastAsia" w:hAnsi="Arial" w:cs="Arial"/>
          <w:bCs/>
          <w:sz w:val="24"/>
          <w:szCs w:val="24"/>
        </w:rPr>
      </w:pPr>
      <w:r w:rsidRPr="00222865">
        <w:rPr>
          <w:rFonts w:ascii="Arial" w:eastAsiaTheme="minorEastAsia" w:hAnsi="Arial" w:cs="Arial"/>
          <w:b/>
          <w:sz w:val="24"/>
          <w:szCs w:val="24"/>
        </w:rPr>
        <w:t>DESCRIPCIÓN DE LA PRÁCTICA</w:t>
      </w:r>
      <w:r>
        <w:rPr>
          <w:rFonts w:ascii="Arial" w:eastAsiaTheme="minorEastAsia" w:hAnsi="Arial" w:cs="Arial"/>
          <w:b/>
          <w:sz w:val="24"/>
          <w:szCs w:val="24"/>
        </w:rPr>
        <w:t xml:space="preserve">: </w:t>
      </w:r>
      <w:r w:rsidR="00104DC6">
        <w:rPr>
          <w:rFonts w:ascii="Arial" w:eastAsiaTheme="minorEastAsia" w:hAnsi="Arial" w:cs="Arial"/>
          <w:bCs/>
          <w:sz w:val="24"/>
          <w:szCs w:val="24"/>
        </w:rPr>
        <w:t xml:space="preserve">El estudiante debe realizar la </w:t>
      </w:r>
      <w:r w:rsidR="00E051A6">
        <w:rPr>
          <w:rFonts w:ascii="Arial" w:eastAsiaTheme="minorEastAsia" w:hAnsi="Arial" w:cs="Arial"/>
          <w:bCs/>
          <w:sz w:val="24"/>
          <w:szCs w:val="24"/>
        </w:rPr>
        <w:t>práctica</w:t>
      </w:r>
      <w:r w:rsidR="00104DC6">
        <w:rPr>
          <w:rFonts w:ascii="Arial" w:eastAsiaTheme="minorEastAsia" w:hAnsi="Arial" w:cs="Arial"/>
          <w:bCs/>
          <w:sz w:val="24"/>
          <w:szCs w:val="24"/>
        </w:rPr>
        <w:t xml:space="preserve"> siguiendo las instrucciones o guías planteadas a continuación</w:t>
      </w:r>
      <w:r w:rsidR="00CA743F">
        <w:rPr>
          <w:rFonts w:ascii="Arial" w:eastAsiaTheme="minorEastAsia" w:hAnsi="Arial" w:cs="Arial"/>
          <w:bCs/>
          <w:sz w:val="24"/>
          <w:szCs w:val="24"/>
        </w:rPr>
        <w:t xml:space="preserve">, realizando cada </w:t>
      </w:r>
      <w:r w:rsidR="00000662">
        <w:rPr>
          <w:rFonts w:ascii="Arial" w:eastAsiaTheme="minorEastAsia" w:hAnsi="Arial" w:cs="Arial"/>
          <w:bCs/>
          <w:sz w:val="24"/>
          <w:szCs w:val="24"/>
        </w:rPr>
        <w:t>ejercicio</w:t>
      </w:r>
      <w:r w:rsidR="0088183D">
        <w:rPr>
          <w:rFonts w:ascii="Arial" w:eastAsiaTheme="minorEastAsia" w:hAnsi="Arial" w:cs="Arial"/>
          <w:bCs/>
          <w:sz w:val="24"/>
          <w:szCs w:val="24"/>
        </w:rPr>
        <w:t xml:space="preserve"> (</w:t>
      </w:r>
      <w:r w:rsidR="00000662">
        <w:rPr>
          <w:rFonts w:ascii="Arial" w:eastAsiaTheme="minorEastAsia" w:hAnsi="Arial" w:cs="Arial"/>
          <w:bCs/>
          <w:sz w:val="24"/>
          <w:szCs w:val="24"/>
        </w:rPr>
        <w:t>creación de la BD y el manejo de la BD ya creada para las funcionalidades de recuperación y actualización</w:t>
      </w:r>
      <w:r w:rsidR="0088183D">
        <w:rPr>
          <w:rFonts w:ascii="Arial" w:eastAsiaTheme="minorEastAsia" w:hAnsi="Arial" w:cs="Arial"/>
          <w:bCs/>
          <w:sz w:val="24"/>
          <w:szCs w:val="24"/>
        </w:rPr>
        <w:t>)</w:t>
      </w:r>
      <w:r w:rsidR="00CA743F">
        <w:rPr>
          <w:rFonts w:ascii="Arial" w:eastAsiaTheme="minorEastAsia" w:hAnsi="Arial" w:cs="Arial"/>
          <w:bCs/>
          <w:sz w:val="24"/>
          <w:szCs w:val="24"/>
        </w:rPr>
        <w:t xml:space="preserve"> </w:t>
      </w:r>
      <w:r w:rsidR="00000662">
        <w:rPr>
          <w:rFonts w:ascii="Arial" w:eastAsiaTheme="minorEastAsia" w:hAnsi="Arial" w:cs="Arial"/>
          <w:bCs/>
          <w:sz w:val="24"/>
          <w:szCs w:val="24"/>
        </w:rPr>
        <w:t>de forma independiente</w:t>
      </w:r>
      <w:r w:rsidR="00104DC6">
        <w:rPr>
          <w:rFonts w:ascii="Arial" w:eastAsiaTheme="minorEastAsia" w:hAnsi="Arial" w:cs="Arial"/>
          <w:bCs/>
          <w:sz w:val="24"/>
          <w:szCs w:val="24"/>
        </w:rPr>
        <w:t>.</w:t>
      </w:r>
      <w:r w:rsidR="00E051A6">
        <w:rPr>
          <w:rFonts w:ascii="Arial" w:eastAsiaTheme="minorEastAsia" w:hAnsi="Arial" w:cs="Arial"/>
          <w:bCs/>
          <w:sz w:val="24"/>
          <w:szCs w:val="24"/>
        </w:rPr>
        <w:t xml:space="preserve"> Al finalizar debe entregar </w:t>
      </w:r>
      <w:r w:rsidR="00CA743F">
        <w:rPr>
          <w:rFonts w:ascii="Arial" w:eastAsiaTheme="minorEastAsia" w:hAnsi="Arial" w:cs="Arial"/>
          <w:bCs/>
          <w:sz w:val="24"/>
          <w:szCs w:val="24"/>
        </w:rPr>
        <w:t>los</w:t>
      </w:r>
      <w:r w:rsidR="00E051A6">
        <w:rPr>
          <w:rFonts w:ascii="Arial" w:eastAsiaTheme="minorEastAsia" w:hAnsi="Arial" w:cs="Arial"/>
          <w:bCs/>
          <w:sz w:val="24"/>
          <w:szCs w:val="24"/>
        </w:rPr>
        <w:t xml:space="preserve"> archivo</w:t>
      </w:r>
      <w:r w:rsidR="00CA743F">
        <w:rPr>
          <w:rFonts w:ascii="Arial" w:eastAsiaTheme="minorEastAsia" w:hAnsi="Arial" w:cs="Arial"/>
          <w:bCs/>
          <w:sz w:val="24"/>
          <w:szCs w:val="24"/>
        </w:rPr>
        <w:t>s</w:t>
      </w:r>
      <w:r w:rsidR="00E051A6">
        <w:rPr>
          <w:rFonts w:ascii="Arial" w:eastAsiaTheme="minorEastAsia" w:hAnsi="Arial" w:cs="Arial"/>
          <w:bCs/>
          <w:sz w:val="24"/>
          <w:szCs w:val="24"/>
        </w:rPr>
        <w:t xml:space="preserve"> proyecto realizado</w:t>
      </w:r>
      <w:r w:rsidR="00CA743F">
        <w:rPr>
          <w:rFonts w:ascii="Arial" w:eastAsiaTheme="minorEastAsia" w:hAnsi="Arial" w:cs="Arial"/>
          <w:bCs/>
          <w:sz w:val="24"/>
          <w:szCs w:val="24"/>
        </w:rPr>
        <w:t>s</w:t>
      </w:r>
      <w:r w:rsidR="00E051A6">
        <w:rPr>
          <w:rFonts w:ascii="Arial" w:eastAsiaTheme="minorEastAsia" w:hAnsi="Arial" w:cs="Arial"/>
          <w:bCs/>
          <w:sz w:val="24"/>
          <w:szCs w:val="24"/>
        </w:rPr>
        <w:t xml:space="preserve"> compactado</w:t>
      </w:r>
      <w:r w:rsidR="00CA743F">
        <w:rPr>
          <w:rFonts w:ascii="Arial" w:eastAsiaTheme="minorEastAsia" w:hAnsi="Arial" w:cs="Arial"/>
          <w:bCs/>
          <w:sz w:val="24"/>
          <w:szCs w:val="24"/>
        </w:rPr>
        <w:t>s</w:t>
      </w:r>
      <w:r w:rsidR="00E051A6">
        <w:rPr>
          <w:rFonts w:ascii="Arial" w:eastAsiaTheme="minorEastAsia" w:hAnsi="Arial" w:cs="Arial"/>
          <w:bCs/>
          <w:sz w:val="24"/>
          <w:szCs w:val="24"/>
        </w:rPr>
        <w:t xml:space="preserve"> para verificar su cumplimiento.</w:t>
      </w:r>
      <w:r w:rsidR="00104DC6">
        <w:rPr>
          <w:rFonts w:ascii="Arial" w:eastAsiaTheme="minorEastAsia" w:hAnsi="Arial" w:cs="Arial"/>
          <w:bCs/>
          <w:sz w:val="24"/>
          <w:szCs w:val="24"/>
        </w:rPr>
        <w:t xml:space="preserve"> </w:t>
      </w:r>
    </w:p>
    <w:p w14:paraId="5956924A" w14:textId="55470D1E" w:rsidR="00991957" w:rsidRPr="00991957" w:rsidRDefault="0018635E" w:rsidP="00991957">
      <w:pPr>
        <w:spacing w:after="240"/>
        <w:jc w:val="both"/>
        <w:rPr>
          <w:rFonts w:ascii="Arial" w:hAnsi="Arial" w:cs="Arial"/>
          <w:b/>
          <w:sz w:val="24"/>
          <w:szCs w:val="24"/>
        </w:rPr>
      </w:pPr>
      <w:r w:rsidRPr="00A44836">
        <w:rPr>
          <w:rFonts w:ascii="Arial" w:hAnsi="Arial" w:cs="Arial"/>
          <w:b/>
          <w:sz w:val="24"/>
          <w:szCs w:val="24"/>
        </w:rPr>
        <w:t>P</w:t>
      </w:r>
      <w:r w:rsidR="005354BE">
        <w:rPr>
          <w:rFonts w:ascii="Arial" w:hAnsi="Arial" w:cs="Arial"/>
          <w:b/>
          <w:sz w:val="24"/>
          <w:szCs w:val="24"/>
        </w:rPr>
        <w:t>ROCEDIMIENTO</w:t>
      </w:r>
      <w:r w:rsidRPr="00A44836">
        <w:rPr>
          <w:rFonts w:ascii="Arial" w:hAnsi="Arial" w:cs="Arial"/>
          <w:b/>
          <w:sz w:val="24"/>
          <w:szCs w:val="24"/>
        </w:rPr>
        <w:t>:</w:t>
      </w:r>
    </w:p>
    <w:p w14:paraId="342E7041" w14:textId="6F3CE22D" w:rsidR="00040727" w:rsidRDefault="004C4368" w:rsidP="00040727">
      <w:pPr>
        <w:rPr>
          <w:b/>
        </w:rPr>
      </w:pPr>
      <w:r>
        <w:rPr>
          <w:b/>
        </w:rPr>
        <w:t>Guía</w:t>
      </w:r>
      <w:r w:rsidR="00FF2E9D">
        <w:rPr>
          <w:b/>
        </w:rPr>
        <w:t xml:space="preserve"> de la práctica</w:t>
      </w:r>
      <w:r w:rsidR="00040727">
        <w:rPr>
          <w:b/>
        </w:rPr>
        <w:t>:</w:t>
      </w:r>
    </w:p>
    <w:p w14:paraId="444FA5BA" w14:textId="30DD34A6" w:rsidR="00FF2E9D" w:rsidRPr="00FF2E9D" w:rsidRDefault="00FF2E9D" w:rsidP="00FF2E9D">
      <w:pPr>
        <w:jc w:val="both"/>
        <w:rPr>
          <w:rFonts w:eastAsiaTheme="minorEastAsia" w:cstheme="minorHAnsi"/>
          <w:bCs/>
        </w:rPr>
      </w:pPr>
      <w:r w:rsidRPr="00FF2E9D">
        <w:rPr>
          <w:rFonts w:eastAsiaTheme="minorEastAsia" w:cstheme="minorHAnsi"/>
          <w:bCs/>
        </w:rPr>
        <w:t xml:space="preserve">En la </w:t>
      </w:r>
      <w:r>
        <w:rPr>
          <w:rFonts w:eastAsiaTheme="minorEastAsia" w:cstheme="minorHAnsi"/>
          <w:bCs/>
        </w:rPr>
        <w:t>sesión de clase teórica</w:t>
      </w:r>
      <w:r w:rsidRPr="00FF2E9D">
        <w:rPr>
          <w:rFonts w:eastAsiaTheme="minorEastAsia" w:cstheme="minorHAnsi"/>
          <w:bCs/>
        </w:rPr>
        <w:t xml:space="preserve"> se revisaron</w:t>
      </w:r>
      <w:r>
        <w:rPr>
          <w:rFonts w:eastAsiaTheme="minorEastAsia" w:cstheme="minorHAnsi"/>
          <w:bCs/>
        </w:rPr>
        <w:t xml:space="preserve"> las definiciones relacionadas a BD </w:t>
      </w:r>
      <w:r w:rsidRPr="00FF2E9D">
        <w:rPr>
          <w:rFonts w:eastAsiaTheme="minorEastAsia" w:cstheme="minorHAnsi"/>
          <w:bCs/>
        </w:rPr>
        <w:t>(</w:t>
      </w:r>
      <w:r>
        <w:rPr>
          <w:rFonts w:eastAsiaTheme="minorEastAsia" w:cstheme="minorHAnsi"/>
          <w:bCs/>
        </w:rPr>
        <w:t xml:space="preserve">mayormente </w:t>
      </w:r>
      <w:r w:rsidRPr="00FF2E9D">
        <w:rPr>
          <w:rFonts w:eastAsiaTheme="minorEastAsia" w:cstheme="minorHAnsi"/>
          <w:bCs/>
        </w:rPr>
        <w:t>la relacional. También se revisó el lenguaje SQL, y las sentencias</w:t>
      </w:r>
      <w:r>
        <w:rPr>
          <w:rFonts w:eastAsiaTheme="minorEastAsia" w:cstheme="minorHAnsi"/>
          <w:bCs/>
        </w:rPr>
        <w:t xml:space="preserve"> </w:t>
      </w:r>
      <w:r w:rsidRPr="00FF2E9D">
        <w:rPr>
          <w:rFonts w:eastAsiaTheme="minorEastAsia" w:cstheme="minorHAnsi"/>
          <w:bCs/>
        </w:rPr>
        <w:t>principales que nos pueden servir para trabajar con una base de datos. Quedó</w:t>
      </w:r>
      <w:r>
        <w:rPr>
          <w:rFonts w:eastAsiaTheme="minorEastAsia" w:cstheme="minorHAnsi"/>
          <w:bCs/>
        </w:rPr>
        <w:t xml:space="preserve"> </w:t>
      </w:r>
      <w:r w:rsidRPr="00FF2E9D">
        <w:rPr>
          <w:rFonts w:eastAsiaTheme="minorEastAsia" w:cstheme="minorHAnsi"/>
          <w:bCs/>
        </w:rPr>
        <w:lastRenderedPageBreak/>
        <w:t>claro que SQL es un lenguaje universal para realizar operaciones sobre una BD,</w:t>
      </w:r>
      <w:r>
        <w:rPr>
          <w:rFonts w:eastAsiaTheme="minorEastAsia" w:cstheme="minorHAnsi"/>
          <w:bCs/>
        </w:rPr>
        <w:t xml:space="preserve"> </w:t>
      </w:r>
      <w:r w:rsidRPr="00FF2E9D">
        <w:rPr>
          <w:rFonts w:eastAsiaTheme="minorEastAsia" w:cstheme="minorHAnsi"/>
          <w:bCs/>
        </w:rPr>
        <w:t>independientemente del formato o sistema de gestión de BD (SGBD</w:t>
      </w:r>
      <w:r>
        <w:rPr>
          <w:rFonts w:eastAsiaTheme="minorEastAsia" w:cstheme="minorHAnsi"/>
          <w:bCs/>
        </w:rPr>
        <w:t xml:space="preserve"> o DBMS</w:t>
      </w:r>
      <w:r w:rsidRPr="00FF2E9D">
        <w:rPr>
          <w:rFonts w:eastAsiaTheme="minorEastAsia" w:cstheme="minorHAnsi"/>
          <w:bCs/>
        </w:rPr>
        <w:t>) utilizado</w:t>
      </w:r>
      <w:r>
        <w:rPr>
          <w:rFonts w:eastAsiaTheme="minorEastAsia" w:cstheme="minorHAnsi"/>
          <w:bCs/>
        </w:rPr>
        <w:t xml:space="preserve"> </w:t>
      </w:r>
      <w:r w:rsidRPr="00FF2E9D">
        <w:rPr>
          <w:rFonts w:eastAsiaTheme="minorEastAsia" w:cstheme="minorHAnsi"/>
          <w:bCs/>
        </w:rPr>
        <w:t>para crearla o mantenerla operativa.</w:t>
      </w:r>
    </w:p>
    <w:p w14:paraId="4A9BD667" w14:textId="06BD1801" w:rsidR="00FF2E9D" w:rsidRPr="00FF2E9D" w:rsidRDefault="00FF2E9D" w:rsidP="00FF2E9D">
      <w:pPr>
        <w:jc w:val="both"/>
        <w:rPr>
          <w:rFonts w:eastAsiaTheme="minorEastAsia" w:cstheme="minorHAnsi"/>
          <w:bCs/>
        </w:rPr>
      </w:pPr>
      <w:r w:rsidRPr="00FF2E9D">
        <w:rPr>
          <w:rFonts w:eastAsiaTheme="minorEastAsia" w:cstheme="minorHAnsi"/>
          <w:bCs/>
        </w:rPr>
        <w:t>Cuando no se utiliza un SGBD para realizar las operaciones y consultas sobre</w:t>
      </w:r>
      <w:r>
        <w:rPr>
          <w:rFonts w:eastAsiaTheme="minorEastAsia" w:cstheme="minorHAnsi"/>
          <w:bCs/>
        </w:rPr>
        <w:t xml:space="preserve"> </w:t>
      </w:r>
      <w:r w:rsidRPr="00FF2E9D">
        <w:rPr>
          <w:rFonts w:eastAsiaTheme="minorEastAsia" w:cstheme="minorHAnsi"/>
          <w:bCs/>
        </w:rPr>
        <w:t>una BD y visualizar los resultados, se necesita un mecanismo que nos “conecte”</w:t>
      </w:r>
      <w:r>
        <w:rPr>
          <w:rFonts w:eastAsiaTheme="minorEastAsia" w:cstheme="minorHAnsi"/>
          <w:bCs/>
        </w:rPr>
        <w:t xml:space="preserve"> </w:t>
      </w:r>
      <w:r w:rsidRPr="00FF2E9D">
        <w:rPr>
          <w:rFonts w:eastAsiaTheme="minorEastAsia" w:cstheme="minorHAnsi"/>
          <w:bCs/>
        </w:rPr>
        <w:t>con esa base de datos. Hay varias formas de gestionar esa comunicación. En el</w:t>
      </w:r>
      <w:r>
        <w:rPr>
          <w:rFonts w:eastAsiaTheme="minorEastAsia" w:cstheme="minorHAnsi"/>
          <w:bCs/>
        </w:rPr>
        <w:t xml:space="preserve"> </w:t>
      </w:r>
      <w:r w:rsidRPr="00FF2E9D">
        <w:rPr>
          <w:rFonts w:eastAsiaTheme="minorEastAsia" w:cstheme="minorHAnsi"/>
          <w:bCs/>
        </w:rPr>
        <w:t>caso de Qt, existe un manipulador (driver) que nos “conecta” con esa base de</w:t>
      </w:r>
      <w:r>
        <w:rPr>
          <w:rFonts w:eastAsiaTheme="minorEastAsia" w:cstheme="minorHAnsi"/>
          <w:bCs/>
        </w:rPr>
        <w:t xml:space="preserve"> </w:t>
      </w:r>
      <w:r w:rsidRPr="00FF2E9D">
        <w:rPr>
          <w:rFonts w:eastAsiaTheme="minorEastAsia" w:cstheme="minorHAnsi"/>
          <w:bCs/>
        </w:rPr>
        <w:t>datos y se encarga de la “comunicación” con la misma. Por último, estudiamos</w:t>
      </w:r>
      <w:r>
        <w:rPr>
          <w:rFonts w:eastAsiaTheme="minorEastAsia" w:cstheme="minorHAnsi"/>
          <w:bCs/>
        </w:rPr>
        <w:t xml:space="preserve"> </w:t>
      </w:r>
      <w:r w:rsidRPr="00FF2E9D">
        <w:rPr>
          <w:rFonts w:eastAsiaTheme="minorEastAsia" w:cstheme="minorHAnsi"/>
          <w:bCs/>
        </w:rPr>
        <w:t>que Qt tiene un grupo de clases para trabajar con BD relacionales, y se mostró</w:t>
      </w:r>
      <w:r>
        <w:rPr>
          <w:rFonts w:eastAsiaTheme="minorEastAsia" w:cstheme="minorHAnsi"/>
          <w:bCs/>
        </w:rPr>
        <w:t xml:space="preserve"> </w:t>
      </w:r>
      <w:r w:rsidRPr="00FF2E9D">
        <w:rPr>
          <w:rFonts w:eastAsiaTheme="minorEastAsia" w:cstheme="minorHAnsi"/>
          <w:bCs/>
        </w:rPr>
        <w:t>un ejemplo de una clase de “bajo nivel” (no vincula la BD con ninguna vista o</w:t>
      </w:r>
      <w:r>
        <w:rPr>
          <w:rFonts w:eastAsiaTheme="minorEastAsia" w:cstheme="minorHAnsi"/>
          <w:bCs/>
        </w:rPr>
        <w:t xml:space="preserve"> </w:t>
      </w:r>
      <w:r w:rsidRPr="00FF2E9D">
        <w:rPr>
          <w:rFonts w:eastAsiaTheme="minorEastAsia" w:cstheme="minorHAnsi"/>
          <w:bCs/>
        </w:rPr>
        <w:t>interface en particular), que realiza consultas</w:t>
      </w:r>
      <w:r>
        <w:rPr>
          <w:rFonts w:eastAsiaTheme="minorEastAsia" w:cstheme="minorHAnsi"/>
          <w:bCs/>
        </w:rPr>
        <w:t xml:space="preserve"> o ejecuta sentencias SQL</w:t>
      </w:r>
      <w:r w:rsidRPr="00FF2E9D">
        <w:rPr>
          <w:rFonts w:eastAsiaTheme="minorEastAsia" w:cstheme="minorHAnsi"/>
          <w:bCs/>
        </w:rPr>
        <w:t xml:space="preserve"> sobre una BD (SqlQuery).</w:t>
      </w:r>
    </w:p>
    <w:p w14:paraId="16737B15" w14:textId="1F4E7F8F" w:rsidR="00B96492" w:rsidRDefault="00FF2E9D" w:rsidP="00FF2E9D">
      <w:pPr>
        <w:jc w:val="both"/>
        <w:rPr>
          <w:rFonts w:eastAsiaTheme="minorEastAsia" w:cstheme="minorHAnsi"/>
          <w:bCs/>
        </w:rPr>
      </w:pPr>
      <w:r w:rsidRPr="00FF2E9D">
        <w:rPr>
          <w:rFonts w:eastAsiaTheme="minorEastAsia" w:cstheme="minorHAnsi"/>
          <w:bCs/>
        </w:rPr>
        <w:t>Un resumen de las clases que dispone Qt para el trabajo con BD es el</w:t>
      </w:r>
      <w:r>
        <w:rPr>
          <w:rFonts w:eastAsiaTheme="minorEastAsia" w:cstheme="minorHAnsi"/>
          <w:bCs/>
        </w:rPr>
        <w:t xml:space="preserve"> </w:t>
      </w:r>
      <w:r w:rsidRPr="00FF2E9D">
        <w:rPr>
          <w:rFonts w:eastAsiaTheme="minorEastAsia" w:cstheme="minorHAnsi"/>
          <w:bCs/>
        </w:rPr>
        <w:t>siguiente:</w:t>
      </w:r>
    </w:p>
    <w:p w14:paraId="21805656" w14:textId="418ED5CE" w:rsidR="00FF2E9D" w:rsidRDefault="00FF2E9D" w:rsidP="00FF2E9D">
      <w:pPr>
        <w:jc w:val="center"/>
        <w:rPr>
          <w:rFonts w:eastAsiaTheme="minorEastAsia" w:cstheme="minorHAnsi"/>
          <w:bCs/>
        </w:rPr>
      </w:pPr>
      <w:r w:rsidRPr="00FF2E9D">
        <w:rPr>
          <w:rFonts w:eastAsiaTheme="minorEastAsia" w:cstheme="minorHAnsi"/>
          <w:bCs/>
          <w:noProof/>
        </w:rPr>
        <w:drawing>
          <wp:inline distT="0" distB="0" distL="0" distR="0" wp14:anchorId="41DD17F4" wp14:editId="6CE5A8EF">
            <wp:extent cx="6521450" cy="5435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0" cy="5435600"/>
                    </a:xfrm>
                    <a:prstGeom prst="rect">
                      <a:avLst/>
                    </a:prstGeom>
                    <a:noFill/>
                    <a:ln>
                      <a:noFill/>
                    </a:ln>
                  </pic:spPr>
                </pic:pic>
              </a:graphicData>
            </a:graphic>
          </wp:inline>
        </w:drawing>
      </w:r>
    </w:p>
    <w:p w14:paraId="1FAD18C7" w14:textId="4C7B55A8" w:rsidR="00FF2E9D" w:rsidRDefault="00FF2E9D" w:rsidP="00FF2E9D">
      <w:pPr>
        <w:jc w:val="both"/>
        <w:rPr>
          <w:rFonts w:eastAsiaTheme="minorEastAsia" w:cstheme="minorHAnsi"/>
          <w:bCs/>
        </w:rPr>
      </w:pPr>
      <w:r w:rsidRPr="00FF2E9D">
        <w:rPr>
          <w:rFonts w:eastAsiaTheme="minorEastAsia" w:cstheme="minorHAnsi"/>
          <w:bCs/>
        </w:rPr>
        <w:t>Qt tiene incorporados varios Drivers para poder manipular diferentes bases de</w:t>
      </w:r>
      <w:r>
        <w:rPr>
          <w:rFonts w:eastAsiaTheme="minorEastAsia" w:cstheme="minorHAnsi"/>
          <w:bCs/>
        </w:rPr>
        <w:t xml:space="preserve"> </w:t>
      </w:r>
      <w:r w:rsidRPr="00FF2E9D">
        <w:rPr>
          <w:rFonts w:eastAsiaTheme="minorEastAsia" w:cstheme="minorHAnsi"/>
          <w:bCs/>
        </w:rPr>
        <w:t>datos. La siguiente figura refleja los drivers de Qt así como el string que</w:t>
      </w:r>
      <w:r>
        <w:rPr>
          <w:rFonts w:eastAsiaTheme="minorEastAsia" w:cstheme="minorHAnsi"/>
          <w:bCs/>
        </w:rPr>
        <w:t xml:space="preserve"> </w:t>
      </w:r>
      <w:r w:rsidRPr="00FF2E9D">
        <w:rPr>
          <w:rFonts w:eastAsiaTheme="minorEastAsia" w:cstheme="minorHAnsi"/>
          <w:bCs/>
        </w:rPr>
        <w:t>los identifica:</w:t>
      </w:r>
    </w:p>
    <w:p w14:paraId="3291F6DB" w14:textId="77777777" w:rsidR="00FF2E9D" w:rsidRPr="00FF2E9D" w:rsidRDefault="00FF2E9D" w:rsidP="00FF2E9D">
      <w:pPr>
        <w:jc w:val="both"/>
        <w:rPr>
          <w:rFonts w:eastAsiaTheme="minorEastAsia" w:cstheme="minorHAnsi"/>
          <w:bCs/>
        </w:rPr>
      </w:pPr>
    </w:p>
    <w:p w14:paraId="103E5624" w14:textId="53835691" w:rsidR="00040727" w:rsidRDefault="00FF2E9D" w:rsidP="00FF2E9D">
      <w:pPr>
        <w:jc w:val="center"/>
        <w:rPr>
          <w:rFonts w:ascii="Arial" w:eastAsiaTheme="minorEastAsia" w:hAnsi="Arial" w:cs="Arial"/>
          <w:b/>
          <w:sz w:val="24"/>
          <w:szCs w:val="24"/>
        </w:rPr>
      </w:pPr>
      <w:r w:rsidRPr="00FF2E9D">
        <w:rPr>
          <w:rFonts w:ascii="Arial" w:eastAsiaTheme="minorEastAsia" w:hAnsi="Arial" w:cs="Arial"/>
          <w:b/>
          <w:noProof/>
          <w:sz w:val="24"/>
          <w:szCs w:val="24"/>
        </w:rPr>
        <w:lastRenderedPageBreak/>
        <w:drawing>
          <wp:inline distT="0" distB="0" distL="0" distR="0" wp14:anchorId="0024BBB7" wp14:editId="0F192A95">
            <wp:extent cx="5581650" cy="299371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7600" cy="3002267"/>
                    </a:xfrm>
                    <a:prstGeom prst="rect">
                      <a:avLst/>
                    </a:prstGeom>
                    <a:noFill/>
                    <a:ln>
                      <a:noFill/>
                    </a:ln>
                  </pic:spPr>
                </pic:pic>
              </a:graphicData>
            </a:graphic>
          </wp:inline>
        </w:drawing>
      </w:r>
    </w:p>
    <w:p w14:paraId="07450DCA" w14:textId="6E308C82" w:rsidR="008734D5" w:rsidRPr="008734D5" w:rsidRDefault="008734D5" w:rsidP="008734D5">
      <w:pPr>
        <w:rPr>
          <w:rFonts w:eastAsiaTheme="minorEastAsia" w:cstheme="minorHAnsi"/>
          <w:bCs/>
        </w:rPr>
      </w:pPr>
      <w:r w:rsidRPr="008734D5">
        <w:rPr>
          <w:rFonts w:eastAsiaTheme="minorEastAsia" w:cstheme="minorHAnsi"/>
          <w:bCs/>
        </w:rPr>
        <w:t>También se recuerda que cuando abordamos en clases el lenguaje SQL se mencionó</w:t>
      </w:r>
      <w:r>
        <w:rPr>
          <w:rFonts w:eastAsiaTheme="minorEastAsia" w:cstheme="minorHAnsi"/>
          <w:bCs/>
        </w:rPr>
        <w:t xml:space="preserve"> </w:t>
      </w:r>
      <w:r w:rsidRPr="008734D5">
        <w:rPr>
          <w:rFonts w:eastAsiaTheme="minorEastAsia" w:cstheme="minorHAnsi"/>
          <w:bCs/>
        </w:rPr>
        <w:t>que en general hay sentencias SQL orientadas a crear y/o modificar la</w:t>
      </w:r>
      <w:r>
        <w:rPr>
          <w:rFonts w:eastAsiaTheme="minorEastAsia" w:cstheme="minorHAnsi"/>
          <w:bCs/>
        </w:rPr>
        <w:t xml:space="preserve"> </w:t>
      </w:r>
      <w:r w:rsidRPr="008734D5">
        <w:rPr>
          <w:rFonts w:eastAsiaTheme="minorEastAsia" w:cstheme="minorHAnsi"/>
          <w:bCs/>
        </w:rPr>
        <w:t>estructura de la BD (en particular revisamos el CREATE</w:t>
      </w:r>
      <w:r>
        <w:rPr>
          <w:rFonts w:eastAsiaTheme="minorEastAsia" w:cstheme="minorHAnsi"/>
          <w:bCs/>
        </w:rPr>
        <w:t xml:space="preserve"> </w:t>
      </w:r>
      <w:r w:rsidRPr="008734D5">
        <w:rPr>
          <w:rFonts w:eastAsiaTheme="minorEastAsia" w:cstheme="minorHAnsi"/>
          <w:bCs/>
        </w:rPr>
        <w:t>TABLE)</w:t>
      </w:r>
      <w:r>
        <w:rPr>
          <w:rFonts w:eastAsiaTheme="minorEastAsia" w:cstheme="minorHAnsi"/>
          <w:bCs/>
        </w:rPr>
        <w:t xml:space="preserve"> y</w:t>
      </w:r>
      <w:r w:rsidRPr="008734D5">
        <w:rPr>
          <w:rFonts w:eastAsiaTheme="minorEastAsia" w:cstheme="minorHAnsi"/>
          <w:bCs/>
        </w:rPr>
        <w:t xml:space="preserve"> sentencias que manipulan los registros de una o varias tablas (vimos</w:t>
      </w:r>
      <w:r>
        <w:rPr>
          <w:rFonts w:eastAsiaTheme="minorEastAsia" w:cstheme="minorHAnsi"/>
          <w:bCs/>
        </w:rPr>
        <w:t xml:space="preserve"> </w:t>
      </w:r>
      <w:r w:rsidRPr="008734D5">
        <w:rPr>
          <w:rFonts w:eastAsiaTheme="minorEastAsia" w:cstheme="minorHAnsi"/>
          <w:bCs/>
        </w:rPr>
        <w:t>en clase el INSERT, UPDATE, DELETE y el SELECT</w:t>
      </w:r>
      <w:r>
        <w:rPr>
          <w:rFonts w:eastAsiaTheme="minorEastAsia" w:cstheme="minorHAnsi"/>
          <w:bCs/>
        </w:rPr>
        <w:t>).</w:t>
      </w:r>
    </w:p>
    <w:p w14:paraId="75CEEE62" w14:textId="5E1D5125" w:rsidR="008734D5" w:rsidRDefault="008734D5" w:rsidP="008734D5">
      <w:pPr>
        <w:rPr>
          <w:rFonts w:eastAsiaTheme="minorEastAsia" w:cstheme="minorHAnsi"/>
          <w:bCs/>
        </w:rPr>
      </w:pPr>
      <w:r w:rsidRPr="008734D5">
        <w:rPr>
          <w:rFonts w:eastAsiaTheme="minorEastAsia" w:cstheme="minorHAnsi"/>
          <w:bCs/>
        </w:rPr>
        <w:t>Es importante tener presente esta diferenciación pues los scripts (o ficheros</w:t>
      </w:r>
      <w:r>
        <w:rPr>
          <w:rFonts w:eastAsiaTheme="minorEastAsia" w:cstheme="minorHAnsi"/>
          <w:bCs/>
        </w:rPr>
        <w:t xml:space="preserve"> </w:t>
      </w:r>
      <w:r w:rsidRPr="008734D5">
        <w:rPr>
          <w:rFonts w:eastAsiaTheme="minorEastAsia" w:cstheme="minorHAnsi"/>
          <w:bCs/>
        </w:rPr>
        <w:t>de consulta) deben elaborarse teniendo en cuenta las operaciones iniciales</w:t>
      </w:r>
      <w:r>
        <w:rPr>
          <w:rFonts w:eastAsiaTheme="minorEastAsia" w:cstheme="minorHAnsi"/>
          <w:bCs/>
        </w:rPr>
        <w:t xml:space="preserve"> </w:t>
      </w:r>
      <w:r w:rsidRPr="008734D5">
        <w:rPr>
          <w:rFonts w:eastAsiaTheme="minorEastAsia" w:cstheme="minorHAnsi"/>
          <w:bCs/>
        </w:rPr>
        <w:t>(casi todas de creación de estructura de la BD + inserción de datos iniciales</w:t>
      </w:r>
      <w:r>
        <w:rPr>
          <w:rFonts w:eastAsiaTheme="minorEastAsia" w:cstheme="minorHAnsi"/>
          <w:bCs/>
        </w:rPr>
        <w:t xml:space="preserve"> </w:t>
      </w:r>
      <w:r w:rsidRPr="008734D5">
        <w:rPr>
          <w:rFonts w:eastAsiaTheme="minorEastAsia" w:cstheme="minorHAnsi"/>
          <w:bCs/>
        </w:rPr>
        <w:t>en la BD) en un script independiente y el resto de las operaciones en otro</w:t>
      </w:r>
      <w:r>
        <w:rPr>
          <w:rFonts w:eastAsiaTheme="minorEastAsia" w:cstheme="minorHAnsi"/>
          <w:bCs/>
        </w:rPr>
        <w:t xml:space="preserve"> </w:t>
      </w:r>
      <w:r w:rsidRPr="008734D5">
        <w:rPr>
          <w:rFonts w:eastAsiaTheme="minorEastAsia" w:cstheme="minorHAnsi"/>
          <w:bCs/>
        </w:rPr>
        <w:t>script o en la medida en que se necesite.</w:t>
      </w:r>
    </w:p>
    <w:p w14:paraId="25BEDDAC" w14:textId="114C3352" w:rsidR="008734D5" w:rsidRPr="008734D5" w:rsidRDefault="008734D5" w:rsidP="008734D5">
      <w:pPr>
        <w:rPr>
          <w:rFonts w:eastAsiaTheme="minorEastAsia" w:cstheme="minorHAnsi"/>
          <w:bCs/>
        </w:rPr>
      </w:pPr>
      <w:r>
        <w:rPr>
          <w:rFonts w:eastAsiaTheme="minorEastAsia" w:cstheme="minorHAnsi"/>
          <w:bCs/>
        </w:rPr>
        <w:t>Como una segunda variante se muestra cómo realizar estas mismas operaciones iniciales desde un proyecto de Qt para consola, muy parecido al resuelto en la sesión teórica. No tiene que realizar ambas variantes, basta con una de ellas para la creación e inicialización de la base de datos.</w:t>
      </w:r>
    </w:p>
    <w:p w14:paraId="709CDA9B" w14:textId="33598EAE" w:rsidR="00FF2E9D" w:rsidRDefault="008734D5" w:rsidP="008734D5">
      <w:pPr>
        <w:rPr>
          <w:rFonts w:eastAsiaTheme="minorEastAsia" w:cstheme="minorHAnsi"/>
          <w:bCs/>
        </w:rPr>
      </w:pPr>
      <w:r w:rsidRPr="008734D5">
        <w:rPr>
          <w:rFonts w:eastAsiaTheme="minorEastAsia" w:cstheme="minorHAnsi"/>
          <w:bCs/>
        </w:rPr>
        <w:t>En el ejemplo que se desarrollará en esta actividad se utilizará una base de</w:t>
      </w:r>
      <w:r>
        <w:rPr>
          <w:rFonts w:eastAsiaTheme="minorEastAsia" w:cstheme="minorHAnsi"/>
          <w:bCs/>
        </w:rPr>
        <w:t xml:space="preserve"> </w:t>
      </w:r>
      <w:r w:rsidRPr="008734D5">
        <w:rPr>
          <w:rFonts w:eastAsiaTheme="minorEastAsia" w:cstheme="minorHAnsi"/>
          <w:bCs/>
        </w:rPr>
        <w:t>datos que almacena nombre de usuarios y su id en una tabla y los teléfonos de</w:t>
      </w:r>
      <w:r>
        <w:rPr>
          <w:rFonts w:eastAsiaTheme="minorEastAsia" w:cstheme="minorHAnsi"/>
          <w:bCs/>
        </w:rPr>
        <w:t xml:space="preserve"> </w:t>
      </w:r>
      <w:r w:rsidRPr="008734D5">
        <w:rPr>
          <w:rFonts w:eastAsiaTheme="minorEastAsia" w:cstheme="minorHAnsi"/>
          <w:bCs/>
        </w:rPr>
        <w:t>cada usuario en otra tabla:</w:t>
      </w:r>
    </w:p>
    <w:p w14:paraId="0DC38467" w14:textId="155DA701" w:rsidR="008734D5" w:rsidRDefault="008734D5" w:rsidP="008734D5">
      <w:pPr>
        <w:rPr>
          <w:rFonts w:eastAsiaTheme="minorEastAsia" w:cstheme="minorHAnsi"/>
          <w:bCs/>
        </w:rPr>
      </w:pPr>
      <w:r w:rsidRPr="008734D5">
        <w:rPr>
          <w:rFonts w:eastAsiaTheme="minorEastAsia" w:cstheme="minorHAnsi"/>
          <w:bCs/>
          <w:noProof/>
        </w:rPr>
        <w:drawing>
          <wp:inline distT="0" distB="0" distL="0" distR="0" wp14:anchorId="32BABA65" wp14:editId="0B612780">
            <wp:extent cx="6565900" cy="1060450"/>
            <wp:effectExtent l="0" t="0" r="635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6565900" cy="1060450"/>
                    </a:xfrm>
                    <a:prstGeom prst="rect">
                      <a:avLst/>
                    </a:prstGeom>
                    <a:noFill/>
                    <a:ln>
                      <a:noFill/>
                    </a:ln>
                  </pic:spPr>
                </pic:pic>
              </a:graphicData>
            </a:graphic>
          </wp:inline>
        </w:drawing>
      </w:r>
    </w:p>
    <w:p w14:paraId="42BACC4F" w14:textId="77777777" w:rsidR="008734D5" w:rsidRPr="008734D5" w:rsidRDefault="008734D5" w:rsidP="008734D5">
      <w:pPr>
        <w:rPr>
          <w:rFonts w:eastAsiaTheme="minorEastAsia" w:cstheme="minorHAnsi"/>
          <w:b/>
        </w:rPr>
      </w:pPr>
      <w:r w:rsidRPr="008734D5">
        <w:rPr>
          <w:rFonts w:eastAsiaTheme="minorEastAsia" w:cstheme="minorHAnsi"/>
          <w:b/>
        </w:rPr>
        <w:t>Desarrollo.</w:t>
      </w:r>
    </w:p>
    <w:p w14:paraId="13319F1F" w14:textId="0D47E1FF" w:rsidR="008734D5" w:rsidRPr="008B683B" w:rsidRDefault="008734D5" w:rsidP="008734D5">
      <w:pPr>
        <w:rPr>
          <w:rFonts w:eastAsiaTheme="minorEastAsia" w:cstheme="minorHAnsi"/>
          <w:b/>
          <w:u w:val="single"/>
        </w:rPr>
      </w:pPr>
      <w:r w:rsidRPr="008B683B">
        <w:rPr>
          <w:rFonts w:eastAsiaTheme="minorEastAsia" w:cstheme="minorHAnsi"/>
          <w:b/>
          <w:u w:val="single"/>
        </w:rPr>
        <w:t xml:space="preserve">Ejercicio 1: Creación de la BD. </w:t>
      </w:r>
    </w:p>
    <w:p w14:paraId="133CC75F" w14:textId="2B3B4D46" w:rsidR="008734D5" w:rsidRPr="008734D5" w:rsidRDefault="008734D5" w:rsidP="008734D5">
      <w:pPr>
        <w:rPr>
          <w:rFonts w:eastAsiaTheme="minorEastAsia" w:cstheme="minorHAnsi"/>
          <w:b/>
          <w:u w:val="single"/>
        </w:rPr>
      </w:pPr>
      <w:r w:rsidRPr="008734D5">
        <w:rPr>
          <w:rFonts w:eastAsiaTheme="minorEastAsia" w:cstheme="minorHAnsi"/>
          <w:b/>
          <w:u w:val="single"/>
        </w:rPr>
        <w:t>Variante 1. Trabajo con el Shell de SQLite</w:t>
      </w:r>
      <w:r w:rsidR="00842388">
        <w:rPr>
          <w:rFonts w:eastAsiaTheme="minorEastAsia" w:cstheme="minorHAnsi"/>
          <w:b/>
          <w:u w:val="single"/>
        </w:rPr>
        <w:t xml:space="preserve"> (sqlite3.exe)</w:t>
      </w:r>
      <w:r w:rsidRPr="008734D5">
        <w:rPr>
          <w:rFonts w:eastAsiaTheme="minorEastAsia" w:cstheme="minorHAnsi"/>
          <w:b/>
          <w:u w:val="single"/>
        </w:rPr>
        <w:t>.</w:t>
      </w:r>
    </w:p>
    <w:p w14:paraId="020D5712" w14:textId="142F4C66" w:rsidR="008734D5" w:rsidRPr="008734D5" w:rsidRDefault="008734D5" w:rsidP="008734D5">
      <w:pPr>
        <w:rPr>
          <w:rFonts w:eastAsiaTheme="minorEastAsia" w:cstheme="minorHAnsi"/>
          <w:bCs/>
        </w:rPr>
      </w:pPr>
      <w:r w:rsidRPr="008734D5">
        <w:rPr>
          <w:rFonts w:eastAsiaTheme="minorEastAsia" w:cstheme="minorHAnsi"/>
          <w:bCs/>
        </w:rPr>
        <w:t>En clase ya se mencionó que trabajaríamos con SQLite. Aquí seguiremos la</w:t>
      </w:r>
      <w:r>
        <w:rPr>
          <w:rFonts w:eastAsiaTheme="minorEastAsia" w:cstheme="minorHAnsi"/>
          <w:bCs/>
        </w:rPr>
        <w:t xml:space="preserve"> </w:t>
      </w:r>
      <w:r w:rsidRPr="008734D5">
        <w:rPr>
          <w:rFonts w:eastAsiaTheme="minorEastAsia" w:cstheme="minorHAnsi"/>
          <w:bCs/>
        </w:rPr>
        <w:t>convención comentada ya en la</w:t>
      </w:r>
      <w:r w:rsidR="00842388">
        <w:rPr>
          <w:rFonts w:eastAsiaTheme="minorEastAsia" w:cstheme="minorHAnsi"/>
          <w:bCs/>
        </w:rPr>
        <w:t xml:space="preserve"> </w:t>
      </w:r>
      <w:r w:rsidRPr="008734D5">
        <w:rPr>
          <w:rFonts w:eastAsiaTheme="minorEastAsia" w:cstheme="minorHAnsi"/>
          <w:bCs/>
        </w:rPr>
        <w:t>introducción, o sea, realizaremos un primer</w:t>
      </w:r>
      <w:r>
        <w:rPr>
          <w:rFonts w:eastAsiaTheme="minorEastAsia" w:cstheme="minorHAnsi"/>
          <w:bCs/>
        </w:rPr>
        <w:t xml:space="preserve"> </w:t>
      </w:r>
      <w:r w:rsidRPr="008734D5">
        <w:rPr>
          <w:rFonts w:eastAsiaTheme="minorEastAsia" w:cstheme="minorHAnsi"/>
          <w:bCs/>
        </w:rPr>
        <w:t>script para crear la estructura de la BD y para insertar algunos datos, lo que</w:t>
      </w:r>
      <w:r>
        <w:rPr>
          <w:rFonts w:eastAsiaTheme="minorEastAsia" w:cstheme="minorHAnsi"/>
          <w:bCs/>
        </w:rPr>
        <w:t xml:space="preserve"> </w:t>
      </w:r>
      <w:r w:rsidRPr="008734D5">
        <w:rPr>
          <w:rFonts w:eastAsiaTheme="minorEastAsia" w:cstheme="minorHAnsi"/>
          <w:bCs/>
        </w:rPr>
        <w:t>ilustrará además el trabajo con una herramienta bastante simple (y primitiva)</w:t>
      </w:r>
      <w:r w:rsidR="00842388">
        <w:rPr>
          <w:rFonts w:eastAsiaTheme="minorEastAsia" w:cstheme="minorHAnsi"/>
          <w:bCs/>
        </w:rPr>
        <w:t xml:space="preserve"> </w:t>
      </w:r>
      <w:r w:rsidRPr="008734D5">
        <w:rPr>
          <w:rFonts w:eastAsiaTheme="minorEastAsia" w:cstheme="minorHAnsi"/>
          <w:bCs/>
        </w:rPr>
        <w:t>pero efectiva cuando se quiere crear la BD y definir su estructura a través de</w:t>
      </w:r>
      <w:r w:rsidR="00842388">
        <w:rPr>
          <w:rFonts w:eastAsiaTheme="minorEastAsia" w:cstheme="minorHAnsi"/>
          <w:bCs/>
        </w:rPr>
        <w:t xml:space="preserve"> </w:t>
      </w:r>
      <w:r w:rsidRPr="008734D5">
        <w:rPr>
          <w:rFonts w:eastAsiaTheme="minorEastAsia" w:cstheme="minorHAnsi"/>
          <w:bCs/>
        </w:rPr>
        <w:t>un Script.</w:t>
      </w:r>
    </w:p>
    <w:p w14:paraId="44DC84C4" w14:textId="7592A4AA" w:rsidR="008734D5" w:rsidRDefault="008734D5" w:rsidP="008734D5">
      <w:pPr>
        <w:rPr>
          <w:rFonts w:eastAsiaTheme="minorEastAsia" w:cstheme="minorHAnsi"/>
          <w:bCs/>
        </w:rPr>
      </w:pPr>
      <w:r w:rsidRPr="008734D5">
        <w:rPr>
          <w:rFonts w:eastAsiaTheme="minorEastAsia" w:cstheme="minorHAnsi"/>
          <w:bCs/>
        </w:rPr>
        <w:lastRenderedPageBreak/>
        <w:t>Las tablas del ejemplo se definen mediante las siguientes sentencias SQL</w:t>
      </w:r>
      <w:r w:rsidR="00842388">
        <w:rPr>
          <w:rFonts w:eastAsiaTheme="minorEastAsia" w:cstheme="minorHAnsi"/>
          <w:bCs/>
        </w:rPr>
        <w:t xml:space="preserve"> </w:t>
      </w:r>
      <w:r w:rsidRPr="008734D5">
        <w:rPr>
          <w:rFonts w:eastAsiaTheme="minorEastAsia" w:cstheme="minorHAnsi"/>
          <w:bCs/>
        </w:rPr>
        <w:t>(</w:t>
      </w:r>
      <w:r w:rsidRPr="00842388">
        <w:rPr>
          <w:rFonts w:eastAsiaTheme="minorEastAsia" w:cstheme="minorHAnsi"/>
          <w:b/>
        </w:rPr>
        <w:t>copie las sentencias y almacénelas en el fichero create_struct.sql en su</w:t>
      </w:r>
      <w:r w:rsidR="00842388" w:rsidRPr="00842388">
        <w:rPr>
          <w:rFonts w:eastAsiaTheme="minorEastAsia" w:cstheme="minorHAnsi"/>
          <w:b/>
        </w:rPr>
        <w:t xml:space="preserve"> </w:t>
      </w:r>
      <w:r w:rsidRPr="00842388">
        <w:rPr>
          <w:rFonts w:eastAsiaTheme="minorEastAsia" w:cstheme="minorHAnsi"/>
          <w:b/>
        </w:rPr>
        <w:t>directorio de trabajo</w:t>
      </w:r>
      <w:r w:rsidRPr="008734D5">
        <w:rPr>
          <w:rFonts w:eastAsiaTheme="minorEastAsia" w:cstheme="minorHAnsi"/>
          <w:bCs/>
        </w:rPr>
        <w:t>):</w:t>
      </w:r>
    </w:p>
    <w:tbl>
      <w:tblPr>
        <w:tblStyle w:val="Tablaconcuadrcula"/>
        <w:tblW w:w="0" w:type="auto"/>
        <w:shd w:val="clear" w:color="auto" w:fill="D9D9D9" w:themeFill="background1" w:themeFillShade="D9"/>
        <w:tblLook w:val="04A0" w:firstRow="1" w:lastRow="0" w:firstColumn="1" w:lastColumn="0" w:noHBand="0" w:noVBand="1"/>
      </w:tblPr>
      <w:tblGrid>
        <w:gridCol w:w="10456"/>
      </w:tblGrid>
      <w:tr w:rsidR="00842388" w:rsidRPr="005127FE" w14:paraId="7A00DD33" w14:textId="77777777" w:rsidTr="00842388">
        <w:tc>
          <w:tcPr>
            <w:tcW w:w="10456" w:type="dxa"/>
            <w:shd w:val="clear" w:color="auto" w:fill="D9D9D9" w:themeFill="background1" w:themeFillShade="D9"/>
          </w:tcPr>
          <w:p w14:paraId="7E8232D5" w14:textId="77777777" w:rsidR="00842388" w:rsidRPr="00842388" w:rsidRDefault="00842388" w:rsidP="00842388">
            <w:pPr>
              <w:rPr>
                <w:rFonts w:eastAsiaTheme="minorEastAsia" w:cstheme="minorHAnsi"/>
                <w:bCs/>
                <w:lang w:val="en-US"/>
              </w:rPr>
            </w:pPr>
            <w:r w:rsidRPr="00842388">
              <w:rPr>
                <w:rFonts w:eastAsiaTheme="minorEastAsia" w:cstheme="minorHAnsi"/>
                <w:bCs/>
                <w:lang w:val="en-US"/>
              </w:rPr>
              <w:t>ATTACH DATABASE "bd_ej.db" AS bdQt;</w:t>
            </w:r>
          </w:p>
          <w:p w14:paraId="63E51D12" w14:textId="77777777" w:rsidR="00842388" w:rsidRPr="00842388" w:rsidRDefault="00842388" w:rsidP="00842388">
            <w:pPr>
              <w:rPr>
                <w:rFonts w:eastAsiaTheme="minorEastAsia" w:cstheme="minorHAnsi"/>
                <w:bCs/>
                <w:lang w:val="en-US"/>
              </w:rPr>
            </w:pPr>
            <w:r w:rsidRPr="00842388">
              <w:rPr>
                <w:rFonts w:eastAsiaTheme="minorEastAsia" w:cstheme="minorHAnsi"/>
                <w:bCs/>
                <w:lang w:val="en-US"/>
              </w:rPr>
              <w:t>CREATE TABLE IF NOT EXISTS bdQt.usr (id_usr INTEGER PRIMARY KEY ASC,n_usr TEXT);</w:t>
            </w:r>
          </w:p>
          <w:p w14:paraId="679939F1" w14:textId="18C8397D" w:rsidR="00842388" w:rsidRPr="00842388" w:rsidRDefault="00842388" w:rsidP="00842388">
            <w:pPr>
              <w:rPr>
                <w:rFonts w:eastAsiaTheme="minorEastAsia" w:cstheme="minorHAnsi"/>
                <w:bCs/>
                <w:lang w:val="en-US"/>
              </w:rPr>
            </w:pPr>
            <w:r w:rsidRPr="00842388">
              <w:rPr>
                <w:rFonts w:eastAsiaTheme="minorEastAsia" w:cstheme="minorHAnsi"/>
                <w:bCs/>
                <w:lang w:val="en-US"/>
              </w:rPr>
              <w:t xml:space="preserve">CREATE TABLE IF NOT EXISTS bdQt.phone (id_phone INTEGER PRIMARY KEY ASC,id_usr INTEGER, phone INTEGER, </w:t>
            </w:r>
            <w:r>
              <w:rPr>
                <w:rFonts w:eastAsiaTheme="minorEastAsia" w:cstheme="minorHAnsi"/>
                <w:bCs/>
                <w:lang w:val="en-US"/>
              </w:rPr>
              <w:t xml:space="preserve">   </w:t>
            </w:r>
            <w:r w:rsidRPr="00842388">
              <w:rPr>
                <w:rFonts w:eastAsiaTheme="minorEastAsia" w:cstheme="minorHAnsi"/>
                <w:bCs/>
                <w:lang w:val="en-US"/>
              </w:rPr>
              <w:t>FOREIGN KEY(id_usr) REFERENCES usr(id_usr));</w:t>
            </w:r>
          </w:p>
          <w:p w14:paraId="7C50BCCC" w14:textId="77777777" w:rsidR="00842388" w:rsidRPr="00842388" w:rsidRDefault="00842388" w:rsidP="00842388">
            <w:pPr>
              <w:rPr>
                <w:rFonts w:eastAsiaTheme="minorEastAsia" w:cstheme="minorHAnsi"/>
                <w:bCs/>
                <w:lang w:val="en-US"/>
              </w:rPr>
            </w:pPr>
            <w:r w:rsidRPr="00842388">
              <w:rPr>
                <w:rFonts w:eastAsiaTheme="minorEastAsia" w:cstheme="minorHAnsi"/>
                <w:bCs/>
                <w:lang w:val="en-US"/>
              </w:rPr>
              <w:t>INSERT INTO usr(id_usr,n_usr) VALUES (1,"A");</w:t>
            </w:r>
          </w:p>
          <w:p w14:paraId="4067CDAE" w14:textId="77777777" w:rsidR="00842388" w:rsidRPr="00842388" w:rsidRDefault="00842388" w:rsidP="00842388">
            <w:pPr>
              <w:rPr>
                <w:rFonts w:eastAsiaTheme="minorEastAsia" w:cstheme="minorHAnsi"/>
                <w:bCs/>
                <w:lang w:val="en-US"/>
              </w:rPr>
            </w:pPr>
            <w:r w:rsidRPr="00842388">
              <w:rPr>
                <w:rFonts w:eastAsiaTheme="minorEastAsia" w:cstheme="minorHAnsi"/>
                <w:bCs/>
                <w:lang w:val="en-US"/>
              </w:rPr>
              <w:t>INSERT INTO usr(id_usr,n_usr) VALUES (2,"B");</w:t>
            </w:r>
          </w:p>
          <w:p w14:paraId="694A5184" w14:textId="77777777" w:rsidR="00842388" w:rsidRPr="00842388" w:rsidRDefault="00842388" w:rsidP="00842388">
            <w:pPr>
              <w:rPr>
                <w:rFonts w:eastAsiaTheme="minorEastAsia" w:cstheme="minorHAnsi"/>
                <w:bCs/>
                <w:lang w:val="en-US"/>
              </w:rPr>
            </w:pPr>
            <w:r w:rsidRPr="00842388">
              <w:rPr>
                <w:rFonts w:eastAsiaTheme="minorEastAsia" w:cstheme="minorHAnsi"/>
                <w:bCs/>
                <w:lang w:val="en-US"/>
              </w:rPr>
              <w:t>INSERT INTO usr(id_usr,n_usr) VALUES (3,"C");</w:t>
            </w:r>
          </w:p>
          <w:p w14:paraId="632635D4" w14:textId="77777777" w:rsidR="00842388" w:rsidRPr="00842388" w:rsidRDefault="00842388" w:rsidP="00842388">
            <w:pPr>
              <w:rPr>
                <w:rFonts w:eastAsiaTheme="minorEastAsia" w:cstheme="minorHAnsi"/>
                <w:bCs/>
                <w:lang w:val="en-US"/>
              </w:rPr>
            </w:pPr>
            <w:r w:rsidRPr="00842388">
              <w:rPr>
                <w:rFonts w:eastAsiaTheme="minorEastAsia" w:cstheme="minorHAnsi"/>
                <w:bCs/>
                <w:lang w:val="en-US"/>
              </w:rPr>
              <w:t>INSERT INTO usr(id_usr,n_usr) VALUES (4,"D");</w:t>
            </w:r>
          </w:p>
          <w:p w14:paraId="4BEBF00A" w14:textId="77777777" w:rsidR="00842388" w:rsidRPr="00842388" w:rsidRDefault="00842388" w:rsidP="00842388">
            <w:pPr>
              <w:rPr>
                <w:rFonts w:eastAsiaTheme="minorEastAsia" w:cstheme="minorHAnsi"/>
                <w:bCs/>
                <w:lang w:val="en-US"/>
              </w:rPr>
            </w:pPr>
            <w:r w:rsidRPr="00842388">
              <w:rPr>
                <w:rFonts w:eastAsiaTheme="minorEastAsia" w:cstheme="minorHAnsi"/>
                <w:bCs/>
                <w:lang w:val="en-US"/>
              </w:rPr>
              <w:t>INSERT INTO phone(id_phone,id_usr,phone) VALUES (1,1,1234567);</w:t>
            </w:r>
          </w:p>
          <w:p w14:paraId="35648A4C" w14:textId="77777777" w:rsidR="00842388" w:rsidRPr="00842388" w:rsidRDefault="00842388" w:rsidP="00842388">
            <w:pPr>
              <w:rPr>
                <w:rFonts w:eastAsiaTheme="minorEastAsia" w:cstheme="minorHAnsi"/>
                <w:bCs/>
                <w:lang w:val="en-US"/>
              </w:rPr>
            </w:pPr>
            <w:r w:rsidRPr="00842388">
              <w:rPr>
                <w:rFonts w:eastAsiaTheme="minorEastAsia" w:cstheme="minorHAnsi"/>
                <w:bCs/>
                <w:lang w:val="en-US"/>
              </w:rPr>
              <w:t>INSERT INTO phone(id_phone,id_usr,phone) VALUES (2,1,1134567);</w:t>
            </w:r>
          </w:p>
          <w:p w14:paraId="6D1A5734" w14:textId="77777777" w:rsidR="00842388" w:rsidRPr="00842388" w:rsidRDefault="00842388" w:rsidP="00842388">
            <w:pPr>
              <w:rPr>
                <w:rFonts w:eastAsiaTheme="minorEastAsia" w:cstheme="minorHAnsi"/>
                <w:bCs/>
                <w:lang w:val="en-US"/>
              </w:rPr>
            </w:pPr>
            <w:r w:rsidRPr="00842388">
              <w:rPr>
                <w:rFonts w:eastAsiaTheme="minorEastAsia" w:cstheme="minorHAnsi"/>
                <w:bCs/>
                <w:lang w:val="en-US"/>
              </w:rPr>
              <w:t>INSERT INTO phone(id_phone,id_usr,phone) VALUES (3,2,2234567);</w:t>
            </w:r>
          </w:p>
          <w:p w14:paraId="26905EAD" w14:textId="77777777" w:rsidR="00842388" w:rsidRPr="00842388" w:rsidRDefault="00842388" w:rsidP="00842388">
            <w:pPr>
              <w:rPr>
                <w:rFonts w:eastAsiaTheme="minorEastAsia" w:cstheme="minorHAnsi"/>
                <w:bCs/>
                <w:lang w:val="en-US"/>
              </w:rPr>
            </w:pPr>
            <w:r w:rsidRPr="00842388">
              <w:rPr>
                <w:rFonts w:eastAsiaTheme="minorEastAsia" w:cstheme="minorHAnsi"/>
                <w:bCs/>
                <w:lang w:val="en-US"/>
              </w:rPr>
              <w:t>INSERT INTO phone(id_phone,id_usr,phone) VALUES (4,3,3234567);</w:t>
            </w:r>
          </w:p>
          <w:p w14:paraId="0B8CE533" w14:textId="77777777" w:rsidR="00842388" w:rsidRPr="00842388" w:rsidRDefault="00842388" w:rsidP="00842388">
            <w:pPr>
              <w:rPr>
                <w:rFonts w:eastAsiaTheme="minorEastAsia" w:cstheme="minorHAnsi"/>
                <w:bCs/>
                <w:lang w:val="en-US"/>
              </w:rPr>
            </w:pPr>
            <w:r w:rsidRPr="00842388">
              <w:rPr>
                <w:rFonts w:eastAsiaTheme="minorEastAsia" w:cstheme="minorHAnsi"/>
                <w:bCs/>
                <w:lang w:val="en-US"/>
              </w:rPr>
              <w:t>INSERT INTO phone(id_phone,id_usr,phone) VALUES (5,4,4234567);</w:t>
            </w:r>
          </w:p>
          <w:p w14:paraId="47F4161B" w14:textId="37417A8B" w:rsidR="00842388" w:rsidRPr="00842388" w:rsidRDefault="00842388" w:rsidP="00842388">
            <w:pPr>
              <w:rPr>
                <w:rFonts w:eastAsiaTheme="minorEastAsia" w:cstheme="minorHAnsi"/>
                <w:bCs/>
                <w:lang w:val="en-US"/>
              </w:rPr>
            </w:pPr>
            <w:r w:rsidRPr="00842388">
              <w:rPr>
                <w:rFonts w:eastAsiaTheme="minorEastAsia" w:cstheme="minorHAnsi"/>
                <w:bCs/>
                <w:lang w:val="en-US"/>
              </w:rPr>
              <w:t>INSERT INTO phone(id_phone,id_usr,phone) VALUES (6,3,3334567);</w:t>
            </w:r>
          </w:p>
        </w:tc>
      </w:tr>
    </w:tbl>
    <w:p w14:paraId="15C41621" w14:textId="719CDF7F" w:rsidR="00842388" w:rsidRDefault="00842388" w:rsidP="008734D5">
      <w:pPr>
        <w:rPr>
          <w:rFonts w:eastAsiaTheme="minorEastAsia" w:cstheme="minorHAnsi"/>
          <w:bCs/>
          <w:lang w:val="en-US"/>
        </w:rPr>
      </w:pPr>
    </w:p>
    <w:p w14:paraId="737370A2" w14:textId="3645D28D" w:rsidR="00842388" w:rsidRPr="00842388" w:rsidRDefault="00842388" w:rsidP="00842388">
      <w:pPr>
        <w:rPr>
          <w:rFonts w:eastAsiaTheme="minorEastAsia" w:cstheme="minorHAnsi"/>
          <w:bCs/>
        </w:rPr>
      </w:pPr>
      <w:r w:rsidRPr="00842388">
        <w:rPr>
          <w:rFonts w:eastAsiaTheme="minorEastAsia" w:cstheme="minorHAnsi"/>
          <w:bCs/>
        </w:rPr>
        <w:t>La primera línea del script anterior asume que ya existe una BD llamada</w:t>
      </w:r>
      <w:r>
        <w:rPr>
          <w:rFonts w:eastAsiaTheme="minorEastAsia" w:cstheme="minorHAnsi"/>
          <w:bCs/>
        </w:rPr>
        <w:t xml:space="preserve"> </w:t>
      </w:r>
      <w:r w:rsidRPr="00842388">
        <w:rPr>
          <w:rFonts w:eastAsiaTheme="minorEastAsia" w:cstheme="minorHAnsi"/>
          <w:bCs/>
        </w:rPr>
        <w:t>bd_ej.db que se tratará con el alias bdQt. En breve se verá cómo crear la BD</w:t>
      </w:r>
      <w:r>
        <w:rPr>
          <w:rFonts w:eastAsiaTheme="minorEastAsia" w:cstheme="minorHAnsi"/>
          <w:bCs/>
        </w:rPr>
        <w:t xml:space="preserve"> </w:t>
      </w:r>
      <w:r w:rsidRPr="00842388">
        <w:rPr>
          <w:rFonts w:eastAsiaTheme="minorEastAsia" w:cstheme="minorHAnsi"/>
          <w:bCs/>
        </w:rPr>
        <w:t>desde el Shell, cuestión que por ser fácil no se incluye en el script. Las</w:t>
      </w:r>
      <w:r>
        <w:rPr>
          <w:rFonts w:eastAsiaTheme="minorEastAsia" w:cstheme="minorHAnsi"/>
          <w:bCs/>
        </w:rPr>
        <w:t xml:space="preserve"> </w:t>
      </w:r>
      <w:r w:rsidRPr="00842388">
        <w:rPr>
          <w:rFonts w:eastAsiaTheme="minorEastAsia" w:cstheme="minorHAnsi"/>
          <w:bCs/>
        </w:rPr>
        <w:t>líneas 2 y 3 crean las dos tablas que ya con anterioridad se mostraron, y las</w:t>
      </w:r>
      <w:r>
        <w:rPr>
          <w:rFonts w:eastAsiaTheme="minorEastAsia" w:cstheme="minorHAnsi"/>
          <w:bCs/>
        </w:rPr>
        <w:t xml:space="preserve"> </w:t>
      </w:r>
      <w:r w:rsidRPr="00842388">
        <w:rPr>
          <w:rFonts w:eastAsiaTheme="minorEastAsia" w:cstheme="minorHAnsi"/>
          <w:bCs/>
        </w:rPr>
        <w:t>líneas de la 4 a la 13 insertan elementos en cada una de esas tablas.</w:t>
      </w:r>
    </w:p>
    <w:p w14:paraId="04D037FD" w14:textId="375119B2" w:rsidR="00842388" w:rsidRPr="00842388" w:rsidRDefault="00842388" w:rsidP="00842388">
      <w:pPr>
        <w:rPr>
          <w:rFonts w:eastAsiaTheme="minorEastAsia" w:cstheme="minorHAnsi"/>
          <w:bCs/>
        </w:rPr>
      </w:pPr>
      <w:r w:rsidRPr="00842388">
        <w:rPr>
          <w:rFonts w:eastAsiaTheme="minorEastAsia" w:cstheme="minorHAnsi"/>
          <w:b/>
        </w:rPr>
        <w:t>¿Cómo ejecutar el script?</w:t>
      </w:r>
      <w:r w:rsidRPr="00842388">
        <w:rPr>
          <w:rFonts w:eastAsiaTheme="minorEastAsia" w:cstheme="minorHAnsi"/>
          <w:bCs/>
        </w:rPr>
        <w:t xml:space="preserve"> Para esto se hará uso del Shell de sqlite. Este</w:t>
      </w:r>
      <w:r>
        <w:rPr>
          <w:rFonts w:eastAsiaTheme="minorEastAsia" w:cstheme="minorHAnsi"/>
          <w:bCs/>
        </w:rPr>
        <w:t xml:space="preserve"> </w:t>
      </w:r>
      <w:r w:rsidRPr="00842388">
        <w:rPr>
          <w:rFonts w:eastAsiaTheme="minorEastAsia" w:cstheme="minorHAnsi"/>
          <w:bCs/>
        </w:rPr>
        <w:t>Shell se puede descargar de internet</w:t>
      </w:r>
      <w:r>
        <w:rPr>
          <w:rFonts w:eastAsiaTheme="minorEastAsia" w:cstheme="minorHAnsi"/>
          <w:bCs/>
        </w:rPr>
        <w:t xml:space="preserve"> (se encuentra adjunto en para que no tenga que buscarlo)</w:t>
      </w:r>
      <w:r w:rsidRPr="00842388">
        <w:rPr>
          <w:rFonts w:eastAsiaTheme="minorEastAsia" w:cstheme="minorHAnsi"/>
          <w:bCs/>
        </w:rPr>
        <w:t>, y es básicamente un programa en modo</w:t>
      </w:r>
      <w:r>
        <w:rPr>
          <w:rFonts w:eastAsiaTheme="minorEastAsia" w:cstheme="minorHAnsi"/>
          <w:bCs/>
        </w:rPr>
        <w:t xml:space="preserve"> </w:t>
      </w:r>
      <w:r w:rsidRPr="00842388">
        <w:rPr>
          <w:rFonts w:eastAsiaTheme="minorEastAsia" w:cstheme="minorHAnsi"/>
          <w:bCs/>
        </w:rPr>
        <w:t>consola que acepta comandos de diverso tipo, entre los cuales está la</w:t>
      </w:r>
      <w:r>
        <w:rPr>
          <w:rFonts w:eastAsiaTheme="minorEastAsia" w:cstheme="minorHAnsi"/>
          <w:bCs/>
        </w:rPr>
        <w:t xml:space="preserve"> </w:t>
      </w:r>
      <w:r w:rsidRPr="00842388">
        <w:rPr>
          <w:rFonts w:eastAsiaTheme="minorEastAsia" w:cstheme="minorHAnsi"/>
          <w:bCs/>
        </w:rPr>
        <w:t>ejecución de scripts contenidos en ficheros. Veamos su utilización:</w:t>
      </w:r>
    </w:p>
    <w:p w14:paraId="330D9CEA" w14:textId="2C4984DE" w:rsidR="005522A9" w:rsidRDefault="00842388" w:rsidP="00842388">
      <w:pPr>
        <w:rPr>
          <w:rFonts w:eastAsiaTheme="minorEastAsia" w:cstheme="minorHAnsi"/>
          <w:bCs/>
        </w:rPr>
      </w:pPr>
      <w:r w:rsidRPr="00842388">
        <w:rPr>
          <w:rFonts w:eastAsiaTheme="minorEastAsia" w:cstheme="minorHAnsi"/>
          <w:bCs/>
        </w:rPr>
        <w:t>• Se abre una sesión en el Shell (consola) de Windows</w:t>
      </w:r>
      <w:r w:rsidR="005522A9">
        <w:rPr>
          <w:rFonts w:eastAsiaTheme="minorEastAsia" w:cstheme="minorHAnsi"/>
          <w:bCs/>
        </w:rPr>
        <w:t xml:space="preserve"> (abra el Shell ejecutando </w:t>
      </w:r>
      <w:r w:rsidR="005522A9" w:rsidRPr="005522A9">
        <w:rPr>
          <w:rFonts w:eastAsiaTheme="minorEastAsia" w:cstheme="minorHAnsi"/>
          <w:b/>
        </w:rPr>
        <w:t>cmd</w:t>
      </w:r>
      <w:r w:rsidR="005522A9">
        <w:rPr>
          <w:rFonts w:eastAsiaTheme="minorEastAsia" w:cstheme="minorHAnsi"/>
          <w:bCs/>
        </w:rPr>
        <w:t xml:space="preserve"> en Windows)</w:t>
      </w:r>
      <w:r w:rsidRPr="00842388">
        <w:rPr>
          <w:rFonts w:eastAsiaTheme="minorEastAsia" w:cstheme="minorHAnsi"/>
          <w:bCs/>
        </w:rPr>
        <w:t xml:space="preserve"> y nos posicionamos</w:t>
      </w:r>
      <w:r>
        <w:rPr>
          <w:rFonts w:eastAsiaTheme="minorEastAsia" w:cstheme="minorHAnsi"/>
          <w:bCs/>
        </w:rPr>
        <w:t xml:space="preserve"> </w:t>
      </w:r>
      <w:r w:rsidRPr="00842388">
        <w:rPr>
          <w:rFonts w:eastAsiaTheme="minorEastAsia" w:cstheme="minorHAnsi"/>
          <w:bCs/>
        </w:rPr>
        <w:t>en el directorio de nuestro interés</w:t>
      </w:r>
      <w:r w:rsidR="005522A9">
        <w:rPr>
          <w:rFonts w:eastAsiaTheme="minorEastAsia" w:cstheme="minorHAnsi"/>
          <w:bCs/>
        </w:rPr>
        <w:t xml:space="preserve"> (copie antes la dirección o camino de su carpeta del proyecto y en el Shell cambie de directorio con: cd [dirección], ejemplo: cd </w:t>
      </w:r>
      <w:r w:rsidR="005522A9" w:rsidRPr="005522A9">
        <w:rPr>
          <w:rFonts w:eastAsiaTheme="minorEastAsia" w:cstheme="minorHAnsi"/>
          <w:bCs/>
        </w:rPr>
        <w:t>C:\Users\alexa\Documents\BD_Visual</w:t>
      </w:r>
      <w:r w:rsidR="005522A9">
        <w:rPr>
          <w:rFonts w:eastAsiaTheme="minorEastAsia" w:cstheme="minorHAnsi"/>
          <w:bCs/>
        </w:rPr>
        <w:t>)</w:t>
      </w:r>
      <w:r w:rsidRPr="00842388">
        <w:rPr>
          <w:rFonts w:eastAsiaTheme="minorEastAsia" w:cstheme="minorHAnsi"/>
          <w:bCs/>
        </w:rPr>
        <w:t xml:space="preserve">. </w:t>
      </w:r>
    </w:p>
    <w:p w14:paraId="1B7AF38B" w14:textId="5781ABB1" w:rsidR="005522A9" w:rsidRDefault="005522A9" w:rsidP="005522A9">
      <w:pPr>
        <w:jc w:val="center"/>
        <w:rPr>
          <w:rFonts w:eastAsiaTheme="minorEastAsia" w:cstheme="minorHAnsi"/>
          <w:bCs/>
        </w:rPr>
      </w:pPr>
      <w:r>
        <w:rPr>
          <w:rFonts w:eastAsiaTheme="minorEastAsia" w:cstheme="minorHAnsi"/>
          <w:bCs/>
          <w:noProof/>
        </w:rPr>
        <w:drawing>
          <wp:inline distT="0" distB="0" distL="0" distR="0" wp14:anchorId="2C567647" wp14:editId="3870B94E">
            <wp:extent cx="5670550" cy="2038350"/>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0" cy="2038350"/>
                    </a:xfrm>
                    <a:prstGeom prst="rect">
                      <a:avLst/>
                    </a:prstGeom>
                    <a:noFill/>
                    <a:ln>
                      <a:noFill/>
                    </a:ln>
                  </pic:spPr>
                </pic:pic>
              </a:graphicData>
            </a:graphic>
          </wp:inline>
        </w:drawing>
      </w:r>
    </w:p>
    <w:p w14:paraId="2A370772" w14:textId="4371DE69" w:rsidR="00842388" w:rsidRDefault="00842388" w:rsidP="00842388">
      <w:pPr>
        <w:rPr>
          <w:rFonts w:eastAsiaTheme="minorEastAsia" w:cstheme="minorHAnsi"/>
          <w:bCs/>
        </w:rPr>
      </w:pPr>
      <w:r w:rsidRPr="00842388">
        <w:rPr>
          <w:rFonts w:eastAsiaTheme="minorEastAsia" w:cstheme="minorHAnsi"/>
          <w:bCs/>
        </w:rPr>
        <w:t>En dicho directorio debe de haber</w:t>
      </w:r>
      <w:r>
        <w:rPr>
          <w:rFonts w:eastAsiaTheme="minorEastAsia" w:cstheme="minorHAnsi"/>
          <w:bCs/>
        </w:rPr>
        <w:t xml:space="preserve"> </w:t>
      </w:r>
      <w:r w:rsidRPr="00842388">
        <w:rPr>
          <w:rFonts w:eastAsiaTheme="minorEastAsia" w:cstheme="minorHAnsi"/>
          <w:bCs/>
        </w:rPr>
        <w:t xml:space="preserve">copiado previamente el Shell de sqlite, que se llama </w:t>
      </w:r>
      <w:r w:rsidRPr="005522A9">
        <w:rPr>
          <w:rFonts w:eastAsiaTheme="minorEastAsia" w:cstheme="minorHAnsi"/>
          <w:b/>
        </w:rPr>
        <w:t>sqlite3.exe</w:t>
      </w:r>
      <w:r w:rsidR="005522A9">
        <w:rPr>
          <w:rFonts w:eastAsiaTheme="minorEastAsia" w:cstheme="minorHAnsi"/>
          <w:bCs/>
        </w:rPr>
        <w:t xml:space="preserve"> y el fichero antes creado </w:t>
      </w:r>
      <w:r w:rsidR="005522A9" w:rsidRPr="005522A9">
        <w:rPr>
          <w:rFonts w:eastAsiaTheme="minorEastAsia" w:cstheme="minorHAnsi"/>
          <w:b/>
        </w:rPr>
        <w:t>create_struct.sql</w:t>
      </w:r>
      <w:r w:rsidR="005522A9">
        <w:rPr>
          <w:rFonts w:eastAsiaTheme="minorEastAsia" w:cstheme="minorHAnsi"/>
          <w:bCs/>
        </w:rPr>
        <w:t>.</w:t>
      </w:r>
    </w:p>
    <w:p w14:paraId="026E3458" w14:textId="69E49F2A" w:rsidR="000B2E16" w:rsidRDefault="000B2E16" w:rsidP="000B2E16">
      <w:pPr>
        <w:rPr>
          <w:rFonts w:eastAsiaTheme="minorEastAsia" w:cstheme="minorHAnsi"/>
          <w:bCs/>
        </w:rPr>
      </w:pPr>
      <w:r w:rsidRPr="000B2E16">
        <w:rPr>
          <w:rFonts w:eastAsiaTheme="minorEastAsia" w:cstheme="minorHAnsi"/>
          <w:bCs/>
        </w:rPr>
        <w:t>El Shell de sqlite se puede llamar pasándole como parámetro el nombre de</w:t>
      </w:r>
      <w:r>
        <w:rPr>
          <w:rFonts w:eastAsiaTheme="minorEastAsia" w:cstheme="minorHAnsi"/>
          <w:bCs/>
        </w:rPr>
        <w:t xml:space="preserve"> </w:t>
      </w:r>
      <w:r w:rsidRPr="000B2E16">
        <w:rPr>
          <w:rFonts w:eastAsiaTheme="minorEastAsia" w:cstheme="minorHAnsi"/>
          <w:bCs/>
        </w:rPr>
        <w:t>la base de datos que debe abrir cuando se cargue. Si dicha base de datos</w:t>
      </w:r>
      <w:r>
        <w:rPr>
          <w:rFonts w:eastAsiaTheme="minorEastAsia" w:cstheme="minorHAnsi"/>
          <w:bCs/>
        </w:rPr>
        <w:t xml:space="preserve"> </w:t>
      </w:r>
      <w:r w:rsidRPr="000B2E16">
        <w:rPr>
          <w:rFonts w:eastAsiaTheme="minorEastAsia" w:cstheme="minorHAnsi"/>
          <w:bCs/>
        </w:rPr>
        <w:t>no existe o no la encuentra en el subdirectorio desde el cual se</w:t>
      </w:r>
      <w:r>
        <w:rPr>
          <w:rFonts w:eastAsiaTheme="minorEastAsia" w:cstheme="minorHAnsi"/>
          <w:bCs/>
        </w:rPr>
        <w:t xml:space="preserve"> </w:t>
      </w:r>
      <w:r w:rsidRPr="000B2E16">
        <w:rPr>
          <w:rFonts w:eastAsiaTheme="minorEastAsia" w:cstheme="minorHAnsi"/>
          <w:bCs/>
        </w:rPr>
        <w:t xml:space="preserve">ejecuta, creará una nueva BD. En nuestro caso debemos poner </w:t>
      </w:r>
      <w:r w:rsidRPr="000B2E16">
        <w:rPr>
          <w:rFonts w:eastAsiaTheme="minorEastAsia" w:cstheme="minorHAnsi"/>
          <w:b/>
        </w:rPr>
        <w:t>sqlite3 bd_ej.db;</w:t>
      </w:r>
      <w:r w:rsidRPr="000B2E16">
        <w:rPr>
          <w:rFonts w:eastAsiaTheme="minorEastAsia" w:cstheme="minorHAnsi"/>
          <w:bCs/>
        </w:rPr>
        <w:t xml:space="preserve"> obteniéndose:</w:t>
      </w:r>
    </w:p>
    <w:p w14:paraId="02BAFB95" w14:textId="124038F5" w:rsidR="000B2E16" w:rsidRDefault="000B2E16" w:rsidP="000B2E16">
      <w:pPr>
        <w:jc w:val="center"/>
        <w:rPr>
          <w:rFonts w:eastAsiaTheme="minorEastAsia" w:cstheme="minorHAnsi"/>
          <w:bCs/>
        </w:rPr>
      </w:pPr>
      <w:r>
        <w:rPr>
          <w:rFonts w:eastAsiaTheme="minorEastAsia" w:cstheme="minorHAnsi"/>
          <w:bCs/>
          <w:noProof/>
        </w:rPr>
        <w:lastRenderedPageBreak/>
        <w:drawing>
          <wp:inline distT="0" distB="0" distL="0" distR="0" wp14:anchorId="4F045854" wp14:editId="490D5AC2">
            <wp:extent cx="5721350" cy="24384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350" cy="2438400"/>
                    </a:xfrm>
                    <a:prstGeom prst="rect">
                      <a:avLst/>
                    </a:prstGeom>
                    <a:noFill/>
                    <a:ln>
                      <a:noFill/>
                    </a:ln>
                  </pic:spPr>
                </pic:pic>
              </a:graphicData>
            </a:graphic>
          </wp:inline>
        </w:drawing>
      </w:r>
    </w:p>
    <w:p w14:paraId="44D5DA9B" w14:textId="5769400D" w:rsidR="000B2E16" w:rsidRDefault="000B2E16" w:rsidP="000B2E16">
      <w:pPr>
        <w:rPr>
          <w:rFonts w:eastAsiaTheme="minorEastAsia" w:cstheme="minorHAnsi"/>
          <w:b/>
        </w:rPr>
      </w:pPr>
      <w:r w:rsidRPr="000B2E16">
        <w:rPr>
          <w:rFonts w:eastAsiaTheme="minorEastAsia" w:cstheme="minorHAnsi"/>
          <w:bCs/>
        </w:rPr>
        <w:t>Para ver una pequeña ayuda del Shell de sqlite se puede introducir el</w:t>
      </w:r>
      <w:r>
        <w:rPr>
          <w:rFonts w:eastAsiaTheme="minorEastAsia" w:cstheme="minorHAnsi"/>
          <w:bCs/>
        </w:rPr>
        <w:t xml:space="preserve"> </w:t>
      </w:r>
      <w:r w:rsidRPr="000B2E16">
        <w:rPr>
          <w:rFonts w:eastAsiaTheme="minorEastAsia" w:cstheme="minorHAnsi"/>
          <w:bCs/>
        </w:rPr>
        <w:t xml:space="preserve">comando </w:t>
      </w:r>
      <w:r w:rsidRPr="000B2E16">
        <w:rPr>
          <w:rFonts w:eastAsiaTheme="minorEastAsia" w:cstheme="minorHAnsi"/>
          <w:b/>
        </w:rPr>
        <w:t>.help (compruébelo)</w:t>
      </w:r>
      <w:r w:rsidRPr="000B2E16">
        <w:rPr>
          <w:rFonts w:eastAsiaTheme="minorEastAsia" w:cstheme="minorHAnsi"/>
          <w:bCs/>
        </w:rPr>
        <w:t>. Este Shell ya cargado puede servir para</w:t>
      </w:r>
      <w:r>
        <w:rPr>
          <w:rFonts w:eastAsiaTheme="minorEastAsia" w:cstheme="minorHAnsi"/>
          <w:bCs/>
        </w:rPr>
        <w:t xml:space="preserve"> </w:t>
      </w:r>
      <w:r w:rsidRPr="000B2E16">
        <w:rPr>
          <w:rFonts w:eastAsiaTheme="minorEastAsia" w:cstheme="minorHAnsi"/>
          <w:bCs/>
        </w:rPr>
        <w:t>ejecutar directamente sentencias SQL, o para ejecutar las sentencias SQL</w:t>
      </w:r>
      <w:r>
        <w:rPr>
          <w:rFonts w:eastAsiaTheme="minorEastAsia" w:cstheme="minorHAnsi"/>
          <w:bCs/>
        </w:rPr>
        <w:t xml:space="preserve"> </w:t>
      </w:r>
      <w:r w:rsidRPr="000B2E16">
        <w:rPr>
          <w:rFonts w:eastAsiaTheme="minorEastAsia" w:cstheme="minorHAnsi"/>
          <w:bCs/>
        </w:rPr>
        <w:t>contenidas en un fichero. En nuestro caso debemos ejecutar las</w:t>
      </w:r>
      <w:r>
        <w:rPr>
          <w:rFonts w:eastAsiaTheme="minorEastAsia" w:cstheme="minorHAnsi"/>
          <w:bCs/>
        </w:rPr>
        <w:t xml:space="preserve"> </w:t>
      </w:r>
      <w:r w:rsidRPr="000B2E16">
        <w:rPr>
          <w:rFonts w:eastAsiaTheme="minorEastAsia" w:cstheme="minorHAnsi"/>
          <w:bCs/>
        </w:rPr>
        <w:t>sentencias contenidas en el fichero que se salvó previamente</w:t>
      </w:r>
      <w:r>
        <w:rPr>
          <w:rFonts w:eastAsiaTheme="minorEastAsia" w:cstheme="minorHAnsi"/>
          <w:bCs/>
        </w:rPr>
        <w:t xml:space="preserve"> </w:t>
      </w:r>
      <w:r w:rsidRPr="000B2E16">
        <w:rPr>
          <w:rFonts w:eastAsiaTheme="minorEastAsia" w:cstheme="minorHAnsi"/>
          <w:bCs/>
        </w:rPr>
        <w:t xml:space="preserve">(create_struct.sql). Para ello usaremos el comando </w:t>
      </w:r>
      <w:r w:rsidRPr="000B2E16">
        <w:rPr>
          <w:rFonts w:eastAsiaTheme="minorEastAsia" w:cstheme="minorHAnsi"/>
          <w:b/>
        </w:rPr>
        <w:t>.read</w:t>
      </w:r>
      <w:r w:rsidRPr="000B2E16">
        <w:rPr>
          <w:rFonts w:eastAsiaTheme="minorEastAsia" w:cstheme="minorHAnsi"/>
          <w:bCs/>
        </w:rPr>
        <w:t xml:space="preserve"> que necesita</w:t>
      </w:r>
      <w:r>
        <w:rPr>
          <w:rFonts w:eastAsiaTheme="minorEastAsia" w:cstheme="minorHAnsi"/>
          <w:bCs/>
        </w:rPr>
        <w:t xml:space="preserve"> </w:t>
      </w:r>
      <w:r w:rsidRPr="000B2E16">
        <w:rPr>
          <w:rFonts w:eastAsiaTheme="minorEastAsia" w:cstheme="minorHAnsi"/>
          <w:bCs/>
        </w:rPr>
        <w:t>como argumento el nombre del fichero que contiene las sentencias sql,</w:t>
      </w:r>
      <w:r>
        <w:rPr>
          <w:rFonts w:eastAsiaTheme="minorEastAsia" w:cstheme="minorHAnsi"/>
          <w:bCs/>
        </w:rPr>
        <w:t xml:space="preserve"> </w:t>
      </w:r>
      <w:r w:rsidRPr="000B2E16">
        <w:rPr>
          <w:rFonts w:eastAsiaTheme="minorEastAsia" w:cstheme="minorHAnsi"/>
          <w:bCs/>
        </w:rPr>
        <w:t xml:space="preserve">por lo que el comando quedaría: </w:t>
      </w:r>
      <w:r w:rsidRPr="000B2E16">
        <w:rPr>
          <w:rFonts w:eastAsiaTheme="minorEastAsia" w:cstheme="minorHAnsi"/>
          <w:b/>
        </w:rPr>
        <w:t>.read create_struct.sql</w:t>
      </w:r>
    </w:p>
    <w:p w14:paraId="7BCB0D88" w14:textId="66940516" w:rsidR="000B2E16" w:rsidRDefault="000B2E16" w:rsidP="000B2E16">
      <w:pPr>
        <w:jc w:val="center"/>
        <w:rPr>
          <w:rFonts w:eastAsiaTheme="minorEastAsia" w:cstheme="minorHAnsi"/>
          <w:bCs/>
        </w:rPr>
      </w:pPr>
      <w:r>
        <w:rPr>
          <w:rFonts w:eastAsiaTheme="minorEastAsia" w:cstheme="minorHAnsi"/>
          <w:bCs/>
          <w:noProof/>
        </w:rPr>
        <w:drawing>
          <wp:inline distT="0" distB="0" distL="0" distR="0" wp14:anchorId="30DDF9B4" wp14:editId="7868F22B">
            <wp:extent cx="5727700" cy="297815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2978150"/>
                    </a:xfrm>
                    <a:prstGeom prst="rect">
                      <a:avLst/>
                    </a:prstGeom>
                    <a:noFill/>
                    <a:ln>
                      <a:noFill/>
                    </a:ln>
                  </pic:spPr>
                </pic:pic>
              </a:graphicData>
            </a:graphic>
          </wp:inline>
        </w:drawing>
      </w:r>
    </w:p>
    <w:p w14:paraId="5794194C" w14:textId="48C3D3A5" w:rsidR="000B2E16" w:rsidRDefault="000B2E16" w:rsidP="000B2E16">
      <w:pPr>
        <w:rPr>
          <w:rFonts w:eastAsiaTheme="minorEastAsia" w:cstheme="minorHAnsi"/>
          <w:bCs/>
        </w:rPr>
      </w:pPr>
      <w:r w:rsidRPr="000B2E16">
        <w:rPr>
          <w:rFonts w:eastAsiaTheme="minorEastAsia" w:cstheme="minorHAnsi"/>
          <w:bCs/>
        </w:rPr>
        <w:t>Si se quiere comprobar el resultado de la ejecución del script anterior</w:t>
      </w:r>
      <w:r>
        <w:rPr>
          <w:rFonts w:eastAsiaTheme="minorEastAsia" w:cstheme="minorHAnsi"/>
          <w:bCs/>
        </w:rPr>
        <w:t xml:space="preserve"> </w:t>
      </w:r>
      <w:r w:rsidRPr="000B2E16">
        <w:rPr>
          <w:rFonts w:eastAsiaTheme="minorEastAsia" w:cstheme="minorHAnsi"/>
          <w:bCs/>
        </w:rPr>
        <w:t>puede poner una sentencia sql directamente en la línea de comandos que</w:t>
      </w:r>
      <w:r>
        <w:rPr>
          <w:rFonts w:eastAsiaTheme="minorEastAsia" w:cstheme="minorHAnsi"/>
          <w:bCs/>
        </w:rPr>
        <w:t xml:space="preserve"> </w:t>
      </w:r>
      <w:r w:rsidRPr="000B2E16">
        <w:rPr>
          <w:rFonts w:eastAsiaTheme="minorEastAsia" w:cstheme="minorHAnsi"/>
          <w:bCs/>
        </w:rPr>
        <w:t>muestre el contenido de la tabla usr y de la tabla phone (</w:t>
      </w:r>
      <w:r w:rsidRPr="000B2E16">
        <w:rPr>
          <w:rFonts w:eastAsiaTheme="minorEastAsia" w:cstheme="minorHAnsi"/>
          <w:b/>
        </w:rPr>
        <w:t>select * from usr;</w:t>
      </w:r>
      <w:r w:rsidRPr="000B2E16">
        <w:rPr>
          <w:rFonts w:eastAsiaTheme="minorEastAsia" w:cstheme="minorHAnsi"/>
          <w:bCs/>
        </w:rPr>
        <w:t>) y (</w:t>
      </w:r>
      <w:r w:rsidRPr="000B2E16">
        <w:rPr>
          <w:rFonts w:eastAsiaTheme="minorEastAsia" w:cstheme="minorHAnsi"/>
          <w:b/>
        </w:rPr>
        <w:t>select * from phone;</w:t>
      </w:r>
      <w:r w:rsidRPr="000B2E16">
        <w:rPr>
          <w:rFonts w:eastAsiaTheme="minorEastAsia" w:cstheme="minorHAnsi"/>
          <w:bCs/>
        </w:rPr>
        <w:t>). A continuación, se muestra el resultado:</w:t>
      </w:r>
    </w:p>
    <w:p w14:paraId="1B9B2CB2" w14:textId="2213F1D1" w:rsidR="000B2E16" w:rsidRDefault="000B2E16" w:rsidP="000B2E16">
      <w:pPr>
        <w:jc w:val="center"/>
        <w:rPr>
          <w:rFonts w:eastAsiaTheme="minorEastAsia" w:cstheme="minorHAnsi"/>
          <w:bCs/>
        </w:rPr>
      </w:pPr>
      <w:r>
        <w:rPr>
          <w:rFonts w:eastAsiaTheme="minorEastAsia" w:cstheme="minorHAnsi"/>
          <w:bCs/>
          <w:noProof/>
        </w:rPr>
        <w:lastRenderedPageBreak/>
        <w:drawing>
          <wp:inline distT="0" distB="0" distL="0" distR="0" wp14:anchorId="34157235" wp14:editId="7A36C441">
            <wp:extent cx="5721350" cy="41529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1350" cy="4152900"/>
                    </a:xfrm>
                    <a:prstGeom prst="rect">
                      <a:avLst/>
                    </a:prstGeom>
                    <a:noFill/>
                    <a:ln>
                      <a:noFill/>
                    </a:ln>
                  </pic:spPr>
                </pic:pic>
              </a:graphicData>
            </a:graphic>
          </wp:inline>
        </w:drawing>
      </w:r>
    </w:p>
    <w:p w14:paraId="4E80E4F9" w14:textId="2D2C395E" w:rsidR="005522A9" w:rsidRDefault="00C238FF" w:rsidP="00C238FF">
      <w:pPr>
        <w:rPr>
          <w:rFonts w:eastAsiaTheme="minorEastAsia" w:cstheme="minorHAnsi"/>
          <w:bCs/>
        </w:rPr>
      </w:pPr>
      <w:r w:rsidRPr="00C238FF">
        <w:rPr>
          <w:rFonts w:eastAsiaTheme="minorEastAsia" w:cstheme="minorHAnsi"/>
          <w:bCs/>
        </w:rPr>
        <w:t xml:space="preserve">Para salir del sqlite3 se introduce el comando </w:t>
      </w:r>
      <w:r w:rsidRPr="00C238FF">
        <w:rPr>
          <w:rFonts w:eastAsiaTheme="minorEastAsia" w:cstheme="minorHAnsi"/>
          <w:b/>
        </w:rPr>
        <w:t>.quit</w:t>
      </w:r>
      <w:r w:rsidRPr="00C238FF">
        <w:rPr>
          <w:rFonts w:eastAsiaTheme="minorEastAsia" w:cstheme="minorHAnsi"/>
          <w:bCs/>
        </w:rPr>
        <w:t xml:space="preserve"> con lo que se</w:t>
      </w:r>
      <w:r>
        <w:rPr>
          <w:rFonts w:eastAsiaTheme="minorEastAsia" w:cstheme="minorHAnsi"/>
          <w:bCs/>
        </w:rPr>
        <w:t xml:space="preserve"> </w:t>
      </w:r>
      <w:r w:rsidRPr="00C238FF">
        <w:rPr>
          <w:rFonts w:eastAsiaTheme="minorEastAsia" w:cstheme="minorHAnsi"/>
          <w:bCs/>
        </w:rPr>
        <w:t xml:space="preserve">concluye el primer </w:t>
      </w:r>
      <w:r>
        <w:rPr>
          <w:rFonts w:eastAsiaTheme="minorEastAsia" w:cstheme="minorHAnsi"/>
          <w:bCs/>
        </w:rPr>
        <w:t>ejercicio</w:t>
      </w:r>
      <w:r w:rsidRPr="00C238FF">
        <w:rPr>
          <w:rFonts w:eastAsiaTheme="minorEastAsia" w:cstheme="minorHAnsi"/>
          <w:bCs/>
        </w:rPr>
        <w:t>, la creación de la BD y sus tablas.</w:t>
      </w:r>
    </w:p>
    <w:p w14:paraId="14A1848C" w14:textId="2335E825" w:rsidR="00C238FF" w:rsidRPr="008B683B" w:rsidRDefault="00C238FF" w:rsidP="00C238FF">
      <w:pPr>
        <w:rPr>
          <w:rFonts w:eastAsiaTheme="minorEastAsia" w:cstheme="minorHAnsi"/>
          <w:b/>
          <w:u w:val="single"/>
        </w:rPr>
      </w:pPr>
      <w:r w:rsidRPr="008B683B">
        <w:rPr>
          <w:rFonts w:eastAsiaTheme="minorEastAsia" w:cstheme="minorHAnsi"/>
          <w:b/>
          <w:u w:val="single"/>
        </w:rPr>
        <w:t>Ejercicio 1. 2da Variante. Crear la tabla e inicializarla desde una aplicación de Qt.</w:t>
      </w:r>
    </w:p>
    <w:p w14:paraId="056D9B60" w14:textId="2FDEB6F3" w:rsidR="00842388" w:rsidRDefault="00C238FF" w:rsidP="00842388">
      <w:pPr>
        <w:rPr>
          <w:rFonts w:eastAsiaTheme="minorEastAsia" w:cstheme="minorHAnsi"/>
          <w:bCs/>
        </w:rPr>
      </w:pPr>
      <w:r>
        <w:rPr>
          <w:rFonts w:eastAsiaTheme="minorEastAsia" w:cstheme="minorHAnsi"/>
          <w:bCs/>
        </w:rPr>
        <w:t xml:space="preserve">En lugar de haber realizado la primera variante puede crear su tabla y llenarla desde una aplicación de Qt. Para ello crearemos un proyecto Qt en modo consola, le pondremos un nombre acorde y </w:t>
      </w:r>
      <w:r w:rsidR="00027FD8">
        <w:rPr>
          <w:rFonts w:eastAsiaTheme="minorEastAsia" w:cstheme="minorHAnsi"/>
          <w:bCs/>
        </w:rPr>
        <w:t>finalizaremos el asistente</w:t>
      </w:r>
      <w:r>
        <w:rPr>
          <w:rFonts w:eastAsiaTheme="minorEastAsia" w:cstheme="minorHAnsi"/>
          <w:bCs/>
        </w:rPr>
        <w:t>.</w:t>
      </w:r>
    </w:p>
    <w:p w14:paraId="1E96753C" w14:textId="0E1D4A38" w:rsidR="00C238FF" w:rsidRDefault="00C238FF" w:rsidP="00842388">
      <w:pPr>
        <w:rPr>
          <w:rFonts w:eastAsiaTheme="minorEastAsia" w:cstheme="minorHAnsi"/>
          <w:bCs/>
        </w:rPr>
      </w:pPr>
      <w:r>
        <w:rPr>
          <w:rFonts w:eastAsiaTheme="minorEastAsia" w:cstheme="minorHAnsi"/>
          <w:bCs/>
          <w:noProof/>
        </w:rPr>
        <w:drawing>
          <wp:inline distT="0" distB="0" distL="0" distR="0" wp14:anchorId="1EA28A90" wp14:editId="0D1841C7">
            <wp:extent cx="6635750" cy="21590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35750" cy="2159000"/>
                    </a:xfrm>
                    <a:prstGeom prst="rect">
                      <a:avLst/>
                    </a:prstGeom>
                    <a:noFill/>
                    <a:ln>
                      <a:noFill/>
                    </a:ln>
                  </pic:spPr>
                </pic:pic>
              </a:graphicData>
            </a:graphic>
          </wp:inline>
        </w:drawing>
      </w:r>
    </w:p>
    <w:p w14:paraId="14B4F3D4" w14:textId="24295C8B" w:rsidR="00027FD8" w:rsidRDefault="00027FD8" w:rsidP="00842388">
      <w:pPr>
        <w:rPr>
          <w:rFonts w:eastAsiaTheme="minorEastAsia" w:cstheme="minorHAnsi"/>
          <w:bCs/>
        </w:rPr>
      </w:pPr>
      <w:r>
        <w:rPr>
          <w:rFonts w:eastAsiaTheme="minorEastAsia" w:cstheme="minorHAnsi"/>
          <w:bCs/>
        </w:rPr>
        <w:t xml:space="preserve">En el fichero .pro de todo proyecto de Qt que maneje bases de datos se debe agregar la línea: </w:t>
      </w:r>
      <w:r w:rsidRPr="00C6355C">
        <w:rPr>
          <w:rFonts w:eastAsiaTheme="minorEastAsia" w:cstheme="minorHAnsi"/>
          <w:b/>
          <w:highlight w:val="green"/>
        </w:rPr>
        <w:t>QT += sql</w:t>
      </w:r>
    </w:p>
    <w:p w14:paraId="61D018D6" w14:textId="3F56B604" w:rsidR="00027FD8" w:rsidRDefault="00027FD8" w:rsidP="00027FD8">
      <w:pPr>
        <w:jc w:val="center"/>
        <w:rPr>
          <w:rFonts w:eastAsiaTheme="minorEastAsia" w:cstheme="minorHAnsi"/>
          <w:bCs/>
        </w:rPr>
      </w:pPr>
      <w:r>
        <w:rPr>
          <w:rFonts w:eastAsiaTheme="minorEastAsia" w:cstheme="minorHAnsi"/>
          <w:bCs/>
          <w:noProof/>
        </w:rPr>
        <w:lastRenderedPageBreak/>
        <w:drawing>
          <wp:inline distT="0" distB="0" distL="0" distR="0" wp14:anchorId="53C00EF3" wp14:editId="6C777F2C">
            <wp:extent cx="3935449" cy="1943100"/>
            <wp:effectExtent l="0" t="0" r="825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6259" cy="1953375"/>
                    </a:xfrm>
                    <a:prstGeom prst="rect">
                      <a:avLst/>
                    </a:prstGeom>
                    <a:noFill/>
                    <a:ln>
                      <a:noFill/>
                    </a:ln>
                  </pic:spPr>
                </pic:pic>
              </a:graphicData>
            </a:graphic>
          </wp:inline>
        </w:drawing>
      </w:r>
    </w:p>
    <w:p w14:paraId="7C919B2E" w14:textId="5917B887" w:rsidR="00027FD8" w:rsidRDefault="00027FD8" w:rsidP="00842388">
      <w:pPr>
        <w:rPr>
          <w:rFonts w:eastAsiaTheme="minorEastAsia" w:cstheme="minorHAnsi"/>
          <w:bCs/>
        </w:rPr>
      </w:pPr>
      <w:r>
        <w:rPr>
          <w:rFonts w:eastAsiaTheme="minorEastAsia" w:cstheme="minorHAnsi"/>
          <w:bCs/>
        </w:rPr>
        <w:t>A continuación, se muestra el código de la aplicación que es muy parecido al explicado en la sesión teórica:</w:t>
      </w:r>
    </w:p>
    <w:p w14:paraId="70A6CF5A"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0080"/>
          <w:sz w:val="20"/>
          <w:szCs w:val="20"/>
          <w:lang w:val="en-US" w:eastAsia="es-ES"/>
        </w:rPr>
        <w:t>include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val="en-US" w:eastAsia="es-ES"/>
        </w:rPr>
        <w:t>&lt;</w:t>
      </w:r>
      <w:r w:rsidRPr="00027FD8">
        <w:rPr>
          <w:rFonts w:ascii="Courier New" w:eastAsia="Times New Roman" w:hAnsi="Courier New" w:cs="Courier New"/>
          <w:color w:val="008000"/>
          <w:sz w:val="20"/>
          <w:szCs w:val="20"/>
          <w:lang w:val="en-US" w:eastAsia="es-ES"/>
        </w:rPr>
        <w:t>QCoreApplication</w:t>
      </w:r>
      <w:r w:rsidRPr="00027FD8">
        <w:rPr>
          <w:rFonts w:ascii="Courier New" w:eastAsia="Times New Roman" w:hAnsi="Courier New" w:cs="Courier New"/>
          <w:sz w:val="20"/>
          <w:szCs w:val="20"/>
          <w:lang w:val="en-US" w:eastAsia="es-ES"/>
        </w:rPr>
        <w:t>&gt;</w:t>
      </w:r>
    </w:p>
    <w:p w14:paraId="4A6DA149"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0080"/>
          <w:sz w:val="20"/>
          <w:szCs w:val="20"/>
          <w:lang w:val="en-US" w:eastAsia="es-ES"/>
        </w:rPr>
        <w:t>include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val="en-US" w:eastAsia="es-ES"/>
        </w:rPr>
        <w:t>&lt;</w:t>
      </w:r>
      <w:r w:rsidRPr="00027FD8">
        <w:rPr>
          <w:rFonts w:ascii="Courier New" w:eastAsia="Times New Roman" w:hAnsi="Courier New" w:cs="Courier New"/>
          <w:color w:val="008000"/>
          <w:sz w:val="20"/>
          <w:szCs w:val="20"/>
          <w:lang w:val="en-US" w:eastAsia="es-ES"/>
        </w:rPr>
        <w:t>QtSql</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QSqlDatabase</w:t>
      </w:r>
      <w:r w:rsidRPr="00027FD8">
        <w:rPr>
          <w:rFonts w:ascii="Courier New" w:eastAsia="Times New Roman" w:hAnsi="Courier New" w:cs="Courier New"/>
          <w:sz w:val="20"/>
          <w:szCs w:val="20"/>
          <w:lang w:val="en-US" w:eastAsia="es-ES"/>
        </w:rPr>
        <w:t>&gt;</w:t>
      </w:r>
    </w:p>
    <w:p w14:paraId="6AD15571"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0080"/>
          <w:sz w:val="20"/>
          <w:szCs w:val="20"/>
          <w:lang w:val="en-US" w:eastAsia="es-ES"/>
        </w:rPr>
        <w:t>include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val="en-US" w:eastAsia="es-ES"/>
        </w:rPr>
        <w:t>&lt;</w:t>
      </w:r>
      <w:r w:rsidRPr="00027FD8">
        <w:rPr>
          <w:rFonts w:ascii="Courier New" w:eastAsia="Times New Roman" w:hAnsi="Courier New" w:cs="Courier New"/>
          <w:color w:val="008000"/>
          <w:sz w:val="20"/>
          <w:szCs w:val="20"/>
          <w:lang w:val="en-US" w:eastAsia="es-ES"/>
        </w:rPr>
        <w:t>QtSql</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QSqlQuery</w:t>
      </w:r>
      <w:r w:rsidRPr="00027FD8">
        <w:rPr>
          <w:rFonts w:ascii="Courier New" w:eastAsia="Times New Roman" w:hAnsi="Courier New" w:cs="Courier New"/>
          <w:sz w:val="20"/>
          <w:szCs w:val="20"/>
          <w:lang w:val="en-US" w:eastAsia="es-ES"/>
        </w:rPr>
        <w:t>&gt;</w:t>
      </w:r>
    </w:p>
    <w:p w14:paraId="7BC7CDC7"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0080"/>
          <w:sz w:val="20"/>
          <w:szCs w:val="20"/>
          <w:lang w:val="en-US" w:eastAsia="es-ES"/>
        </w:rPr>
        <w:t>include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val="en-US" w:eastAsia="es-ES"/>
        </w:rPr>
        <w:t>&lt;</w:t>
      </w:r>
      <w:r w:rsidRPr="00027FD8">
        <w:rPr>
          <w:rFonts w:ascii="Courier New" w:eastAsia="Times New Roman" w:hAnsi="Courier New" w:cs="Courier New"/>
          <w:color w:val="008000"/>
          <w:sz w:val="20"/>
          <w:szCs w:val="20"/>
          <w:lang w:val="en-US" w:eastAsia="es-ES"/>
        </w:rPr>
        <w:t>QtSql</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QSqlError</w:t>
      </w:r>
      <w:r w:rsidRPr="00027FD8">
        <w:rPr>
          <w:rFonts w:ascii="Courier New" w:eastAsia="Times New Roman" w:hAnsi="Courier New" w:cs="Courier New"/>
          <w:sz w:val="20"/>
          <w:szCs w:val="20"/>
          <w:lang w:val="en-US" w:eastAsia="es-ES"/>
        </w:rPr>
        <w:t>&gt;</w:t>
      </w:r>
    </w:p>
    <w:p w14:paraId="3B2E43B4"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0080"/>
          <w:sz w:val="20"/>
          <w:szCs w:val="20"/>
          <w:lang w:val="en-US" w:eastAsia="es-ES"/>
        </w:rPr>
        <w:t>include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val="en-US" w:eastAsia="es-ES"/>
        </w:rPr>
        <w:t>&lt;</w:t>
      </w:r>
      <w:r w:rsidRPr="00027FD8">
        <w:rPr>
          <w:rFonts w:ascii="Courier New" w:eastAsia="Times New Roman" w:hAnsi="Courier New" w:cs="Courier New"/>
          <w:color w:val="008000"/>
          <w:sz w:val="20"/>
          <w:szCs w:val="20"/>
          <w:lang w:val="en-US" w:eastAsia="es-ES"/>
        </w:rPr>
        <w:t>QDebug</w:t>
      </w:r>
      <w:r w:rsidRPr="00027FD8">
        <w:rPr>
          <w:rFonts w:ascii="Courier New" w:eastAsia="Times New Roman" w:hAnsi="Courier New" w:cs="Courier New"/>
          <w:sz w:val="20"/>
          <w:szCs w:val="20"/>
          <w:lang w:val="en-US" w:eastAsia="es-ES"/>
        </w:rPr>
        <w:t>&gt;</w:t>
      </w:r>
    </w:p>
    <w:p w14:paraId="78E82655"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0080"/>
          <w:sz w:val="20"/>
          <w:szCs w:val="20"/>
          <w:lang w:val="en-US" w:eastAsia="es-ES"/>
        </w:rPr>
        <w:t>include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val="en-US" w:eastAsia="es-ES"/>
        </w:rPr>
        <w:t>&lt;</w:t>
      </w:r>
      <w:r w:rsidRPr="00027FD8">
        <w:rPr>
          <w:rFonts w:ascii="Courier New" w:eastAsia="Times New Roman" w:hAnsi="Courier New" w:cs="Courier New"/>
          <w:color w:val="008000"/>
          <w:sz w:val="20"/>
          <w:szCs w:val="20"/>
          <w:lang w:val="en-US" w:eastAsia="es-ES"/>
        </w:rPr>
        <w:t>iostream</w:t>
      </w:r>
      <w:r w:rsidRPr="00027FD8">
        <w:rPr>
          <w:rFonts w:ascii="Courier New" w:eastAsia="Times New Roman" w:hAnsi="Courier New" w:cs="Courier New"/>
          <w:sz w:val="20"/>
          <w:szCs w:val="20"/>
          <w:lang w:val="en-US" w:eastAsia="es-ES"/>
        </w:rPr>
        <w:t>&gt;</w:t>
      </w:r>
    </w:p>
    <w:p w14:paraId="7D1371D4"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0080"/>
          <w:sz w:val="20"/>
          <w:szCs w:val="20"/>
          <w:lang w:val="en-US" w:eastAsia="es-ES"/>
        </w:rPr>
        <w:t>include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val="en-US" w:eastAsia="es-ES"/>
        </w:rPr>
        <w:t>&lt;</w:t>
      </w:r>
      <w:r w:rsidRPr="00027FD8">
        <w:rPr>
          <w:rFonts w:ascii="Courier New" w:eastAsia="Times New Roman" w:hAnsi="Courier New" w:cs="Courier New"/>
          <w:color w:val="008000"/>
          <w:sz w:val="20"/>
          <w:szCs w:val="20"/>
          <w:lang w:val="en-US" w:eastAsia="es-ES"/>
        </w:rPr>
        <w:t>QString</w:t>
      </w:r>
      <w:r w:rsidRPr="00027FD8">
        <w:rPr>
          <w:rFonts w:ascii="Courier New" w:eastAsia="Times New Roman" w:hAnsi="Courier New" w:cs="Courier New"/>
          <w:sz w:val="20"/>
          <w:szCs w:val="20"/>
          <w:lang w:val="en-US" w:eastAsia="es-ES"/>
        </w:rPr>
        <w:t>&gt;</w:t>
      </w:r>
    </w:p>
    <w:p w14:paraId="6E02C208"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p>
    <w:p w14:paraId="7ADA9C06"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808000"/>
          <w:sz w:val="20"/>
          <w:szCs w:val="20"/>
          <w:lang w:val="en-US" w:eastAsia="es-ES"/>
        </w:rPr>
        <w:t>using</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808000"/>
          <w:sz w:val="20"/>
          <w:szCs w:val="20"/>
          <w:lang w:val="en-US" w:eastAsia="es-ES"/>
        </w:rPr>
        <w:t>namespace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800080"/>
          <w:sz w:val="20"/>
          <w:szCs w:val="20"/>
          <w:lang w:val="en-US" w:eastAsia="es-ES"/>
        </w:rPr>
        <w:t>std</w:t>
      </w:r>
      <w:r w:rsidRPr="00027FD8">
        <w:rPr>
          <w:rFonts w:ascii="Courier New" w:eastAsia="Times New Roman" w:hAnsi="Courier New" w:cs="Courier New"/>
          <w:sz w:val="20"/>
          <w:szCs w:val="20"/>
          <w:lang w:val="en-US" w:eastAsia="es-ES"/>
        </w:rPr>
        <w:t>;</w:t>
      </w:r>
    </w:p>
    <w:p w14:paraId="2FA07A68"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p>
    <w:p w14:paraId="3A84B4BC"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808000"/>
          <w:sz w:val="20"/>
          <w:szCs w:val="20"/>
          <w:lang w:val="en-US" w:eastAsia="es-ES"/>
        </w:rPr>
        <w:t>int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b/>
          <w:bCs/>
          <w:color w:val="00677C"/>
          <w:sz w:val="20"/>
          <w:szCs w:val="20"/>
          <w:lang w:val="en-US" w:eastAsia="es-ES"/>
        </w:rPr>
        <w:t>main</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808000"/>
          <w:sz w:val="20"/>
          <w:szCs w:val="20"/>
          <w:lang w:val="en-US" w:eastAsia="es-ES"/>
        </w:rPr>
        <w:t>int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argc</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808000"/>
          <w:sz w:val="20"/>
          <w:szCs w:val="20"/>
          <w:lang w:val="en-US" w:eastAsia="es-ES"/>
        </w:rPr>
        <w:t>char</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92E64"/>
          <w:sz w:val="20"/>
          <w:szCs w:val="20"/>
          <w:lang w:val="en-US" w:eastAsia="es-ES"/>
        </w:rPr>
        <w:t>argv</w:t>
      </w:r>
      <w:r w:rsidRPr="00027FD8">
        <w:rPr>
          <w:rFonts w:ascii="Courier New" w:eastAsia="Times New Roman" w:hAnsi="Courier New" w:cs="Courier New"/>
          <w:sz w:val="20"/>
          <w:szCs w:val="20"/>
          <w:lang w:val="en-US" w:eastAsia="es-ES"/>
        </w:rPr>
        <w:t>[])</w:t>
      </w:r>
    </w:p>
    <w:p w14:paraId="101658AE"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sz w:val="20"/>
          <w:szCs w:val="20"/>
          <w:lang w:val="en-US" w:eastAsia="es-ES"/>
        </w:rPr>
        <w:t>{</w:t>
      </w:r>
    </w:p>
    <w:p w14:paraId="4454D085"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800080"/>
          <w:sz w:val="20"/>
          <w:szCs w:val="20"/>
          <w:lang w:val="en-US" w:eastAsia="es-ES"/>
        </w:rPr>
        <w:t>QCoreApplication</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a</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i/>
          <w:iCs/>
          <w:color w:val="092E64"/>
          <w:sz w:val="20"/>
          <w:szCs w:val="20"/>
          <w:lang w:val="en-US" w:eastAsia="es-ES"/>
        </w:rPr>
        <w:t>argc</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argv</w:t>
      </w:r>
      <w:r w:rsidRPr="00027FD8">
        <w:rPr>
          <w:rFonts w:ascii="Courier New" w:eastAsia="Times New Roman" w:hAnsi="Courier New" w:cs="Courier New"/>
          <w:sz w:val="20"/>
          <w:szCs w:val="20"/>
          <w:lang w:val="en-US" w:eastAsia="es-ES"/>
        </w:rPr>
        <w:t>);</w:t>
      </w:r>
    </w:p>
    <w:p w14:paraId="04D058D5"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p>
    <w:p w14:paraId="47ECA70A"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808000"/>
          <w:sz w:val="20"/>
          <w:szCs w:val="20"/>
          <w:lang w:val="en-US" w:eastAsia="es-ES"/>
        </w:rPr>
        <w:t>if</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800080"/>
          <w:sz w:val="20"/>
          <w:szCs w:val="20"/>
          <w:lang w:val="en-US" w:eastAsia="es-ES"/>
        </w:rPr>
        <w:t>QSqlDatabase</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isDriverAvailable</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"QSQLITE"</w:t>
      </w:r>
      <w:r w:rsidRPr="00027FD8">
        <w:rPr>
          <w:rFonts w:ascii="Courier New" w:eastAsia="Times New Roman" w:hAnsi="Courier New" w:cs="Courier New"/>
          <w:sz w:val="20"/>
          <w:szCs w:val="20"/>
          <w:lang w:val="en-US" w:eastAsia="es-ES"/>
        </w:rPr>
        <w:t>))</w:t>
      </w:r>
    </w:p>
    <w:p w14:paraId="5CD1054B"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val="en-US" w:eastAsia="es-ES"/>
        </w:rPr>
        <w:t>{</w:t>
      </w:r>
    </w:p>
    <w:p w14:paraId="59C50634"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CE5C00"/>
          <w:sz w:val="20"/>
          <w:szCs w:val="20"/>
          <w:lang w:val="en-US" w:eastAsia="es-ES"/>
        </w:rPr>
        <w:t>cout</w:t>
      </w:r>
      <w:r w:rsidRPr="00027FD8">
        <w:rPr>
          <w:rFonts w:ascii="Courier New" w:eastAsia="Times New Roman" w:hAnsi="Courier New" w:cs="Courier New"/>
          <w:color w:val="00677C"/>
          <w:sz w:val="20"/>
          <w:szCs w:val="20"/>
          <w:lang w:val="en-US" w:eastAsia="es-ES"/>
        </w:rPr>
        <w:t>&lt;&lt;</w:t>
      </w:r>
      <w:r w:rsidRPr="00027FD8">
        <w:rPr>
          <w:rFonts w:ascii="Courier New" w:eastAsia="Times New Roman" w:hAnsi="Courier New" w:cs="Courier New"/>
          <w:color w:val="008000"/>
          <w:sz w:val="20"/>
          <w:szCs w:val="20"/>
          <w:lang w:val="en-US" w:eastAsia="es-ES"/>
        </w:rPr>
        <w:t>"No</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hay</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driver</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QSQLITE!"</w:t>
      </w:r>
      <w:r w:rsidRPr="00027FD8">
        <w:rPr>
          <w:rFonts w:ascii="Courier New" w:eastAsia="Times New Roman" w:hAnsi="Courier New" w:cs="Courier New"/>
          <w:sz w:val="20"/>
          <w:szCs w:val="20"/>
          <w:lang w:val="en-US" w:eastAsia="es-ES"/>
        </w:rPr>
        <w:t>;</w:t>
      </w:r>
    </w:p>
    <w:p w14:paraId="768BF1AC"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808000"/>
          <w:sz w:val="20"/>
          <w:szCs w:val="20"/>
          <w:lang w:val="en-US" w:eastAsia="es-ES"/>
        </w:rPr>
        <w:t>return</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0080"/>
          <w:sz w:val="20"/>
          <w:szCs w:val="20"/>
          <w:lang w:val="en-US" w:eastAsia="es-ES"/>
        </w:rPr>
        <w:t>0</w:t>
      </w:r>
      <w:r w:rsidRPr="00027FD8">
        <w:rPr>
          <w:rFonts w:ascii="Courier New" w:eastAsia="Times New Roman" w:hAnsi="Courier New" w:cs="Courier New"/>
          <w:sz w:val="20"/>
          <w:szCs w:val="20"/>
          <w:lang w:val="en-US" w:eastAsia="es-ES"/>
        </w:rPr>
        <w:t>;</w:t>
      </w:r>
    </w:p>
    <w:p w14:paraId="71C34C31"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eastAsia="es-ES"/>
        </w:rPr>
        <w:t>}</w:t>
      </w:r>
    </w:p>
    <w:p w14:paraId="6C4EE59D"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808000"/>
          <w:sz w:val="20"/>
          <w:szCs w:val="20"/>
          <w:lang w:eastAsia="es-ES"/>
        </w:rPr>
        <w:t>else</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CE5C00"/>
          <w:sz w:val="20"/>
          <w:szCs w:val="20"/>
          <w:lang w:eastAsia="es-ES"/>
        </w:rPr>
        <w:t>cout</w:t>
      </w:r>
      <w:r w:rsidRPr="00027FD8">
        <w:rPr>
          <w:rFonts w:ascii="Courier New" w:eastAsia="Times New Roman" w:hAnsi="Courier New" w:cs="Courier New"/>
          <w:color w:val="00677C"/>
          <w:sz w:val="20"/>
          <w:szCs w:val="20"/>
          <w:lang w:eastAsia="es-ES"/>
        </w:rPr>
        <w:t>&lt;&lt;</w:t>
      </w:r>
      <w:r w:rsidRPr="00027FD8">
        <w:rPr>
          <w:rFonts w:ascii="Courier New" w:eastAsia="Times New Roman" w:hAnsi="Courier New" w:cs="Courier New"/>
          <w:color w:val="008000"/>
          <w:sz w:val="20"/>
          <w:szCs w:val="20"/>
          <w:lang w:eastAsia="es-ES"/>
        </w:rPr>
        <w:t>"Esta</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el</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driver</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disponible."</w:t>
      </w:r>
      <w:r w:rsidRPr="00027FD8">
        <w:rPr>
          <w:rFonts w:ascii="Courier New" w:eastAsia="Times New Roman" w:hAnsi="Courier New" w:cs="Courier New"/>
          <w:sz w:val="20"/>
          <w:szCs w:val="20"/>
          <w:lang w:eastAsia="es-ES"/>
        </w:rPr>
        <w:t>;</w:t>
      </w:r>
    </w:p>
    <w:p w14:paraId="29CBB4F1"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p>
    <w:p w14:paraId="06E9539A"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800080"/>
          <w:sz w:val="20"/>
          <w:szCs w:val="20"/>
          <w:lang w:eastAsia="es-ES"/>
        </w:rPr>
        <w:t>QSqlDatabase</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92E64"/>
          <w:sz w:val="20"/>
          <w:szCs w:val="20"/>
          <w:lang w:eastAsia="es-ES"/>
        </w:rPr>
        <w:t>db</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sz w:val="20"/>
          <w:szCs w:val="20"/>
          <w:lang w:eastAsia="es-ES"/>
        </w:rPr>
        <w:t>=</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800080"/>
          <w:sz w:val="20"/>
          <w:szCs w:val="20"/>
          <w:lang w:eastAsia="es-ES"/>
        </w:rPr>
        <w:t>QSqlDatabase</w:t>
      </w:r>
      <w:r w:rsidRPr="00027FD8">
        <w:rPr>
          <w:rFonts w:ascii="Courier New" w:eastAsia="Times New Roman" w:hAnsi="Courier New" w:cs="Courier New"/>
          <w:sz w:val="20"/>
          <w:szCs w:val="20"/>
          <w:lang w:eastAsia="es-ES"/>
        </w:rPr>
        <w:t>::</w:t>
      </w:r>
      <w:r w:rsidRPr="00027FD8">
        <w:rPr>
          <w:rFonts w:ascii="Courier New" w:eastAsia="Times New Roman" w:hAnsi="Courier New" w:cs="Courier New"/>
          <w:color w:val="00677C"/>
          <w:sz w:val="20"/>
          <w:szCs w:val="20"/>
          <w:lang w:eastAsia="es-ES"/>
        </w:rPr>
        <w:t>addDatabase</w:t>
      </w:r>
      <w:r w:rsidRPr="00027FD8">
        <w:rPr>
          <w:rFonts w:ascii="Courier New" w:eastAsia="Times New Roman" w:hAnsi="Courier New" w:cs="Courier New"/>
          <w:sz w:val="20"/>
          <w:szCs w:val="20"/>
          <w:lang w:eastAsia="es-ES"/>
        </w:rPr>
        <w:t>(</w:t>
      </w:r>
      <w:r w:rsidRPr="00027FD8">
        <w:rPr>
          <w:rFonts w:ascii="Courier New" w:eastAsia="Times New Roman" w:hAnsi="Courier New" w:cs="Courier New"/>
          <w:color w:val="008000"/>
          <w:sz w:val="20"/>
          <w:szCs w:val="20"/>
          <w:lang w:eastAsia="es-ES"/>
        </w:rPr>
        <w:t>"QSQLITE"</w:t>
      </w:r>
      <w:r w:rsidRPr="00027FD8">
        <w:rPr>
          <w:rFonts w:ascii="Courier New" w:eastAsia="Times New Roman" w:hAnsi="Courier New" w:cs="Courier New"/>
          <w:sz w:val="20"/>
          <w:szCs w:val="20"/>
          <w:lang w:eastAsia="es-ES"/>
        </w:rPr>
        <w:t>);</w:t>
      </w:r>
    </w:p>
    <w:p w14:paraId="4038EA73"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p>
    <w:p w14:paraId="62871DC2"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92E64"/>
          <w:sz w:val="20"/>
          <w:szCs w:val="20"/>
          <w:lang w:val="en-US" w:eastAsia="es-ES"/>
        </w:rPr>
        <w:t>db</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setDatabaseName</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"C:/Users/alexa/Documents/practica14ej1/bd_ej.db"</w:t>
      </w:r>
      <w:r w:rsidRPr="00027FD8">
        <w:rPr>
          <w:rFonts w:ascii="Courier New" w:eastAsia="Times New Roman" w:hAnsi="Courier New" w:cs="Courier New"/>
          <w:sz w:val="20"/>
          <w:szCs w:val="20"/>
          <w:lang w:val="en-US" w:eastAsia="es-ES"/>
        </w:rPr>
        <w:t>);</w:t>
      </w:r>
    </w:p>
    <w:p w14:paraId="748D8F76"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p>
    <w:p w14:paraId="75C5A8F6"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808000"/>
          <w:sz w:val="20"/>
          <w:szCs w:val="20"/>
          <w:lang w:val="en-US" w:eastAsia="es-ES"/>
        </w:rPr>
        <w:t>if</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92E64"/>
          <w:sz w:val="20"/>
          <w:szCs w:val="20"/>
          <w:lang w:val="en-US" w:eastAsia="es-ES"/>
        </w:rPr>
        <w:t>db</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open</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val="en-US" w:eastAsia="es-ES"/>
        </w:rPr>
        <w:t>{</w:t>
      </w:r>
    </w:p>
    <w:p w14:paraId="3AEFD263"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0080"/>
          <w:sz w:val="20"/>
          <w:szCs w:val="20"/>
          <w:lang w:val="en-US" w:eastAsia="es-ES"/>
        </w:rPr>
        <w:t>qDebug</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&lt;&lt;</w:t>
      </w:r>
      <w:r w:rsidRPr="00027FD8">
        <w:rPr>
          <w:rFonts w:ascii="Courier New" w:eastAsia="Times New Roman" w:hAnsi="Courier New" w:cs="Courier New"/>
          <w:color w:val="092E64"/>
          <w:sz w:val="20"/>
          <w:szCs w:val="20"/>
          <w:lang w:val="en-US" w:eastAsia="es-ES"/>
        </w:rPr>
        <w:t>db</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lastError</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text</w:t>
      </w:r>
      <w:r w:rsidRPr="00027FD8">
        <w:rPr>
          <w:rFonts w:ascii="Courier New" w:eastAsia="Times New Roman" w:hAnsi="Courier New" w:cs="Courier New"/>
          <w:sz w:val="20"/>
          <w:szCs w:val="20"/>
          <w:lang w:val="en-US" w:eastAsia="es-ES"/>
        </w:rPr>
        <w:t>();</w:t>
      </w:r>
    </w:p>
    <w:p w14:paraId="1D6704E5"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808000"/>
          <w:sz w:val="20"/>
          <w:szCs w:val="20"/>
          <w:lang w:val="en-US" w:eastAsia="es-ES"/>
        </w:rPr>
        <w:t>return</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0080"/>
          <w:sz w:val="20"/>
          <w:szCs w:val="20"/>
          <w:lang w:val="en-US" w:eastAsia="es-ES"/>
        </w:rPr>
        <w:t>0</w:t>
      </w:r>
      <w:r w:rsidRPr="00027FD8">
        <w:rPr>
          <w:rFonts w:ascii="Courier New" w:eastAsia="Times New Roman" w:hAnsi="Courier New" w:cs="Courier New"/>
          <w:sz w:val="20"/>
          <w:szCs w:val="20"/>
          <w:lang w:val="en-US" w:eastAsia="es-ES"/>
        </w:rPr>
        <w:t>;</w:t>
      </w:r>
    </w:p>
    <w:p w14:paraId="1433925F"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val="en-US" w:eastAsia="es-ES"/>
        </w:rPr>
        <w:t>}</w:t>
      </w:r>
    </w:p>
    <w:p w14:paraId="1982FD70"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CE5C00"/>
          <w:sz w:val="20"/>
          <w:szCs w:val="20"/>
          <w:lang w:val="en-US" w:eastAsia="es-ES"/>
        </w:rPr>
        <w:t>cout</w:t>
      </w:r>
      <w:r w:rsidRPr="00027FD8">
        <w:rPr>
          <w:rFonts w:ascii="Courier New" w:eastAsia="Times New Roman" w:hAnsi="Courier New" w:cs="Courier New"/>
          <w:color w:val="00677C"/>
          <w:sz w:val="20"/>
          <w:szCs w:val="20"/>
          <w:lang w:val="en-US" w:eastAsia="es-ES"/>
        </w:rPr>
        <w:t>&lt;&lt;</w:t>
      </w:r>
      <w:r w:rsidRPr="00027FD8">
        <w:rPr>
          <w:rFonts w:ascii="Courier New" w:eastAsia="Times New Roman" w:hAnsi="Courier New" w:cs="Courier New"/>
          <w:color w:val="008000"/>
          <w:sz w:val="20"/>
          <w:szCs w:val="20"/>
          <w:lang w:val="en-US" w:eastAsia="es-ES"/>
        </w:rPr>
        <w:t>"Conectado...\n"</w:t>
      </w:r>
      <w:r w:rsidRPr="00027FD8">
        <w:rPr>
          <w:rFonts w:ascii="Courier New" w:eastAsia="Times New Roman" w:hAnsi="Courier New" w:cs="Courier New"/>
          <w:sz w:val="20"/>
          <w:szCs w:val="20"/>
          <w:lang w:val="en-US" w:eastAsia="es-ES"/>
        </w:rPr>
        <w:t>;</w:t>
      </w:r>
    </w:p>
    <w:p w14:paraId="51416AA2"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p>
    <w:p w14:paraId="55A4A47D"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800080"/>
          <w:sz w:val="20"/>
          <w:szCs w:val="20"/>
          <w:lang w:val="en-US" w:eastAsia="es-ES"/>
        </w:rPr>
        <w:t>QSqlQuery</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p>
    <w:p w14:paraId="28472EDF"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p>
    <w:p w14:paraId="4DDDE439"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808000"/>
          <w:sz w:val="20"/>
          <w:szCs w:val="20"/>
          <w:lang w:val="en-US" w:eastAsia="es-ES"/>
        </w:rPr>
        <w:t>if</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exec</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"CREATE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TABLE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IF</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NOT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EXISTS</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usr</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w:t>
      </w:r>
    </w:p>
    <w:p w14:paraId="548935EC"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"(id_usr</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INTEGER</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NOT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NULL</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PRIMARY</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KEY</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ASC,</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w:t>
      </w:r>
    </w:p>
    <w:p w14:paraId="2EE6890F"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"n_usr</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VARCHAR(255)</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NOT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NULL)"</w:t>
      </w:r>
      <w:r w:rsidRPr="00027FD8">
        <w:rPr>
          <w:rFonts w:ascii="Courier New" w:eastAsia="Times New Roman" w:hAnsi="Courier New" w:cs="Courier New"/>
          <w:sz w:val="20"/>
          <w:szCs w:val="20"/>
          <w:lang w:val="en-US" w:eastAsia="es-ES"/>
        </w:rPr>
        <w:t>))</w:t>
      </w:r>
    </w:p>
    <w:p w14:paraId="5D24D49F"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0080"/>
          <w:sz w:val="20"/>
          <w:szCs w:val="20"/>
          <w:lang w:val="en-US" w:eastAsia="es-ES"/>
        </w:rPr>
        <w:t>qDebug</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&lt;&lt;</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lastError</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text</w:t>
      </w:r>
      <w:r w:rsidRPr="00027FD8">
        <w:rPr>
          <w:rFonts w:ascii="Courier New" w:eastAsia="Times New Roman" w:hAnsi="Courier New" w:cs="Courier New"/>
          <w:sz w:val="20"/>
          <w:szCs w:val="20"/>
          <w:lang w:val="en-US" w:eastAsia="es-ES"/>
        </w:rPr>
        <w:t>();</w:t>
      </w:r>
    </w:p>
    <w:p w14:paraId="68FDBF3C"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p>
    <w:p w14:paraId="699E5B14"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808000"/>
          <w:sz w:val="20"/>
          <w:szCs w:val="20"/>
          <w:lang w:val="en-US" w:eastAsia="es-ES"/>
        </w:rPr>
        <w:t>if</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exec</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"CREATE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TABLE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IF</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NOT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EXISTS</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phone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w:t>
      </w:r>
    </w:p>
    <w:p w14:paraId="7B18F8E3"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"(id_phone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INTEGER</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PRIMARY</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KEY</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ASC,id_usr</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INTEGER,</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w:t>
      </w:r>
    </w:p>
    <w:p w14:paraId="08110884"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"phone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INTEGER,</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FOREIGN</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KEY(id_usr)</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REFERENCES</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usr(id_usr))"</w:t>
      </w:r>
      <w:r w:rsidRPr="00027FD8">
        <w:rPr>
          <w:rFonts w:ascii="Courier New" w:eastAsia="Times New Roman" w:hAnsi="Courier New" w:cs="Courier New"/>
          <w:sz w:val="20"/>
          <w:szCs w:val="20"/>
          <w:lang w:val="en-US" w:eastAsia="es-ES"/>
        </w:rPr>
        <w:t>))</w:t>
      </w:r>
    </w:p>
    <w:p w14:paraId="108060BC"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0080"/>
          <w:sz w:val="20"/>
          <w:szCs w:val="20"/>
          <w:lang w:val="en-US" w:eastAsia="es-ES"/>
        </w:rPr>
        <w:t>qDebug</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&lt;&lt;</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lastError</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text</w:t>
      </w:r>
      <w:r w:rsidRPr="00027FD8">
        <w:rPr>
          <w:rFonts w:ascii="Courier New" w:eastAsia="Times New Roman" w:hAnsi="Courier New" w:cs="Courier New"/>
          <w:sz w:val="20"/>
          <w:szCs w:val="20"/>
          <w:lang w:val="en-US" w:eastAsia="es-ES"/>
        </w:rPr>
        <w:t>();</w:t>
      </w:r>
    </w:p>
    <w:p w14:paraId="280BC94A"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p>
    <w:p w14:paraId="6735F02D"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exec</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"INSERT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INTO</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usr(id_usr,n_usr)</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VALUES</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(1,'A')"</w:t>
      </w:r>
      <w:r w:rsidRPr="00027FD8">
        <w:rPr>
          <w:rFonts w:ascii="Courier New" w:eastAsia="Times New Roman" w:hAnsi="Courier New" w:cs="Courier New"/>
          <w:sz w:val="20"/>
          <w:szCs w:val="20"/>
          <w:lang w:val="en-US" w:eastAsia="es-ES"/>
        </w:rPr>
        <w:t>);</w:t>
      </w:r>
    </w:p>
    <w:p w14:paraId="1B4BD574"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exec</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"INSERT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INTO</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usr(id_usr,n_usr)</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VALUES</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(2,'B')"</w:t>
      </w:r>
      <w:r w:rsidRPr="00027FD8">
        <w:rPr>
          <w:rFonts w:ascii="Courier New" w:eastAsia="Times New Roman" w:hAnsi="Courier New" w:cs="Courier New"/>
          <w:sz w:val="20"/>
          <w:szCs w:val="20"/>
          <w:lang w:val="en-US" w:eastAsia="es-ES"/>
        </w:rPr>
        <w:t>);</w:t>
      </w:r>
    </w:p>
    <w:p w14:paraId="47487438"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exec</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"INSERT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INTO</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usr(id_usr,n_usr)</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VALUES</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(3,'C')"</w:t>
      </w:r>
      <w:r w:rsidRPr="00027FD8">
        <w:rPr>
          <w:rFonts w:ascii="Courier New" w:eastAsia="Times New Roman" w:hAnsi="Courier New" w:cs="Courier New"/>
          <w:sz w:val="20"/>
          <w:szCs w:val="20"/>
          <w:lang w:val="en-US" w:eastAsia="es-ES"/>
        </w:rPr>
        <w:t>);</w:t>
      </w:r>
    </w:p>
    <w:p w14:paraId="419F6135"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exec</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"INSERT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INTO</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usr(id_usr,n_usr)</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VALUES</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(4,'D')"</w:t>
      </w:r>
      <w:r w:rsidRPr="00027FD8">
        <w:rPr>
          <w:rFonts w:ascii="Courier New" w:eastAsia="Times New Roman" w:hAnsi="Courier New" w:cs="Courier New"/>
          <w:sz w:val="20"/>
          <w:szCs w:val="20"/>
          <w:lang w:val="en-US" w:eastAsia="es-ES"/>
        </w:rPr>
        <w:t>);</w:t>
      </w:r>
    </w:p>
    <w:p w14:paraId="1A61186E"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p>
    <w:p w14:paraId="19F2F633"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exec</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"INSERT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INTO</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phone(id_phone,id_usr,phone)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VALUES</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(1,1,1234567)"</w:t>
      </w:r>
      <w:r w:rsidRPr="00027FD8">
        <w:rPr>
          <w:rFonts w:ascii="Courier New" w:eastAsia="Times New Roman" w:hAnsi="Courier New" w:cs="Courier New"/>
          <w:sz w:val="20"/>
          <w:szCs w:val="20"/>
          <w:lang w:val="en-US" w:eastAsia="es-ES"/>
        </w:rPr>
        <w:t>);</w:t>
      </w:r>
    </w:p>
    <w:p w14:paraId="18DBCBE3"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exec</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"INSERT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INTO</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phone(id_phone,id_usr,phone)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VALUES</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(2,1,1134567)"</w:t>
      </w:r>
      <w:r w:rsidRPr="00027FD8">
        <w:rPr>
          <w:rFonts w:ascii="Courier New" w:eastAsia="Times New Roman" w:hAnsi="Courier New" w:cs="Courier New"/>
          <w:sz w:val="20"/>
          <w:szCs w:val="20"/>
          <w:lang w:val="en-US" w:eastAsia="es-ES"/>
        </w:rPr>
        <w:t>);</w:t>
      </w:r>
    </w:p>
    <w:p w14:paraId="43297046"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exec</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"INSERT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INTO</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phone(id_phone,id_usr,phone)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VALUES</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(3,2,2234567)"</w:t>
      </w:r>
      <w:r w:rsidRPr="00027FD8">
        <w:rPr>
          <w:rFonts w:ascii="Courier New" w:eastAsia="Times New Roman" w:hAnsi="Courier New" w:cs="Courier New"/>
          <w:sz w:val="20"/>
          <w:szCs w:val="20"/>
          <w:lang w:val="en-US" w:eastAsia="es-ES"/>
        </w:rPr>
        <w:t>);</w:t>
      </w:r>
    </w:p>
    <w:p w14:paraId="27C4F8BC"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exec</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"INSERT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INTO</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phone(id_phone,id_usr,phone)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VALUES</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(4,3,3234567)"</w:t>
      </w:r>
      <w:r w:rsidRPr="00027FD8">
        <w:rPr>
          <w:rFonts w:ascii="Courier New" w:eastAsia="Times New Roman" w:hAnsi="Courier New" w:cs="Courier New"/>
          <w:sz w:val="20"/>
          <w:szCs w:val="20"/>
          <w:lang w:val="en-US" w:eastAsia="es-ES"/>
        </w:rPr>
        <w:t>);</w:t>
      </w:r>
    </w:p>
    <w:p w14:paraId="4A870CD4"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exec</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"INSERT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INTO</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phone(id_phone,id_usr,phone)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VALUES</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(5,4,4234567)"</w:t>
      </w:r>
      <w:r w:rsidRPr="00027FD8">
        <w:rPr>
          <w:rFonts w:ascii="Courier New" w:eastAsia="Times New Roman" w:hAnsi="Courier New" w:cs="Courier New"/>
          <w:sz w:val="20"/>
          <w:szCs w:val="20"/>
          <w:lang w:val="en-US" w:eastAsia="es-ES"/>
        </w:rPr>
        <w:t>);</w:t>
      </w:r>
    </w:p>
    <w:p w14:paraId="3A03F443"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exec</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"INSERT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INTO</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phone(id_phone,id_usr,phone)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VALUES</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(6,3,3334567)"</w:t>
      </w:r>
      <w:r w:rsidRPr="00027FD8">
        <w:rPr>
          <w:rFonts w:ascii="Courier New" w:eastAsia="Times New Roman" w:hAnsi="Courier New" w:cs="Courier New"/>
          <w:sz w:val="20"/>
          <w:szCs w:val="20"/>
          <w:lang w:val="en-US" w:eastAsia="es-ES"/>
        </w:rPr>
        <w:t>);</w:t>
      </w:r>
    </w:p>
    <w:p w14:paraId="44BE809C"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p>
    <w:p w14:paraId="5B58CB71"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eastAsia="es-ES"/>
        </w:rPr>
        <w:t>//</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ejecutando</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la</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consulta</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de</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usr</w:t>
      </w:r>
    </w:p>
    <w:p w14:paraId="7881A808" w14:textId="77777777" w:rsidR="00027FD8" w:rsidRPr="00D76DFE"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C" w:eastAsia="es-ES"/>
        </w:rPr>
      </w:pPr>
      <w:r w:rsidRPr="00027FD8">
        <w:rPr>
          <w:rFonts w:ascii="Courier New" w:eastAsia="Times New Roman" w:hAnsi="Courier New" w:cs="Courier New"/>
          <w:color w:val="C0C0C0"/>
          <w:sz w:val="20"/>
          <w:szCs w:val="20"/>
          <w:lang w:eastAsia="es-ES"/>
        </w:rPr>
        <w:t xml:space="preserve">        </w:t>
      </w:r>
      <w:r w:rsidRPr="00D76DFE">
        <w:rPr>
          <w:rFonts w:ascii="Courier New" w:eastAsia="Times New Roman" w:hAnsi="Courier New" w:cs="Courier New"/>
          <w:color w:val="CE5C00"/>
          <w:sz w:val="20"/>
          <w:szCs w:val="20"/>
          <w:lang w:val="es-EC" w:eastAsia="es-ES"/>
        </w:rPr>
        <w:t>cout</w:t>
      </w:r>
      <w:r w:rsidRPr="00D76DFE">
        <w:rPr>
          <w:rFonts w:ascii="Courier New" w:eastAsia="Times New Roman" w:hAnsi="Courier New" w:cs="Courier New"/>
          <w:sz w:val="20"/>
          <w:szCs w:val="20"/>
          <w:lang w:val="es-EC" w:eastAsia="es-ES"/>
        </w:rPr>
        <w:t>&lt;&lt;</w:t>
      </w:r>
      <w:r w:rsidRPr="00D76DFE">
        <w:rPr>
          <w:rFonts w:ascii="Courier New" w:eastAsia="Times New Roman" w:hAnsi="Courier New" w:cs="Courier New"/>
          <w:color w:val="008000"/>
          <w:sz w:val="20"/>
          <w:szCs w:val="20"/>
          <w:lang w:val="es-EC" w:eastAsia="es-ES"/>
        </w:rPr>
        <w:t>"Tabla</w:t>
      </w:r>
      <w:r w:rsidRPr="00D76DFE">
        <w:rPr>
          <w:rFonts w:ascii="Courier New" w:eastAsia="Times New Roman" w:hAnsi="Courier New" w:cs="Courier New"/>
          <w:color w:val="C0C0C0"/>
          <w:sz w:val="20"/>
          <w:szCs w:val="20"/>
          <w:lang w:val="es-EC" w:eastAsia="es-ES"/>
        </w:rPr>
        <w:t xml:space="preserve"> </w:t>
      </w:r>
      <w:r w:rsidRPr="00D76DFE">
        <w:rPr>
          <w:rFonts w:ascii="Courier New" w:eastAsia="Times New Roman" w:hAnsi="Courier New" w:cs="Courier New"/>
          <w:color w:val="008000"/>
          <w:sz w:val="20"/>
          <w:szCs w:val="20"/>
          <w:lang w:val="es-EC" w:eastAsia="es-ES"/>
        </w:rPr>
        <w:t>usr:\n"</w:t>
      </w:r>
      <w:r w:rsidRPr="00D76DFE">
        <w:rPr>
          <w:rFonts w:ascii="Courier New" w:eastAsia="Times New Roman" w:hAnsi="Courier New" w:cs="Courier New"/>
          <w:sz w:val="20"/>
          <w:szCs w:val="20"/>
          <w:lang w:val="es-EC" w:eastAsia="es-ES"/>
        </w:rPr>
        <w:t>;</w:t>
      </w:r>
    </w:p>
    <w:p w14:paraId="21183005"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D76DFE">
        <w:rPr>
          <w:rFonts w:ascii="Courier New" w:eastAsia="Times New Roman" w:hAnsi="Courier New" w:cs="Courier New"/>
          <w:color w:val="C0C0C0"/>
          <w:sz w:val="20"/>
          <w:szCs w:val="20"/>
          <w:lang w:val="es-EC" w:eastAsia="es-ES"/>
        </w:rPr>
        <w:t xml:space="preserve">        </w:t>
      </w:r>
      <w:r w:rsidRPr="00027FD8">
        <w:rPr>
          <w:rFonts w:ascii="Courier New" w:eastAsia="Times New Roman" w:hAnsi="Courier New" w:cs="Courier New"/>
          <w:color w:val="800080"/>
          <w:sz w:val="20"/>
          <w:szCs w:val="20"/>
          <w:lang w:val="en-US" w:eastAsia="es-ES"/>
        </w:rPr>
        <w:t>QString</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SqlStmt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"SELECT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FROM</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usr;"</w:t>
      </w:r>
      <w:r w:rsidRPr="00027FD8">
        <w:rPr>
          <w:rFonts w:ascii="Courier New" w:eastAsia="Times New Roman" w:hAnsi="Courier New" w:cs="Courier New"/>
          <w:sz w:val="20"/>
          <w:szCs w:val="20"/>
          <w:lang w:val="en-US" w:eastAsia="es-ES"/>
        </w:rPr>
        <w:t>;</w:t>
      </w:r>
    </w:p>
    <w:p w14:paraId="37F7060F"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eastAsia="es-ES"/>
        </w:rPr>
        <w:t>query</w:t>
      </w:r>
      <w:r w:rsidRPr="00027FD8">
        <w:rPr>
          <w:rFonts w:ascii="Courier New" w:eastAsia="Times New Roman" w:hAnsi="Courier New" w:cs="Courier New"/>
          <w:sz w:val="20"/>
          <w:szCs w:val="20"/>
          <w:lang w:eastAsia="es-ES"/>
        </w:rPr>
        <w:t>.</w:t>
      </w:r>
      <w:r w:rsidRPr="00027FD8">
        <w:rPr>
          <w:rFonts w:ascii="Courier New" w:eastAsia="Times New Roman" w:hAnsi="Courier New" w:cs="Courier New"/>
          <w:color w:val="00677C"/>
          <w:sz w:val="20"/>
          <w:szCs w:val="20"/>
          <w:lang w:eastAsia="es-ES"/>
        </w:rPr>
        <w:t>exec</w:t>
      </w:r>
      <w:r w:rsidRPr="00027FD8">
        <w:rPr>
          <w:rFonts w:ascii="Courier New" w:eastAsia="Times New Roman" w:hAnsi="Courier New" w:cs="Courier New"/>
          <w:sz w:val="20"/>
          <w:szCs w:val="20"/>
          <w:lang w:eastAsia="es-ES"/>
        </w:rPr>
        <w:t>(</w:t>
      </w:r>
      <w:r w:rsidRPr="00027FD8">
        <w:rPr>
          <w:rFonts w:ascii="Courier New" w:eastAsia="Times New Roman" w:hAnsi="Courier New" w:cs="Courier New"/>
          <w:color w:val="092E64"/>
          <w:sz w:val="20"/>
          <w:szCs w:val="20"/>
          <w:lang w:eastAsia="es-ES"/>
        </w:rPr>
        <w:t>SqlStmt</w:t>
      </w:r>
      <w:r w:rsidRPr="00027FD8">
        <w:rPr>
          <w:rFonts w:ascii="Courier New" w:eastAsia="Times New Roman" w:hAnsi="Courier New" w:cs="Courier New"/>
          <w:sz w:val="20"/>
          <w:szCs w:val="20"/>
          <w:lang w:eastAsia="es-ES"/>
        </w:rPr>
        <w:t>);</w:t>
      </w:r>
    </w:p>
    <w:p w14:paraId="1AB049EA"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sacando</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los</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valores</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obtenidos</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de</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la</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consulta</w:t>
      </w:r>
    </w:p>
    <w:p w14:paraId="78104F06"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808000"/>
          <w:sz w:val="20"/>
          <w:szCs w:val="20"/>
          <w:lang w:val="en-US" w:eastAsia="es-ES"/>
        </w:rPr>
        <w:t>while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next</w:t>
      </w:r>
      <w:r w:rsidRPr="00027FD8">
        <w:rPr>
          <w:rFonts w:ascii="Courier New" w:eastAsia="Times New Roman" w:hAnsi="Courier New" w:cs="Courier New"/>
          <w:sz w:val="20"/>
          <w:szCs w:val="20"/>
          <w:lang w:val="en-US" w:eastAsia="es-ES"/>
        </w:rPr>
        <w:t>()){</w:t>
      </w:r>
    </w:p>
    <w:p w14:paraId="24B4A227"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808000"/>
          <w:sz w:val="20"/>
          <w:szCs w:val="20"/>
          <w:lang w:val="en-US" w:eastAsia="es-ES"/>
        </w:rPr>
        <w:t>int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id</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value</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"id_usr"</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toInt</w:t>
      </w:r>
      <w:r w:rsidRPr="00027FD8">
        <w:rPr>
          <w:rFonts w:ascii="Courier New" w:eastAsia="Times New Roman" w:hAnsi="Courier New" w:cs="Courier New"/>
          <w:sz w:val="20"/>
          <w:szCs w:val="20"/>
          <w:lang w:val="en-US" w:eastAsia="es-ES"/>
        </w:rPr>
        <w:t>();</w:t>
      </w:r>
    </w:p>
    <w:p w14:paraId="40BD6724"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800080"/>
          <w:sz w:val="20"/>
          <w:szCs w:val="20"/>
          <w:lang w:val="en-US" w:eastAsia="es-ES"/>
        </w:rPr>
        <w:t>QString</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nombre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value</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"n_usr"</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toString</w:t>
      </w:r>
      <w:r w:rsidRPr="00027FD8">
        <w:rPr>
          <w:rFonts w:ascii="Courier New" w:eastAsia="Times New Roman" w:hAnsi="Courier New" w:cs="Courier New"/>
          <w:sz w:val="20"/>
          <w:szCs w:val="20"/>
          <w:lang w:val="en-US" w:eastAsia="es-ES"/>
        </w:rPr>
        <w:t>();</w:t>
      </w:r>
    </w:p>
    <w:p w14:paraId="3D2ABA07"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p>
    <w:p w14:paraId="2B2F723D"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CE5C00"/>
          <w:sz w:val="20"/>
          <w:szCs w:val="20"/>
          <w:lang w:val="en-US" w:eastAsia="es-ES"/>
        </w:rPr>
        <w:t>cout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677C"/>
          <w:sz w:val="20"/>
          <w:szCs w:val="20"/>
          <w:lang w:val="en-US" w:eastAsia="es-ES"/>
        </w:rPr>
        <w:t>&lt;&lt;</w:t>
      </w:r>
      <w:r w:rsidRPr="00027FD8">
        <w:rPr>
          <w:rFonts w:ascii="Courier New" w:eastAsia="Times New Roman" w:hAnsi="Courier New" w:cs="Courier New"/>
          <w:color w:val="008000"/>
          <w:sz w:val="20"/>
          <w:szCs w:val="20"/>
          <w:lang w:val="en-US" w:eastAsia="es-ES"/>
        </w:rPr>
        <w:t>"ID:"</w:t>
      </w:r>
      <w:r w:rsidRPr="00027FD8">
        <w:rPr>
          <w:rFonts w:ascii="Courier New" w:eastAsia="Times New Roman" w:hAnsi="Courier New" w:cs="Courier New"/>
          <w:color w:val="00677C"/>
          <w:sz w:val="20"/>
          <w:szCs w:val="20"/>
          <w:lang w:val="en-US" w:eastAsia="es-ES"/>
        </w:rPr>
        <w:t>&lt;&lt;</w:t>
      </w:r>
      <w:r w:rsidRPr="00027FD8">
        <w:rPr>
          <w:rFonts w:ascii="Courier New" w:eastAsia="Times New Roman" w:hAnsi="Courier New" w:cs="Courier New"/>
          <w:color w:val="092E64"/>
          <w:sz w:val="20"/>
          <w:szCs w:val="20"/>
          <w:lang w:val="en-US" w:eastAsia="es-ES"/>
        </w:rPr>
        <w:t>id</w:t>
      </w:r>
    </w:p>
    <w:p w14:paraId="563E63E1"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677C"/>
          <w:sz w:val="20"/>
          <w:szCs w:val="20"/>
          <w:lang w:eastAsia="es-ES"/>
        </w:rPr>
        <w:t>&lt;&lt;</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Nombre:</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w:t>
      </w:r>
      <w:r w:rsidRPr="00027FD8">
        <w:rPr>
          <w:rFonts w:ascii="Courier New" w:eastAsia="Times New Roman" w:hAnsi="Courier New" w:cs="Courier New"/>
          <w:color w:val="00677C"/>
          <w:sz w:val="20"/>
          <w:szCs w:val="20"/>
          <w:lang w:eastAsia="es-ES"/>
        </w:rPr>
        <w:t>&lt;&lt;</w:t>
      </w:r>
      <w:r w:rsidRPr="00027FD8">
        <w:rPr>
          <w:rFonts w:ascii="Courier New" w:eastAsia="Times New Roman" w:hAnsi="Courier New" w:cs="Courier New"/>
          <w:color w:val="092E64"/>
          <w:sz w:val="20"/>
          <w:szCs w:val="20"/>
          <w:lang w:eastAsia="es-ES"/>
        </w:rPr>
        <w:t>nombre</w:t>
      </w:r>
      <w:r w:rsidRPr="00027FD8">
        <w:rPr>
          <w:rFonts w:ascii="Courier New" w:eastAsia="Times New Roman" w:hAnsi="Courier New" w:cs="Courier New"/>
          <w:sz w:val="20"/>
          <w:szCs w:val="20"/>
          <w:lang w:eastAsia="es-ES"/>
        </w:rPr>
        <w:t>.</w:t>
      </w:r>
      <w:r w:rsidRPr="00027FD8">
        <w:rPr>
          <w:rFonts w:ascii="Courier New" w:eastAsia="Times New Roman" w:hAnsi="Courier New" w:cs="Courier New"/>
          <w:color w:val="00677C"/>
          <w:sz w:val="20"/>
          <w:szCs w:val="20"/>
          <w:lang w:eastAsia="es-ES"/>
        </w:rPr>
        <w:t>toStdString</w:t>
      </w:r>
      <w:r w:rsidRPr="00027FD8">
        <w:rPr>
          <w:rFonts w:ascii="Courier New" w:eastAsia="Times New Roman" w:hAnsi="Courier New" w:cs="Courier New"/>
          <w:sz w:val="20"/>
          <w:szCs w:val="20"/>
          <w:lang w:eastAsia="es-ES"/>
        </w:rPr>
        <w:t>()</w:t>
      </w:r>
      <w:r w:rsidRPr="00027FD8">
        <w:rPr>
          <w:rFonts w:ascii="Courier New" w:eastAsia="Times New Roman" w:hAnsi="Courier New" w:cs="Courier New"/>
          <w:color w:val="00677C"/>
          <w:sz w:val="20"/>
          <w:szCs w:val="20"/>
          <w:lang w:eastAsia="es-ES"/>
        </w:rPr>
        <w:t>&lt;&lt;endl</w:t>
      </w:r>
      <w:r w:rsidRPr="00027FD8">
        <w:rPr>
          <w:rFonts w:ascii="Courier New" w:eastAsia="Times New Roman" w:hAnsi="Courier New" w:cs="Courier New"/>
          <w:sz w:val="20"/>
          <w:szCs w:val="20"/>
          <w:lang w:eastAsia="es-ES"/>
        </w:rPr>
        <w:t>;</w:t>
      </w:r>
    </w:p>
    <w:p w14:paraId="328A80C9"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sz w:val="20"/>
          <w:szCs w:val="20"/>
          <w:lang w:eastAsia="es-ES"/>
        </w:rPr>
        <w:t>}</w:t>
      </w:r>
    </w:p>
    <w:p w14:paraId="067B74E4"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p>
    <w:p w14:paraId="49400873"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ejecutando</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la</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consulta</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de</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phone</w:t>
      </w:r>
    </w:p>
    <w:p w14:paraId="3890F167"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92E64"/>
          <w:sz w:val="20"/>
          <w:szCs w:val="20"/>
          <w:lang w:val="en-US" w:eastAsia="es-ES"/>
        </w:rPr>
        <w:t>SqlStmt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"SELECT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FROM</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phone;"</w:t>
      </w:r>
      <w:r w:rsidRPr="00027FD8">
        <w:rPr>
          <w:rFonts w:ascii="Courier New" w:eastAsia="Times New Roman" w:hAnsi="Courier New" w:cs="Courier New"/>
          <w:sz w:val="20"/>
          <w:szCs w:val="20"/>
          <w:lang w:val="en-US" w:eastAsia="es-ES"/>
        </w:rPr>
        <w:t>;</w:t>
      </w:r>
    </w:p>
    <w:p w14:paraId="2B89DD27"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exec</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92E64"/>
          <w:sz w:val="20"/>
          <w:szCs w:val="20"/>
          <w:lang w:val="en-US" w:eastAsia="es-ES"/>
        </w:rPr>
        <w:t>SqlStmt</w:t>
      </w:r>
      <w:r w:rsidRPr="00027FD8">
        <w:rPr>
          <w:rFonts w:ascii="Courier New" w:eastAsia="Times New Roman" w:hAnsi="Courier New" w:cs="Courier New"/>
          <w:sz w:val="20"/>
          <w:szCs w:val="20"/>
          <w:lang w:val="en-US" w:eastAsia="es-ES"/>
        </w:rPr>
        <w:t>);</w:t>
      </w:r>
    </w:p>
    <w:p w14:paraId="62F5E7C0"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eastAsia="es-ES"/>
        </w:rPr>
        <w:t>//</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sacando</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los</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valores</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obtenidos</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de</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la</w:t>
      </w: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008000"/>
          <w:sz w:val="20"/>
          <w:szCs w:val="20"/>
          <w:lang w:eastAsia="es-ES"/>
        </w:rPr>
        <w:t>consulta</w:t>
      </w:r>
    </w:p>
    <w:p w14:paraId="0EC88EA3"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eastAsia="es-ES"/>
        </w:rPr>
        <w:t xml:space="preserve">        </w:t>
      </w:r>
      <w:r w:rsidRPr="00027FD8">
        <w:rPr>
          <w:rFonts w:ascii="Courier New" w:eastAsia="Times New Roman" w:hAnsi="Courier New" w:cs="Courier New"/>
          <w:color w:val="CE5C00"/>
          <w:sz w:val="20"/>
          <w:szCs w:val="20"/>
          <w:lang w:val="en-US" w:eastAsia="es-ES"/>
        </w:rPr>
        <w:t>cout</w:t>
      </w:r>
      <w:r w:rsidRPr="00027FD8">
        <w:rPr>
          <w:rFonts w:ascii="Courier New" w:eastAsia="Times New Roman" w:hAnsi="Courier New" w:cs="Courier New"/>
          <w:color w:val="00677C"/>
          <w:sz w:val="20"/>
          <w:szCs w:val="20"/>
          <w:lang w:val="en-US" w:eastAsia="es-ES"/>
        </w:rPr>
        <w:t>&lt;&lt;</w:t>
      </w:r>
      <w:r w:rsidRPr="00027FD8">
        <w:rPr>
          <w:rFonts w:ascii="Courier New" w:eastAsia="Times New Roman" w:hAnsi="Courier New" w:cs="Courier New"/>
          <w:color w:val="008000"/>
          <w:sz w:val="20"/>
          <w:szCs w:val="20"/>
          <w:lang w:val="en-US" w:eastAsia="es-ES"/>
        </w:rPr>
        <w:t>"Tabla</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phone:\n"</w:t>
      </w:r>
      <w:r w:rsidRPr="00027FD8">
        <w:rPr>
          <w:rFonts w:ascii="Courier New" w:eastAsia="Times New Roman" w:hAnsi="Courier New" w:cs="Courier New"/>
          <w:sz w:val="20"/>
          <w:szCs w:val="20"/>
          <w:lang w:val="en-US" w:eastAsia="es-ES"/>
        </w:rPr>
        <w:t>;</w:t>
      </w:r>
    </w:p>
    <w:p w14:paraId="3F14CD8B"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808000"/>
          <w:sz w:val="20"/>
          <w:szCs w:val="20"/>
          <w:lang w:val="en-US" w:eastAsia="es-ES"/>
        </w:rPr>
        <w:t>while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next</w:t>
      </w:r>
      <w:r w:rsidRPr="00027FD8">
        <w:rPr>
          <w:rFonts w:ascii="Courier New" w:eastAsia="Times New Roman" w:hAnsi="Courier New" w:cs="Courier New"/>
          <w:sz w:val="20"/>
          <w:szCs w:val="20"/>
          <w:lang w:val="en-US" w:eastAsia="es-ES"/>
        </w:rPr>
        <w:t>()){</w:t>
      </w:r>
    </w:p>
    <w:p w14:paraId="1C1E2E88"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808000"/>
          <w:sz w:val="20"/>
          <w:szCs w:val="20"/>
          <w:lang w:val="en-US" w:eastAsia="es-ES"/>
        </w:rPr>
        <w:t>int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idp</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value</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"id_phone"</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toInt</w:t>
      </w:r>
      <w:r w:rsidRPr="00027FD8">
        <w:rPr>
          <w:rFonts w:ascii="Courier New" w:eastAsia="Times New Roman" w:hAnsi="Courier New" w:cs="Courier New"/>
          <w:sz w:val="20"/>
          <w:szCs w:val="20"/>
          <w:lang w:val="en-US" w:eastAsia="es-ES"/>
        </w:rPr>
        <w:t>();</w:t>
      </w:r>
    </w:p>
    <w:p w14:paraId="4CEBD380"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808000"/>
          <w:sz w:val="20"/>
          <w:szCs w:val="20"/>
          <w:lang w:val="en-US" w:eastAsia="es-ES"/>
        </w:rPr>
        <w:t>int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id</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value</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"id_usr"</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toInt</w:t>
      </w:r>
      <w:r w:rsidRPr="00027FD8">
        <w:rPr>
          <w:rFonts w:ascii="Courier New" w:eastAsia="Times New Roman" w:hAnsi="Courier New" w:cs="Courier New"/>
          <w:sz w:val="20"/>
          <w:szCs w:val="20"/>
          <w:lang w:val="en-US" w:eastAsia="es-ES"/>
        </w:rPr>
        <w:t>();</w:t>
      </w:r>
    </w:p>
    <w:p w14:paraId="0E1DA2E8"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808000"/>
          <w:sz w:val="20"/>
          <w:szCs w:val="20"/>
          <w:lang w:val="en-US" w:eastAsia="es-ES"/>
        </w:rPr>
        <w:t>int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phone</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92E64"/>
          <w:sz w:val="20"/>
          <w:szCs w:val="20"/>
          <w:lang w:val="en-US" w:eastAsia="es-ES"/>
        </w:rPr>
        <w:t>query</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value</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8000"/>
          <w:sz w:val="20"/>
          <w:szCs w:val="20"/>
          <w:lang w:val="en-US" w:eastAsia="es-ES"/>
        </w:rPr>
        <w:t>"phone"</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toInt</w:t>
      </w:r>
      <w:r w:rsidRPr="00027FD8">
        <w:rPr>
          <w:rFonts w:ascii="Courier New" w:eastAsia="Times New Roman" w:hAnsi="Courier New" w:cs="Courier New"/>
          <w:sz w:val="20"/>
          <w:szCs w:val="20"/>
          <w:lang w:val="en-US" w:eastAsia="es-ES"/>
        </w:rPr>
        <w:t>();</w:t>
      </w:r>
    </w:p>
    <w:p w14:paraId="21FF43BF"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p>
    <w:p w14:paraId="58D6C955"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CE5C00"/>
          <w:sz w:val="20"/>
          <w:szCs w:val="20"/>
          <w:lang w:val="en-US" w:eastAsia="es-ES"/>
        </w:rPr>
        <w:t>cout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677C"/>
          <w:sz w:val="20"/>
          <w:szCs w:val="20"/>
          <w:lang w:val="en-US" w:eastAsia="es-ES"/>
        </w:rPr>
        <w:t>&lt;&lt;</w:t>
      </w:r>
      <w:r w:rsidRPr="00027FD8">
        <w:rPr>
          <w:rFonts w:ascii="Courier New" w:eastAsia="Times New Roman" w:hAnsi="Courier New" w:cs="Courier New"/>
          <w:color w:val="008000"/>
          <w:sz w:val="20"/>
          <w:szCs w:val="20"/>
          <w:lang w:val="en-US" w:eastAsia="es-ES"/>
        </w:rPr>
        <w:t>"ID</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phone:"</w:t>
      </w:r>
      <w:r w:rsidRPr="00027FD8">
        <w:rPr>
          <w:rFonts w:ascii="Courier New" w:eastAsia="Times New Roman" w:hAnsi="Courier New" w:cs="Courier New"/>
          <w:color w:val="00677C"/>
          <w:sz w:val="20"/>
          <w:szCs w:val="20"/>
          <w:lang w:val="en-US" w:eastAsia="es-ES"/>
        </w:rPr>
        <w:t>&lt;&lt;</w:t>
      </w:r>
      <w:r w:rsidRPr="00027FD8">
        <w:rPr>
          <w:rFonts w:ascii="Courier New" w:eastAsia="Times New Roman" w:hAnsi="Courier New" w:cs="Courier New"/>
          <w:color w:val="092E64"/>
          <w:sz w:val="20"/>
          <w:szCs w:val="20"/>
          <w:lang w:val="en-US" w:eastAsia="es-ES"/>
        </w:rPr>
        <w:t>idp</w:t>
      </w:r>
    </w:p>
    <w:p w14:paraId="42F69EA4"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677C"/>
          <w:sz w:val="20"/>
          <w:szCs w:val="20"/>
          <w:lang w:val="en-US" w:eastAsia="es-ES"/>
        </w:rPr>
        <w:t>&lt;&lt;</w:t>
      </w:r>
      <w:r w:rsidRPr="00027FD8">
        <w:rPr>
          <w:rFonts w:ascii="Courier New" w:eastAsia="Times New Roman" w:hAnsi="Courier New" w:cs="Courier New"/>
          <w:color w:val="008000"/>
          <w:sz w:val="20"/>
          <w:szCs w:val="20"/>
          <w:lang w:val="en-US" w:eastAsia="es-ES"/>
        </w:rPr>
        <w: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ID</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user:"</w:t>
      </w:r>
      <w:r w:rsidRPr="00027FD8">
        <w:rPr>
          <w:rFonts w:ascii="Courier New" w:eastAsia="Times New Roman" w:hAnsi="Courier New" w:cs="Courier New"/>
          <w:color w:val="00677C"/>
          <w:sz w:val="20"/>
          <w:szCs w:val="20"/>
          <w:lang w:val="en-US" w:eastAsia="es-ES"/>
        </w:rPr>
        <w:t>&lt;&lt;</w:t>
      </w:r>
      <w:r w:rsidRPr="00027FD8">
        <w:rPr>
          <w:rFonts w:ascii="Courier New" w:eastAsia="Times New Roman" w:hAnsi="Courier New" w:cs="Courier New"/>
          <w:color w:val="092E64"/>
          <w:sz w:val="20"/>
          <w:szCs w:val="20"/>
          <w:lang w:val="en-US" w:eastAsia="es-ES"/>
        </w:rPr>
        <w:t>id</w:t>
      </w:r>
    </w:p>
    <w:p w14:paraId="0A30CE7A"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677C"/>
          <w:sz w:val="20"/>
          <w:szCs w:val="20"/>
          <w:lang w:val="en-US" w:eastAsia="es-ES"/>
        </w:rPr>
        <w:t>&lt;&lt;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Phone:</w:t>
      </w: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08000"/>
          <w:sz w:val="20"/>
          <w:szCs w:val="20"/>
          <w:lang w:val="en-US" w:eastAsia="es-ES"/>
        </w:rPr>
        <w:t>"</w:t>
      </w:r>
      <w:r w:rsidRPr="00027FD8">
        <w:rPr>
          <w:rFonts w:ascii="Courier New" w:eastAsia="Times New Roman" w:hAnsi="Courier New" w:cs="Courier New"/>
          <w:color w:val="00677C"/>
          <w:sz w:val="20"/>
          <w:szCs w:val="20"/>
          <w:lang w:val="en-US" w:eastAsia="es-ES"/>
        </w:rPr>
        <w:t>&lt;&lt;</w:t>
      </w:r>
      <w:r w:rsidRPr="00027FD8">
        <w:rPr>
          <w:rFonts w:ascii="Courier New" w:eastAsia="Times New Roman" w:hAnsi="Courier New" w:cs="Courier New"/>
          <w:color w:val="092E64"/>
          <w:sz w:val="20"/>
          <w:szCs w:val="20"/>
          <w:lang w:val="en-US" w:eastAsia="es-ES"/>
        </w:rPr>
        <w:t>phone</w:t>
      </w:r>
      <w:r w:rsidRPr="00027FD8">
        <w:rPr>
          <w:rFonts w:ascii="Courier New" w:eastAsia="Times New Roman" w:hAnsi="Courier New" w:cs="Courier New"/>
          <w:color w:val="00677C"/>
          <w:sz w:val="20"/>
          <w:szCs w:val="20"/>
          <w:lang w:val="en-US" w:eastAsia="es-ES"/>
        </w:rPr>
        <w:t>&lt;&lt;endl</w:t>
      </w:r>
      <w:r w:rsidRPr="00027FD8">
        <w:rPr>
          <w:rFonts w:ascii="Courier New" w:eastAsia="Times New Roman" w:hAnsi="Courier New" w:cs="Courier New"/>
          <w:sz w:val="20"/>
          <w:szCs w:val="20"/>
          <w:lang w:val="en-US" w:eastAsia="es-ES"/>
        </w:rPr>
        <w:t>;</w:t>
      </w:r>
    </w:p>
    <w:p w14:paraId="0D6DCA15"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sz w:val="20"/>
          <w:szCs w:val="20"/>
          <w:lang w:val="en-US" w:eastAsia="es-ES"/>
        </w:rPr>
        <w:t>}</w:t>
      </w:r>
    </w:p>
    <w:p w14:paraId="47EE3E1A"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p>
    <w:p w14:paraId="19D1474F"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027FD8">
        <w:rPr>
          <w:rFonts w:ascii="Courier New" w:eastAsia="Times New Roman" w:hAnsi="Courier New" w:cs="Courier New"/>
          <w:color w:val="C0C0C0"/>
          <w:sz w:val="20"/>
          <w:szCs w:val="20"/>
          <w:lang w:val="en-US" w:eastAsia="es-ES"/>
        </w:rPr>
        <w:t xml:space="preserve">        </w:t>
      </w:r>
      <w:r w:rsidRPr="00027FD8">
        <w:rPr>
          <w:rFonts w:ascii="Courier New" w:eastAsia="Times New Roman" w:hAnsi="Courier New" w:cs="Courier New"/>
          <w:color w:val="092E64"/>
          <w:sz w:val="20"/>
          <w:szCs w:val="20"/>
          <w:lang w:val="en-US" w:eastAsia="es-ES"/>
        </w:rPr>
        <w:t>db</w:t>
      </w:r>
      <w:r w:rsidRPr="00027FD8">
        <w:rPr>
          <w:rFonts w:ascii="Courier New" w:eastAsia="Times New Roman" w:hAnsi="Courier New" w:cs="Courier New"/>
          <w:sz w:val="20"/>
          <w:szCs w:val="20"/>
          <w:lang w:val="en-US" w:eastAsia="es-ES"/>
        </w:rPr>
        <w:t>.</w:t>
      </w:r>
      <w:r w:rsidRPr="00027FD8">
        <w:rPr>
          <w:rFonts w:ascii="Courier New" w:eastAsia="Times New Roman" w:hAnsi="Courier New" w:cs="Courier New"/>
          <w:color w:val="00677C"/>
          <w:sz w:val="20"/>
          <w:szCs w:val="20"/>
          <w:lang w:val="en-US" w:eastAsia="es-ES"/>
        </w:rPr>
        <w:t>close</w:t>
      </w:r>
      <w:r w:rsidRPr="00027FD8">
        <w:rPr>
          <w:rFonts w:ascii="Courier New" w:eastAsia="Times New Roman" w:hAnsi="Courier New" w:cs="Courier New"/>
          <w:sz w:val="20"/>
          <w:szCs w:val="20"/>
          <w:lang w:val="en-US" w:eastAsia="es-ES"/>
        </w:rPr>
        <w:t>();</w:t>
      </w:r>
    </w:p>
    <w:p w14:paraId="0CA96FB4" w14:textId="77777777" w:rsidR="00027FD8" w:rsidRPr="00027FD8"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p>
    <w:p w14:paraId="5B2F033D" w14:textId="77777777" w:rsidR="00027FD8" w:rsidRPr="00D76DFE" w:rsidRDefault="00027FD8" w:rsidP="00027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C" w:eastAsia="es-ES"/>
        </w:rPr>
      </w:pPr>
      <w:r w:rsidRPr="00027FD8">
        <w:rPr>
          <w:rFonts w:ascii="Courier New" w:eastAsia="Times New Roman" w:hAnsi="Courier New" w:cs="Courier New"/>
          <w:color w:val="C0C0C0"/>
          <w:sz w:val="20"/>
          <w:szCs w:val="20"/>
          <w:lang w:val="en-US" w:eastAsia="es-ES"/>
        </w:rPr>
        <w:t xml:space="preserve">    </w:t>
      </w:r>
      <w:r w:rsidRPr="00D76DFE">
        <w:rPr>
          <w:rFonts w:ascii="Courier New" w:eastAsia="Times New Roman" w:hAnsi="Courier New" w:cs="Courier New"/>
          <w:color w:val="808000"/>
          <w:sz w:val="20"/>
          <w:szCs w:val="20"/>
          <w:lang w:val="es-EC" w:eastAsia="es-ES"/>
        </w:rPr>
        <w:t>return</w:t>
      </w:r>
      <w:r w:rsidRPr="00D76DFE">
        <w:rPr>
          <w:rFonts w:ascii="Courier New" w:eastAsia="Times New Roman" w:hAnsi="Courier New" w:cs="Courier New"/>
          <w:color w:val="C0C0C0"/>
          <w:sz w:val="20"/>
          <w:szCs w:val="20"/>
          <w:lang w:val="es-EC" w:eastAsia="es-ES"/>
        </w:rPr>
        <w:t xml:space="preserve"> </w:t>
      </w:r>
      <w:r w:rsidRPr="00D76DFE">
        <w:rPr>
          <w:rFonts w:ascii="Courier New" w:eastAsia="Times New Roman" w:hAnsi="Courier New" w:cs="Courier New"/>
          <w:color w:val="092E64"/>
          <w:sz w:val="20"/>
          <w:szCs w:val="20"/>
          <w:lang w:val="es-EC" w:eastAsia="es-ES"/>
        </w:rPr>
        <w:t>a</w:t>
      </w:r>
      <w:r w:rsidRPr="00D76DFE">
        <w:rPr>
          <w:rFonts w:ascii="Courier New" w:eastAsia="Times New Roman" w:hAnsi="Courier New" w:cs="Courier New"/>
          <w:sz w:val="20"/>
          <w:szCs w:val="20"/>
          <w:lang w:val="es-EC" w:eastAsia="es-ES"/>
        </w:rPr>
        <w:t>.</w:t>
      </w:r>
      <w:r w:rsidRPr="00D76DFE">
        <w:rPr>
          <w:rFonts w:ascii="Courier New" w:eastAsia="Times New Roman" w:hAnsi="Courier New" w:cs="Courier New"/>
          <w:color w:val="00677C"/>
          <w:sz w:val="20"/>
          <w:szCs w:val="20"/>
          <w:lang w:val="es-EC" w:eastAsia="es-ES"/>
        </w:rPr>
        <w:t>exec</w:t>
      </w:r>
      <w:r w:rsidRPr="00D76DFE">
        <w:rPr>
          <w:rFonts w:ascii="Courier New" w:eastAsia="Times New Roman" w:hAnsi="Courier New" w:cs="Courier New"/>
          <w:sz w:val="20"/>
          <w:szCs w:val="20"/>
          <w:lang w:val="es-EC" w:eastAsia="es-ES"/>
        </w:rPr>
        <w:t>();</w:t>
      </w:r>
    </w:p>
    <w:p w14:paraId="77A282E9" w14:textId="1A93AB61" w:rsidR="00027FD8" w:rsidRDefault="00027FD8" w:rsidP="00027FD8">
      <w:pPr>
        <w:rPr>
          <w:rFonts w:ascii="Times New Roman" w:eastAsia="Times New Roman" w:hAnsi="Times New Roman" w:cs="Times New Roman"/>
          <w:sz w:val="24"/>
          <w:szCs w:val="24"/>
          <w:lang w:eastAsia="es-ES"/>
        </w:rPr>
      </w:pPr>
      <w:r w:rsidRPr="00027FD8">
        <w:rPr>
          <w:rFonts w:ascii="Times New Roman" w:eastAsia="Times New Roman" w:hAnsi="Times New Roman" w:cs="Times New Roman"/>
          <w:sz w:val="24"/>
          <w:szCs w:val="24"/>
          <w:lang w:eastAsia="es-ES"/>
        </w:rPr>
        <w:t>}</w:t>
      </w:r>
    </w:p>
    <w:p w14:paraId="2E227A10" w14:textId="73271157" w:rsidR="00027FD8" w:rsidRPr="008B683B" w:rsidRDefault="00027FD8" w:rsidP="00027FD8">
      <w:pPr>
        <w:rPr>
          <w:rFonts w:eastAsia="Times New Roman" w:cstheme="minorHAnsi"/>
          <w:lang w:eastAsia="es-ES"/>
        </w:rPr>
      </w:pPr>
      <w:r w:rsidRPr="008B683B">
        <w:rPr>
          <w:rFonts w:eastAsia="Times New Roman" w:cstheme="minorHAnsi"/>
          <w:lang w:eastAsia="es-ES"/>
        </w:rPr>
        <w:t xml:space="preserve">Recuerde que debe modificar: </w:t>
      </w:r>
    </w:p>
    <w:p w14:paraId="3CD133F6" w14:textId="24FBAEE0" w:rsidR="00027FD8" w:rsidRPr="00C6355C" w:rsidRDefault="00027FD8" w:rsidP="00027FD8">
      <w:pPr>
        <w:rPr>
          <w:rFonts w:ascii="Courier New" w:eastAsia="Times New Roman" w:hAnsi="Courier New" w:cs="Courier New"/>
          <w:sz w:val="20"/>
          <w:szCs w:val="20"/>
          <w:lang w:val="es-US" w:eastAsia="es-ES"/>
        </w:rPr>
      </w:pPr>
      <w:r w:rsidRPr="00C6355C">
        <w:rPr>
          <w:rFonts w:ascii="Courier New" w:eastAsia="Times New Roman" w:hAnsi="Courier New" w:cs="Courier New"/>
          <w:color w:val="092E64"/>
          <w:sz w:val="20"/>
          <w:szCs w:val="20"/>
          <w:lang w:val="es-US" w:eastAsia="es-ES"/>
        </w:rPr>
        <w:t>db</w:t>
      </w:r>
      <w:r w:rsidRPr="00C6355C">
        <w:rPr>
          <w:rFonts w:ascii="Courier New" w:eastAsia="Times New Roman" w:hAnsi="Courier New" w:cs="Courier New"/>
          <w:sz w:val="20"/>
          <w:szCs w:val="20"/>
          <w:lang w:val="es-US" w:eastAsia="es-ES"/>
        </w:rPr>
        <w:t>.</w:t>
      </w:r>
      <w:r w:rsidRPr="00C6355C">
        <w:rPr>
          <w:rFonts w:ascii="Courier New" w:eastAsia="Times New Roman" w:hAnsi="Courier New" w:cs="Courier New"/>
          <w:color w:val="00677C"/>
          <w:sz w:val="20"/>
          <w:szCs w:val="20"/>
          <w:lang w:val="es-US" w:eastAsia="es-ES"/>
        </w:rPr>
        <w:t>setDatabaseName</w:t>
      </w:r>
      <w:r w:rsidRPr="00C6355C">
        <w:rPr>
          <w:rFonts w:ascii="Courier New" w:eastAsia="Times New Roman" w:hAnsi="Courier New" w:cs="Courier New"/>
          <w:sz w:val="20"/>
          <w:szCs w:val="20"/>
          <w:lang w:val="es-US" w:eastAsia="es-ES"/>
        </w:rPr>
        <w:t>(</w:t>
      </w:r>
      <w:r w:rsidRPr="00C6355C">
        <w:rPr>
          <w:rFonts w:ascii="Courier New" w:eastAsia="Times New Roman" w:hAnsi="Courier New" w:cs="Courier New"/>
          <w:color w:val="008000"/>
          <w:sz w:val="20"/>
          <w:szCs w:val="20"/>
          <w:lang w:val="es-US" w:eastAsia="es-ES"/>
        </w:rPr>
        <w:t>"C:/Users/alexa/Documents/practica14ej1/bd_ej.db"</w:t>
      </w:r>
      <w:r w:rsidRPr="00C6355C">
        <w:rPr>
          <w:rFonts w:ascii="Courier New" w:eastAsia="Times New Roman" w:hAnsi="Courier New" w:cs="Courier New"/>
          <w:sz w:val="20"/>
          <w:szCs w:val="20"/>
          <w:lang w:val="es-US" w:eastAsia="es-ES"/>
        </w:rPr>
        <w:t>);</w:t>
      </w:r>
    </w:p>
    <w:p w14:paraId="66709F90" w14:textId="096A8BDA" w:rsidR="00027FD8" w:rsidRPr="00027FD8" w:rsidRDefault="00027FD8" w:rsidP="00027FD8">
      <w:pPr>
        <w:rPr>
          <w:rFonts w:eastAsia="Times New Roman" w:cstheme="minorHAnsi"/>
          <w:lang w:eastAsia="es-ES"/>
        </w:rPr>
      </w:pPr>
      <w:r w:rsidRPr="00027FD8">
        <w:rPr>
          <w:rFonts w:eastAsia="Times New Roman" w:cstheme="minorHAnsi"/>
          <w:lang w:eastAsia="es-ES"/>
        </w:rPr>
        <w:t>para que se adap</w:t>
      </w:r>
      <w:r>
        <w:rPr>
          <w:rFonts w:eastAsia="Times New Roman" w:cstheme="minorHAnsi"/>
          <w:lang w:eastAsia="es-ES"/>
        </w:rPr>
        <w:t>te al camino o dirección de su directorio de trabajo.</w:t>
      </w:r>
    </w:p>
    <w:p w14:paraId="5DFD47FD" w14:textId="6BC48BF0" w:rsidR="00027FD8" w:rsidRDefault="00027FD8" w:rsidP="00027FD8">
      <w:pPr>
        <w:rPr>
          <w:rFonts w:eastAsia="Times New Roman" w:cstheme="minorHAnsi"/>
          <w:lang w:eastAsia="es-ES"/>
        </w:rPr>
      </w:pPr>
      <w:r w:rsidRPr="008B683B">
        <w:rPr>
          <w:rFonts w:eastAsia="Times New Roman" w:cstheme="minorHAnsi"/>
          <w:lang w:eastAsia="es-ES"/>
        </w:rPr>
        <w:t xml:space="preserve">Fíjese que se hace lo mismo que en la variante 1 sólo que ahora se utiliza como DBMS el driver contenido en Qt: </w:t>
      </w:r>
      <w:r w:rsidRPr="008B683B">
        <w:rPr>
          <w:rFonts w:eastAsia="Times New Roman" w:cstheme="minorHAnsi"/>
          <w:b/>
          <w:bCs/>
          <w:lang w:eastAsia="es-ES"/>
        </w:rPr>
        <w:t>QSQLITE.</w:t>
      </w:r>
      <w:r w:rsidRPr="008B683B">
        <w:rPr>
          <w:rFonts w:eastAsia="Times New Roman" w:cstheme="minorHAnsi"/>
          <w:lang w:eastAsia="es-ES"/>
        </w:rPr>
        <w:t xml:space="preserve"> </w:t>
      </w:r>
      <w:r w:rsidR="008B683B">
        <w:rPr>
          <w:rFonts w:eastAsia="Times New Roman" w:cstheme="minorHAnsi"/>
          <w:lang w:eastAsia="es-ES"/>
        </w:rPr>
        <w:t>Ejecute la aplicación 1 vez para generar el archivo de la base de datos.</w:t>
      </w:r>
    </w:p>
    <w:p w14:paraId="6E395738" w14:textId="229856E9" w:rsidR="008B683B" w:rsidRDefault="008B683B" w:rsidP="008B683B">
      <w:pPr>
        <w:jc w:val="center"/>
        <w:rPr>
          <w:rFonts w:eastAsiaTheme="minorEastAsia" w:cstheme="minorHAnsi"/>
        </w:rPr>
      </w:pPr>
      <w:r>
        <w:rPr>
          <w:rFonts w:eastAsiaTheme="minorEastAsia" w:cstheme="minorHAnsi"/>
          <w:noProof/>
        </w:rPr>
        <w:lastRenderedPageBreak/>
        <w:drawing>
          <wp:inline distT="0" distB="0" distL="0" distR="0" wp14:anchorId="59EBF61A" wp14:editId="275FD5C3">
            <wp:extent cx="3733800" cy="2259274"/>
            <wp:effectExtent l="0" t="0" r="0"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7905" cy="2273860"/>
                    </a:xfrm>
                    <a:prstGeom prst="rect">
                      <a:avLst/>
                    </a:prstGeom>
                    <a:noFill/>
                    <a:ln>
                      <a:noFill/>
                    </a:ln>
                  </pic:spPr>
                </pic:pic>
              </a:graphicData>
            </a:graphic>
          </wp:inline>
        </w:drawing>
      </w:r>
    </w:p>
    <w:p w14:paraId="494ADD8B" w14:textId="5D6E1B2B" w:rsidR="008B683B" w:rsidRPr="008B683B" w:rsidRDefault="008B683B" w:rsidP="008B683B">
      <w:pPr>
        <w:rPr>
          <w:rFonts w:eastAsiaTheme="minorEastAsia" w:cstheme="minorHAnsi"/>
          <w:b/>
          <w:bCs/>
          <w:u w:val="single"/>
        </w:rPr>
      </w:pPr>
      <w:r w:rsidRPr="008B683B">
        <w:rPr>
          <w:rFonts w:eastAsiaTheme="minorEastAsia" w:cstheme="minorHAnsi"/>
          <w:b/>
          <w:bCs/>
          <w:u w:val="single"/>
        </w:rPr>
        <w:t>Ejercicio 2. Creación de una aplicación visual para trabajo con la BD.</w:t>
      </w:r>
    </w:p>
    <w:p w14:paraId="648A5DAE" w14:textId="62C7812B" w:rsidR="00B3302B" w:rsidRPr="008B683B" w:rsidRDefault="008B683B" w:rsidP="00B3302B">
      <w:pPr>
        <w:autoSpaceDE w:val="0"/>
        <w:autoSpaceDN w:val="0"/>
        <w:adjustRightInd w:val="0"/>
        <w:rPr>
          <w:rFonts w:cstheme="minorHAnsi"/>
        </w:rPr>
      </w:pPr>
      <w:r w:rsidRPr="008B683B">
        <w:rPr>
          <w:rFonts w:cstheme="minorHAnsi"/>
        </w:rPr>
        <w:t>Se trabajará sobre un ejemplo que ilustre algunas clases de Qt que permiten</w:t>
      </w:r>
      <w:r>
        <w:rPr>
          <w:rFonts w:cstheme="minorHAnsi"/>
        </w:rPr>
        <w:t xml:space="preserve"> </w:t>
      </w:r>
      <w:r w:rsidRPr="008B683B">
        <w:rPr>
          <w:rFonts w:cstheme="minorHAnsi"/>
        </w:rPr>
        <w:t xml:space="preserve">realizar las consultas y visualizarlas. El programa contará con una </w:t>
      </w:r>
      <w:r w:rsidR="00B3302B" w:rsidRPr="008B683B">
        <w:rPr>
          <w:rFonts w:cstheme="minorHAnsi"/>
        </w:rPr>
        <w:t>interfaz</w:t>
      </w:r>
      <w:r>
        <w:rPr>
          <w:rFonts w:cstheme="minorHAnsi"/>
        </w:rPr>
        <w:t xml:space="preserve"> </w:t>
      </w:r>
      <w:r w:rsidRPr="008B683B">
        <w:rPr>
          <w:rFonts w:cstheme="minorHAnsi"/>
        </w:rPr>
        <w:t>de alto nivel para mostrar el contenido de las tablas y los resultados de las</w:t>
      </w:r>
      <w:r w:rsidR="00B3302B">
        <w:rPr>
          <w:rFonts w:cstheme="minorHAnsi"/>
        </w:rPr>
        <w:t xml:space="preserve"> </w:t>
      </w:r>
      <w:r w:rsidRPr="008B683B">
        <w:rPr>
          <w:rFonts w:cstheme="minorHAnsi"/>
        </w:rPr>
        <w:t>consultas, así como permitirá realizar consultas sobre la BD y mostrar los</w:t>
      </w:r>
      <w:r>
        <w:rPr>
          <w:rFonts w:cstheme="minorHAnsi"/>
        </w:rPr>
        <w:t xml:space="preserve"> </w:t>
      </w:r>
      <w:r w:rsidRPr="008B683B">
        <w:rPr>
          <w:rFonts w:cstheme="minorHAnsi"/>
        </w:rPr>
        <w:t>resultados.</w:t>
      </w:r>
    </w:p>
    <w:p w14:paraId="3C47C464" w14:textId="17231CE3" w:rsidR="00B3302B" w:rsidRPr="008B683B" w:rsidRDefault="008B683B" w:rsidP="00B3302B">
      <w:pPr>
        <w:autoSpaceDE w:val="0"/>
        <w:autoSpaceDN w:val="0"/>
        <w:adjustRightInd w:val="0"/>
        <w:rPr>
          <w:rFonts w:cstheme="minorHAnsi"/>
        </w:rPr>
      </w:pPr>
      <w:r w:rsidRPr="008B683B">
        <w:rPr>
          <w:rFonts w:cstheme="minorHAnsi"/>
        </w:rPr>
        <w:t>Cuando se trabaja con BD es muy frecuente presentar la información asociada</w:t>
      </w:r>
      <w:r>
        <w:rPr>
          <w:rFonts w:cstheme="minorHAnsi"/>
        </w:rPr>
        <w:t xml:space="preserve"> </w:t>
      </w:r>
      <w:r w:rsidRPr="008B683B">
        <w:rPr>
          <w:rFonts w:cstheme="minorHAnsi"/>
        </w:rPr>
        <w:t>con la misma en tablas o grids donde las columnas constituyen los atributos</w:t>
      </w:r>
      <w:r>
        <w:rPr>
          <w:rFonts w:cstheme="minorHAnsi"/>
        </w:rPr>
        <w:t xml:space="preserve"> </w:t>
      </w:r>
      <w:r w:rsidRPr="008B683B">
        <w:rPr>
          <w:rFonts w:cstheme="minorHAnsi"/>
        </w:rPr>
        <w:t>que se quieren mostrar de una determinada tabla de la BD y las filas</w:t>
      </w:r>
      <w:r w:rsidR="00B3302B">
        <w:rPr>
          <w:rFonts w:cstheme="minorHAnsi"/>
        </w:rPr>
        <w:t xml:space="preserve"> </w:t>
      </w:r>
      <w:r w:rsidRPr="008B683B">
        <w:rPr>
          <w:rFonts w:cstheme="minorHAnsi"/>
        </w:rPr>
        <w:t>constituyen los registros que cumplen con las condiciones de esa consulta.</w:t>
      </w:r>
    </w:p>
    <w:p w14:paraId="21D9FB03" w14:textId="74B1B7DA" w:rsidR="00B3302B" w:rsidRDefault="008B683B" w:rsidP="00B3302B">
      <w:pPr>
        <w:autoSpaceDE w:val="0"/>
        <w:autoSpaceDN w:val="0"/>
        <w:adjustRightInd w:val="0"/>
        <w:rPr>
          <w:rFonts w:eastAsiaTheme="minorEastAsia" w:cstheme="minorHAnsi"/>
        </w:rPr>
      </w:pPr>
      <w:r w:rsidRPr="008B683B">
        <w:rPr>
          <w:rFonts w:cstheme="minorHAnsi"/>
        </w:rPr>
        <w:t>Qt presenta varias clases que pueden representar esas tablas, siendo la clase</w:t>
      </w:r>
      <w:r w:rsidR="00B3302B">
        <w:rPr>
          <w:rFonts w:cstheme="minorHAnsi"/>
        </w:rPr>
        <w:t xml:space="preserve"> </w:t>
      </w:r>
      <w:r w:rsidRPr="008B683B">
        <w:rPr>
          <w:rFonts w:cstheme="minorHAnsi"/>
          <w:b/>
          <w:bCs/>
        </w:rPr>
        <w:t xml:space="preserve">QTableView </w:t>
      </w:r>
      <w:r w:rsidRPr="008B683B">
        <w:rPr>
          <w:rFonts w:cstheme="minorHAnsi"/>
        </w:rPr>
        <w:t>una de las clases representativas. La información que visualiza esa</w:t>
      </w:r>
      <w:r w:rsidR="00B3302B">
        <w:rPr>
          <w:rFonts w:cstheme="minorHAnsi"/>
        </w:rPr>
        <w:t xml:space="preserve"> </w:t>
      </w:r>
      <w:r w:rsidRPr="008B683B">
        <w:rPr>
          <w:rFonts w:cstheme="minorHAnsi"/>
        </w:rPr>
        <w:t>tabla debe provenir de una fuente de datos (datasource), para lo que Qt</w:t>
      </w:r>
      <w:r w:rsidR="00B3302B">
        <w:rPr>
          <w:rFonts w:cstheme="minorHAnsi"/>
        </w:rPr>
        <w:t xml:space="preserve"> </w:t>
      </w:r>
      <w:r w:rsidRPr="008B683B">
        <w:rPr>
          <w:rFonts w:cstheme="minorHAnsi"/>
        </w:rPr>
        <w:t>también ofrece algunas clases (</w:t>
      </w:r>
      <w:r w:rsidRPr="008B683B">
        <w:rPr>
          <w:rFonts w:cstheme="minorHAnsi"/>
          <w:b/>
          <w:bCs/>
        </w:rPr>
        <w:t>QSqlQueryModel</w:t>
      </w:r>
      <w:r w:rsidRPr="008B683B">
        <w:rPr>
          <w:rFonts w:cstheme="minorHAnsi"/>
        </w:rPr>
        <w:t xml:space="preserve">, </w:t>
      </w:r>
      <w:r w:rsidRPr="008B683B">
        <w:rPr>
          <w:rFonts w:cstheme="minorHAnsi"/>
          <w:b/>
          <w:bCs/>
        </w:rPr>
        <w:t>QSqlTableModel</w:t>
      </w:r>
      <w:r w:rsidRPr="008B683B">
        <w:rPr>
          <w:rFonts w:cstheme="minorHAnsi"/>
        </w:rPr>
        <w:t>, etc.) siendo</w:t>
      </w:r>
      <w:r w:rsidR="00B3302B">
        <w:rPr>
          <w:rFonts w:cstheme="minorHAnsi"/>
        </w:rPr>
        <w:t xml:space="preserve"> </w:t>
      </w:r>
      <w:r w:rsidRPr="008B683B">
        <w:rPr>
          <w:rFonts w:cstheme="minorHAnsi"/>
        </w:rPr>
        <w:t xml:space="preserve">las clases </w:t>
      </w:r>
      <w:r w:rsidRPr="008B683B">
        <w:rPr>
          <w:rFonts w:cstheme="minorHAnsi"/>
          <w:b/>
          <w:bCs/>
        </w:rPr>
        <w:t xml:space="preserve">QSqlTableModel </w:t>
      </w:r>
      <w:r w:rsidRPr="008B683B">
        <w:rPr>
          <w:rFonts w:cstheme="minorHAnsi"/>
        </w:rPr>
        <w:t>(incluye la capacidad de edición (update) de los</w:t>
      </w:r>
      <w:r w:rsidR="00B3302B">
        <w:rPr>
          <w:rFonts w:cstheme="minorHAnsi"/>
        </w:rPr>
        <w:t xml:space="preserve"> </w:t>
      </w:r>
      <w:r w:rsidRPr="008B683B">
        <w:rPr>
          <w:rFonts w:cstheme="minorHAnsi"/>
        </w:rPr>
        <w:t xml:space="preserve">registros) y </w:t>
      </w:r>
      <w:r w:rsidRPr="008B683B">
        <w:rPr>
          <w:rFonts w:cstheme="minorHAnsi"/>
          <w:b/>
          <w:bCs/>
        </w:rPr>
        <w:t xml:space="preserve">QSqlQueryModel </w:t>
      </w:r>
      <w:r w:rsidRPr="008B683B">
        <w:rPr>
          <w:rFonts w:cstheme="minorHAnsi"/>
        </w:rPr>
        <w:t>(también se puede hacer update aquí como consulta)</w:t>
      </w:r>
      <w:r w:rsidR="00B3302B">
        <w:rPr>
          <w:rFonts w:cstheme="minorHAnsi"/>
        </w:rPr>
        <w:t xml:space="preserve"> </w:t>
      </w:r>
      <w:r w:rsidRPr="008B683B">
        <w:rPr>
          <w:rFonts w:cstheme="minorHAnsi"/>
        </w:rPr>
        <w:t>dos de las más representativas. La clase QSqlQueryModel es un modelo de solo</w:t>
      </w:r>
      <w:r w:rsidR="00B3302B">
        <w:rPr>
          <w:rFonts w:cstheme="minorHAnsi"/>
        </w:rPr>
        <w:t xml:space="preserve"> </w:t>
      </w:r>
      <w:r w:rsidRPr="008B683B">
        <w:rPr>
          <w:rFonts w:cstheme="minorHAnsi"/>
        </w:rPr>
        <w:t>lectura, y contiene los registros que resultan de una consulta SQL determinada</w:t>
      </w:r>
      <w:r w:rsidR="00B3302B">
        <w:rPr>
          <w:rFonts w:cstheme="minorHAnsi"/>
        </w:rPr>
        <w:t xml:space="preserve"> </w:t>
      </w:r>
      <w:r w:rsidRPr="008B683B">
        <w:rPr>
          <w:rFonts w:cstheme="minorHAnsi"/>
        </w:rPr>
        <w:t>sobre alguna/algunas tablas que componen la BD con la que se está trabajando.</w:t>
      </w:r>
      <w:r w:rsidR="00B3302B">
        <w:rPr>
          <w:rFonts w:cstheme="minorHAnsi"/>
        </w:rPr>
        <w:t xml:space="preserve"> </w:t>
      </w:r>
      <w:r w:rsidRPr="008B683B">
        <w:rPr>
          <w:rFonts w:cstheme="minorHAnsi"/>
        </w:rPr>
        <w:t xml:space="preserve">La clase </w:t>
      </w:r>
      <w:r w:rsidRPr="00B3302B">
        <w:rPr>
          <w:rFonts w:cstheme="minorHAnsi"/>
          <w:b/>
          <w:bCs/>
        </w:rPr>
        <w:t>QSqlTableModel</w:t>
      </w:r>
      <w:r w:rsidRPr="008B683B">
        <w:rPr>
          <w:rFonts w:cstheme="minorHAnsi"/>
        </w:rPr>
        <w:t xml:space="preserve"> proporciona un modelo de datos de lectura/escritura</w:t>
      </w:r>
      <w:r w:rsidR="00B3302B">
        <w:rPr>
          <w:rFonts w:cstheme="minorHAnsi"/>
        </w:rPr>
        <w:t xml:space="preserve"> </w:t>
      </w:r>
      <w:r w:rsidRPr="008B683B">
        <w:rPr>
          <w:rFonts w:cstheme="minorHAnsi"/>
        </w:rPr>
        <w:t>(permite modificación) asociado a una tabla de la base de datos, por lo que un</w:t>
      </w:r>
      <w:r w:rsidR="00B3302B">
        <w:rPr>
          <w:rFonts w:cstheme="minorHAnsi"/>
        </w:rPr>
        <w:t xml:space="preserve"> </w:t>
      </w:r>
      <w:r w:rsidRPr="008B683B">
        <w:rPr>
          <w:rFonts w:cstheme="minorHAnsi"/>
        </w:rPr>
        <w:t>cambio en dicha tabla se puede reflejar de manera directa en la tabla. Este</w:t>
      </w:r>
      <w:r w:rsidR="00B3302B">
        <w:rPr>
          <w:rFonts w:cstheme="minorHAnsi"/>
        </w:rPr>
        <w:t xml:space="preserve"> </w:t>
      </w:r>
      <w:r w:rsidRPr="008B683B">
        <w:rPr>
          <w:rFonts w:cstheme="minorHAnsi"/>
        </w:rPr>
        <w:t xml:space="preserve">último se debe utilizar preferiblemente si se quiere </w:t>
      </w:r>
      <w:r w:rsidRPr="008B683B">
        <w:rPr>
          <w:rFonts w:cstheme="minorHAnsi"/>
          <w:b/>
          <w:bCs/>
        </w:rPr>
        <w:t>dar acceso al usuario a</w:t>
      </w:r>
      <w:r w:rsidR="00B3302B">
        <w:rPr>
          <w:rFonts w:cstheme="minorHAnsi"/>
          <w:b/>
          <w:bCs/>
        </w:rPr>
        <w:t xml:space="preserve"> </w:t>
      </w:r>
      <w:r w:rsidRPr="008B683B">
        <w:rPr>
          <w:rFonts w:cstheme="minorHAnsi"/>
          <w:b/>
          <w:bCs/>
        </w:rPr>
        <w:t>modificar los registros de la BD</w:t>
      </w:r>
      <w:r w:rsidRPr="008B683B">
        <w:rPr>
          <w:rFonts w:cstheme="minorHAnsi"/>
        </w:rPr>
        <w:t>, mientras que el primero garantiza acceso de</w:t>
      </w:r>
      <w:r w:rsidR="00B3302B">
        <w:rPr>
          <w:rFonts w:cstheme="minorHAnsi"/>
        </w:rPr>
        <w:t xml:space="preserve"> </w:t>
      </w:r>
      <w:r w:rsidRPr="008B683B">
        <w:rPr>
          <w:rFonts w:cstheme="minorHAnsi"/>
        </w:rPr>
        <w:t>solo lectura y la modificación debe hacerse a través de una consulta SQL</w:t>
      </w:r>
      <w:r w:rsidR="00B3302B">
        <w:rPr>
          <w:rFonts w:cstheme="minorHAnsi"/>
        </w:rPr>
        <w:t xml:space="preserve"> </w:t>
      </w:r>
      <w:r w:rsidRPr="008B683B">
        <w:rPr>
          <w:rFonts w:cstheme="minorHAnsi"/>
        </w:rPr>
        <w:t>expl</w:t>
      </w:r>
      <w:r w:rsidR="00B3302B">
        <w:rPr>
          <w:rFonts w:cstheme="minorHAnsi"/>
        </w:rPr>
        <w:t>í</w:t>
      </w:r>
      <w:r w:rsidRPr="008B683B">
        <w:rPr>
          <w:rFonts w:cstheme="minorHAnsi"/>
        </w:rPr>
        <w:t xml:space="preserve">cita. Este último caso será el que veremos en </w:t>
      </w:r>
      <w:r w:rsidR="00B3302B">
        <w:rPr>
          <w:rFonts w:cstheme="minorHAnsi"/>
        </w:rPr>
        <w:t>este ejercicio</w:t>
      </w:r>
      <w:r w:rsidRPr="008B683B">
        <w:rPr>
          <w:rFonts w:cstheme="minorHAnsi"/>
        </w:rPr>
        <w:t>.</w:t>
      </w:r>
    </w:p>
    <w:p w14:paraId="428BB0AA" w14:textId="77777777" w:rsidR="00B3302B" w:rsidRDefault="00B3302B" w:rsidP="00B3302B">
      <w:pPr>
        <w:autoSpaceDE w:val="0"/>
        <w:autoSpaceDN w:val="0"/>
        <w:adjustRightInd w:val="0"/>
        <w:rPr>
          <w:rFonts w:cstheme="minorHAnsi"/>
        </w:rPr>
      </w:pPr>
      <w:r w:rsidRPr="00B3302B">
        <w:rPr>
          <w:rFonts w:cstheme="minorHAnsi"/>
        </w:rPr>
        <w:t>El ejemplo en cuestión constará de dos secciones “independientes”.</w:t>
      </w:r>
    </w:p>
    <w:p w14:paraId="30877B64" w14:textId="77777777" w:rsidR="00B3302B" w:rsidRPr="00B3302B" w:rsidRDefault="00B3302B" w:rsidP="00B3302B">
      <w:pPr>
        <w:pStyle w:val="Prrafodelista"/>
        <w:numPr>
          <w:ilvl w:val="0"/>
          <w:numId w:val="10"/>
        </w:numPr>
        <w:autoSpaceDE w:val="0"/>
        <w:autoSpaceDN w:val="0"/>
        <w:adjustRightInd w:val="0"/>
        <w:rPr>
          <w:rFonts w:cstheme="minorHAnsi"/>
        </w:rPr>
      </w:pPr>
      <w:r w:rsidRPr="00B3302B">
        <w:rPr>
          <w:rFonts w:cstheme="minorHAnsi"/>
        </w:rPr>
        <w:t xml:space="preserve">La primera sección mostrará de forma permanente la información almacenada en las tablas </w:t>
      </w:r>
      <w:r w:rsidRPr="00B3302B">
        <w:rPr>
          <w:rFonts w:cstheme="minorHAnsi"/>
          <w:b/>
          <w:bCs/>
        </w:rPr>
        <w:t>usr</w:t>
      </w:r>
      <w:r w:rsidRPr="00B3302B">
        <w:rPr>
          <w:rFonts w:cstheme="minorHAnsi"/>
        </w:rPr>
        <w:t xml:space="preserve"> y </w:t>
      </w:r>
      <w:r w:rsidRPr="00B3302B">
        <w:rPr>
          <w:rFonts w:cstheme="minorHAnsi"/>
          <w:b/>
          <w:bCs/>
        </w:rPr>
        <w:t>phone</w:t>
      </w:r>
      <w:r w:rsidRPr="00B3302B">
        <w:rPr>
          <w:rFonts w:cstheme="minorHAnsi"/>
        </w:rPr>
        <w:t xml:space="preserve"> de la base de datos. Para mostrar dicha información se utilizará un objeto de la clase </w:t>
      </w:r>
      <w:r w:rsidRPr="00B3302B">
        <w:rPr>
          <w:rFonts w:cstheme="minorHAnsi"/>
          <w:b/>
          <w:bCs/>
        </w:rPr>
        <w:t xml:space="preserve">QTableView </w:t>
      </w:r>
      <w:r w:rsidRPr="00B3302B">
        <w:rPr>
          <w:rFonts w:cstheme="minorHAnsi"/>
        </w:rPr>
        <w:t xml:space="preserve">que estará </w:t>
      </w:r>
      <w:r w:rsidRPr="00B3302B">
        <w:rPr>
          <w:rFonts w:cstheme="minorHAnsi"/>
          <w:b/>
          <w:bCs/>
        </w:rPr>
        <w:t xml:space="preserve">vinculado </w:t>
      </w:r>
      <w:r w:rsidRPr="00B3302B">
        <w:rPr>
          <w:rFonts w:cstheme="minorHAnsi"/>
        </w:rPr>
        <w:t xml:space="preserve">con un modelo (el datasource de dicha tabla) que será un objeto de la clase </w:t>
      </w:r>
      <w:r w:rsidRPr="00B3302B">
        <w:rPr>
          <w:rFonts w:cstheme="minorHAnsi"/>
          <w:b/>
          <w:bCs/>
        </w:rPr>
        <w:t>QSqlQueryModel</w:t>
      </w:r>
      <w:r w:rsidRPr="00B3302B">
        <w:rPr>
          <w:rFonts w:cstheme="minorHAnsi"/>
        </w:rPr>
        <w:t xml:space="preserve">. Esta primera sección también tendrá un campo de edición que permitirá al usuario realizar operaciones del tipo </w:t>
      </w:r>
      <w:r w:rsidRPr="00B3302B">
        <w:rPr>
          <w:rFonts w:cstheme="minorHAnsi"/>
          <w:b/>
          <w:bCs/>
        </w:rPr>
        <w:t xml:space="preserve">update, insert y delete </w:t>
      </w:r>
      <w:r w:rsidRPr="00B3302B">
        <w:rPr>
          <w:rFonts w:cstheme="minorHAnsi"/>
        </w:rPr>
        <w:t>sobre cualquiera de las tablas mostradas.</w:t>
      </w:r>
    </w:p>
    <w:p w14:paraId="70E52D45" w14:textId="77777777" w:rsidR="00B3302B" w:rsidRPr="00B3302B" w:rsidRDefault="00B3302B" w:rsidP="00B3302B">
      <w:pPr>
        <w:pStyle w:val="Prrafodelista"/>
        <w:numPr>
          <w:ilvl w:val="0"/>
          <w:numId w:val="10"/>
        </w:numPr>
        <w:autoSpaceDE w:val="0"/>
        <w:autoSpaceDN w:val="0"/>
        <w:adjustRightInd w:val="0"/>
        <w:rPr>
          <w:rFonts w:cstheme="minorHAnsi"/>
        </w:rPr>
      </w:pPr>
      <w:r w:rsidRPr="00B3302B">
        <w:rPr>
          <w:rFonts w:cstheme="minorHAnsi"/>
        </w:rPr>
        <w:t>La segunda sección mostrará el resultado de una consulta específica: dado un nombre de usuario listar los teléfonos inscritos a su nombre. Para mostrar esta información se utilizarán objetos del mismo tipo que en la sección anterior.</w:t>
      </w:r>
    </w:p>
    <w:p w14:paraId="6AE7E793" w14:textId="7A3F7E82" w:rsidR="00B3302B" w:rsidRPr="00B3302B" w:rsidRDefault="00B3302B" w:rsidP="00B3302B">
      <w:pPr>
        <w:pStyle w:val="Prrafodelista"/>
        <w:numPr>
          <w:ilvl w:val="0"/>
          <w:numId w:val="10"/>
        </w:numPr>
        <w:autoSpaceDE w:val="0"/>
        <w:autoSpaceDN w:val="0"/>
        <w:adjustRightInd w:val="0"/>
        <w:rPr>
          <w:rFonts w:cstheme="minorHAnsi"/>
        </w:rPr>
      </w:pPr>
      <w:r w:rsidRPr="00B3302B">
        <w:rPr>
          <w:rFonts w:cstheme="minorHAnsi"/>
        </w:rPr>
        <w:t>Se utilizará la barra de estado (</w:t>
      </w:r>
      <w:r w:rsidRPr="00B3302B">
        <w:rPr>
          <w:rFonts w:cstheme="minorHAnsi"/>
          <w:b/>
          <w:bCs/>
        </w:rPr>
        <w:t>StatusBar</w:t>
      </w:r>
      <w:r w:rsidRPr="00B3302B">
        <w:rPr>
          <w:rFonts w:cstheme="minorHAnsi"/>
        </w:rPr>
        <w:t>) de la ventana principal para visualizar mensajes de interés como errores o consultas bien realizadas.</w:t>
      </w:r>
    </w:p>
    <w:p w14:paraId="7A9FDE84" w14:textId="4A908A7B" w:rsidR="00842388" w:rsidRDefault="00B3302B" w:rsidP="00B3302B">
      <w:pPr>
        <w:rPr>
          <w:rFonts w:cstheme="minorHAnsi"/>
        </w:rPr>
      </w:pPr>
      <w:r w:rsidRPr="00B3302B">
        <w:rPr>
          <w:rFonts w:cstheme="minorHAnsi"/>
        </w:rPr>
        <w:t>Una vista de la interfaz de la aplicación se muestra a continuación:</w:t>
      </w:r>
    </w:p>
    <w:p w14:paraId="261D5BB0" w14:textId="6F768303" w:rsidR="00B3302B" w:rsidRDefault="00B3302B" w:rsidP="003A6C3B">
      <w:pPr>
        <w:jc w:val="center"/>
        <w:rPr>
          <w:rFonts w:eastAsiaTheme="minorEastAsia" w:cstheme="minorHAnsi"/>
          <w:bCs/>
        </w:rPr>
      </w:pPr>
      <w:r>
        <w:rPr>
          <w:rFonts w:eastAsiaTheme="minorEastAsia" w:cstheme="minorHAnsi"/>
          <w:bCs/>
          <w:noProof/>
        </w:rPr>
        <w:lastRenderedPageBreak/>
        <w:drawing>
          <wp:inline distT="0" distB="0" distL="0" distR="0" wp14:anchorId="57BF3914" wp14:editId="330179CC">
            <wp:extent cx="6140450" cy="49022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0450" cy="4902200"/>
                    </a:xfrm>
                    <a:prstGeom prst="rect">
                      <a:avLst/>
                    </a:prstGeom>
                    <a:noFill/>
                    <a:ln>
                      <a:noFill/>
                    </a:ln>
                  </pic:spPr>
                </pic:pic>
              </a:graphicData>
            </a:graphic>
          </wp:inline>
        </w:drawing>
      </w:r>
    </w:p>
    <w:p w14:paraId="308D0619" w14:textId="1F5718AA" w:rsidR="003A6C3B" w:rsidRDefault="003A6C3B" w:rsidP="003A6C3B">
      <w:pPr>
        <w:rPr>
          <w:rFonts w:eastAsiaTheme="minorEastAsia" w:cstheme="minorHAnsi"/>
          <w:bCs/>
        </w:rPr>
      </w:pPr>
      <w:r>
        <w:rPr>
          <w:rFonts w:eastAsiaTheme="minorEastAsia" w:cstheme="minorHAnsi"/>
          <w:bCs/>
        </w:rPr>
        <w:t xml:space="preserve">Widgets de relevancia de la sección 1: </w:t>
      </w:r>
      <w:r w:rsidRPr="003A6C3B">
        <w:rPr>
          <w:rFonts w:eastAsiaTheme="minorEastAsia" w:cstheme="minorHAnsi"/>
          <w:b/>
        </w:rPr>
        <w:t xml:space="preserve">tableView </w:t>
      </w:r>
      <w:r w:rsidRPr="003A6C3B">
        <w:rPr>
          <w:rFonts w:eastAsiaTheme="minorEastAsia" w:cstheme="minorHAnsi"/>
          <w:bCs/>
        </w:rPr>
        <w:t>(izquierda)</w:t>
      </w:r>
      <w:r w:rsidRPr="003A6C3B">
        <w:rPr>
          <w:rFonts w:eastAsiaTheme="minorEastAsia" w:cstheme="minorHAnsi"/>
          <w:b/>
        </w:rPr>
        <w:t xml:space="preserve">, tableView_2 </w:t>
      </w:r>
      <w:r w:rsidRPr="003A6C3B">
        <w:rPr>
          <w:rFonts w:eastAsiaTheme="minorEastAsia" w:cstheme="minorHAnsi"/>
          <w:bCs/>
        </w:rPr>
        <w:t>(derecha)</w:t>
      </w:r>
      <w:r w:rsidRPr="003A6C3B">
        <w:rPr>
          <w:rFonts w:eastAsiaTheme="minorEastAsia" w:cstheme="minorHAnsi"/>
          <w:b/>
        </w:rPr>
        <w:t>, lineEdit y pushButton</w:t>
      </w:r>
      <w:r>
        <w:rPr>
          <w:rFonts w:eastAsiaTheme="minorEastAsia" w:cstheme="minorHAnsi"/>
          <w:bCs/>
        </w:rPr>
        <w:t>.</w:t>
      </w:r>
    </w:p>
    <w:p w14:paraId="6B59E78E" w14:textId="7A538AAB" w:rsidR="003A6C3B" w:rsidRDefault="003A6C3B" w:rsidP="003A6C3B">
      <w:pPr>
        <w:rPr>
          <w:rFonts w:eastAsiaTheme="minorEastAsia" w:cstheme="minorHAnsi"/>
          <w:bCs/>
        </w:rPr>
      </w:pPr>
      <w:r>
        <w:rPr>
          <w:rFonts w:eastAsiaTheme="minorEastAsia" w:cstheme="minorHAnsi"/>
          <w:bCs/>
        </w:rPr>
        <w:t xml:space="preserve">Widgets de relevancia de la sección 2: </w:t>
      </w:r>
      <w:r w:rsidRPr="003A6C3B">
        <w:rPr>
          <w:rFonts w:eastAsiaTheme="minorEastAsia" w:cstheme="minorHAnsi"/>
          <w:b/>
        </w:rPr>
        <w:t>tableView_3, lineEdit_2 y pushButton_2</w:t>
      </w:r>
      <w:r>
        <w:rPr>
          <w:rFonts w:eastAsiaTheme="minorEastAsia" w:cstheme="minorHAnsi"/>
          <w:bCs/>
        </w:rPr>
        <w:t>.</w:t>
      </w:r>
    </w:p>
    <w:p w14:paraId="71FBB06A" w14:textId="22EE643E" w:rsidR="003A6C3B" w:rsidRDefault="003A6C3B" w:rsidP="003A6C3B">
      <w:pPr>
        <w:rPr>
          <w:rFonts w:eastAsiaTheme="minorEastAsia" w:cstheme="minorHAnsi"/>
          <w:bCs/>
        </w:rPr>
      </w:pPr>
      <w:r>
        <w:rPr>
          <w:rFonts w:eastAsiaTheme="minorEastAsia" w:cstheme="minorHAnsi"/>
          <w:bCs/>
        </w:rPr>
        <w:t xml:space="preserve">Los cuadros rectangulares usados son </w:t>
      </w:r>
      <w:r w:rsidRPr="003A6C3B">
        <w:rPr>
          <w:rFonts w:eastAsiaTheme="minorEastAsia" w:cstheme="minorHAnsi"/>
          <w:b/>
        </w:rPr>
        <w:t>Frame</w:t>
      </w:r>
      <w:r>
        <w:rPr>
          <w:rFonts w:eastAsiaTheme="minorEastAsia" w:cstheme="minorHAnsi"/>
          <w:b/>
        </w:rPr>
        <w:t>s</w:t>
      </w:r>
      <w:r>
        <w:rPr>
          <w:rFonts w:eastAsiaTheme="minorEastAsia" w:cstheme="minorHAnsi"/>
          <w:bCs/>
        </w:rPr>
        <w:t>.</w:t>
      </w:r>
    </w:p>
    <w:p w14:paraId="2E887225" w14:textId="77777777" w:rsidR="003A6C3B" w:rsidRPr="004152C4" w:rsidRDefault="003A6C3B" w:rsidP="003A6C3B">
      <w:pPr>
        <w:rPr>
          <w:rFonts w:eastAsiaTheme="minorEastAsia" w:cstheme="minorHAnsi"/>
          <w:b/>
        </w:rPr>
      </w:pPr>
      <w:r>
        <w:rPr>
          <w:rFonts w:eastAsiaTheme="minorEastAsia" w:cstheme="minorHAnsi"/>
          <w:bCs/>
        </w:rPr>
        <w:t xml:space="preserve">En el fichero .pro de todo proyecto de Qt que maneje bases de datos se debe agregar la línea: </w:t>
      </w:r>
      <w:r w:rsidRPr="004152C4">
        <w:rPr>
          <w:rFonts w:eastAsiaTheme="minorEastAsia" w:cstheme="minorHAnsi"/>
          <w:b/>
          <w:highlight w:val="green"/>
        </w:rPr>
        <w:t>QT += sql</w:t>
      </w:r>
    </w:p>
    <w:p w14:paraId="438FC431" w14:textId="52FC49E1" w:rsidR="003A6C3B" w:rsidRDefault="003A6C3B" w:rsidP="003A6C3B">
      <w:pPr>
        <w:jc w:val="center"/>
        <w:rPr>
          <w:rFonts w:eastAsiaTheme="minorEastAsia" w:cstheme="minorHAnsi"/>
          <w:bCs/>
        </w:rPr>
      </w:pPr>
      <w:r>
        <w:rPr>
          <w:rFonts w:eastAsiaTheme="minorEastAsia" w:cstheme="minorHAnsi"/>
          <w:bCs/>
          <w:noProof/>
        </w:rPr>
        <w:drawing>
          <wp:inline distT="0" distB="0" distL="0" distR="0" wp14:anchorId="7D6661F7" wp14:editId="1C826F80">
            <wp:extent cx="3935095" cy="1746075"/>
            <wp:effectExtent l="0" t="0" r="8255"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a:extLst>
                        <a:ext uri="{28A0092B-C50C-407E-A947-70E740481C1C}">
                          <a14:useLocalDpi xmlns:a14="http://schemas.microsoft.com/office/drawing/2010/main" val="0"/>
                        </a:ext>
                      </a:extLst>
                    </a:blip>
                    <a:srcRect t="10132"/>
                    <a:stretch/>
                  </pic:blipFill>
                  <pic:spPr bwMode="auto">
                    <a:xfrm>
                      <a:off x="0" y="0"/>
                      <a:ext cx="3956259" cy="1755466"/>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shd w:val="clear" w:color="auto" w:fill="D9D9D9" w:themeFill="background1" w:themeFillShade="D9"/>
        <w:tblLook w:val="04A0" w:firstRow="1" w:lastRow="0" w:firstColumn="1" w:lastColumn="0" w:noHBand="0" w:noVBand="1"/>
      </w:tblPr>
      <w:tblGrid>
        <w:gridCol w:w="10456"/>
      </w:tblGrid>
      <w:tr w:rsidR="003B465C" w14:paraId="289DF094" w14:textId="77777777" w:rsidTr="003B465C">
        <w:tc>
          <w:tcPr>
            <w:tcW w:w="10456" w:type="dxa"/>
            <w:shd w:val="clear" w:color="auto" w:fill="D9D9D9" w:themeFill="background1" w:themeFillShade="D9"/>
          </w:tcPr>
          <w:p w14:paraId="67BBBF11" w14:textId="4E232BD7" w:rsidR="003B465C" w:rsidRDefault="003B465C" w:rsidP="003A6C3B">
            <w:pPr>
              <w:rPr>
                <w:rFonts w:eastAsiaTheme="minorEastAsia" w:cstheme="minorHAnsi"/>
                <w:bCs/>
              </w:rPr>
            </w:pPr>
            <w:bookmarkStart w:id="1" w:name="_Hlk49900506"/>
            <w:r>
              <w:rPr>
                <w:rFonts w:ascii="Courier New" w:hAnsi="Courier New" w:cs="Courier New"/>
                <w:b/>
                <w:bCs/>
                <w:sz w:val="18"/>
                <w:szCs w:val="18"/>
              </w:rPr>
              <w:t>Fichero mainwindow.h</w:t>
            </w:r>
          </w:p>
        </w:tc>
      </w:tr>
    </w:tbl>
    <w:bookmarkEnd w:id="1"/>
    <w:p w14:paraId="3F45B73F"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3B465C">
        <w:rPr>
          <w:rFonts w:ascii="Courier New" w:eastAsia="Times New Roman" w:hAnsi="Courier New" w:cs="Courier New"/>
          <w:sz w:val="20"/>
          <w:szCs w:val="20"/>
          <w:lang w:eastAsia="es-ES"/>
        </w:rPr>
        <w:t>#</w:t>
      </w:r>
      <w:r w:rsidRPr="003B465C">
        <w:rPr>
          <w:rFonts w:ascii="Courier New" w:eastAsia="Times New Roman" w:hAnsi="Courier New" w:cs="Courier New"/>
          <w:color w:val="000080"/>
          <w:sz w:val="20"/>
          <w:szCs w:val="20"/>
          <w:lang w:eastAsia="es-ES"/>
        </w:rPr>
        <w:t>ifndef</w:t>
      </w:r>
      <w:r w:rsidRPr="003B465C">
        <w:rPr>
          <w:rFonts w:ascii="Courier New" w:eastAsia="Times New Roman" w:hAnsi="Courier New" w:cs="Courier New"/>
          <w:color w:val="C0C0C0"/>
          <w:sz w:val="20"/>
          <w:szCs w:val="20"/>
          <w:lang w:eastAsia="es-ES"/>
        </w:rPr>
        <w:t xml:space="preserve"> </w:t>
      </w:r>
      <w:r w:rsidRPr="003B465C">
        <w:rPr>
          <w:rFonts w:ascii="Courier New" w:eastAsia="Times New Roman" w:hAnsi="Courier New" w:cs="Courier New"/>
          <w:color w:val="000080"/>
          <w:sz w:val="20"/>
          <w:szCs w:val="20"/>
          <w:lang w:eastAsia="es-ES"/>
        </w:rPr>
        <w:t>MAINWINDOW_H</w:t>
      </w:r>
    </w:p>
    <w:p w14:paraId="7093BCBB"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3B465C">
        <w:rPr>
          <w:rFonts w:ascii="Courier New" w:eastAsia="Times New Roman" w:hAnsi="Courier New" w:cs="Courier New"/>
          <w:sz w:val="20"/>
          <w:szCs w:val="20"/>
          <w:lang w:eastAsia="es-ES"/>
        </w:rPr>
        <w:t>#</w:t>
      </w:r>
      <w:r w:rsidRPr="003B465C">
        <w:rPr>
          <w:rFonts w:ascii="Courier New" w:eastAsia="Times New Roman" w:hAnsi="Courier New" w:cs="Courier New"/>
          <w:color w:val="000080"/>
          <w:sz w:val="20"/>
          <w:szCs w:val="20"/>
          <w:lang w:eastAsia="es-ES"/>
        </w:rPr>
        <w:t>define</w:t>
      </w:r>
      <w:r w:rsidRPr="003B465C">
        <w:rPr>
          <w:rFonts w:ascii="Courier New" w:eastAsia="Times New Roman" w:hAnsi="Courier New" w:cs="Courier New"/>
          <w:color w:val="C0C0C0"/>
          <w:sz w:val="20"/>
          <w:szCs w:val="20"/>
          <w:lang w:eastAsia="es-ES"/>
        </w:rPr>
        <w:t xml:space="preserve"> </w:t>
      </w:r>
      <w:r w:rsidRPr="003B465C">
        <w:rPr>
          <w:rFonts w:ascii="Courier New" w:eastAsia="Times New Roman" w:hAnsi="Courier New" w:cs="Courier New"/>
          <w:color w:val="000080"/>
          <w:sz w:val="20"/>
          <w:szCs w:val="20"/>
          <w:lang w:eastAsia="es-ES"/>
        </w:rPr>
        <w:t>MAINWINDOW_H</w:t>
      </w:r>
    </w:p>
    <w:p w14:paraId="6EBC51C2"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p>
    <w:p w14:paraId="49997B2F"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3B465C">
        <w:rPr>
          <w:rFonts w:ascii="Courier New" w:eastAsia="Times New Roman" w:hAnsi="Courier New" w:cs="Courier New"/>
          <w:sz w:val="20"/>
          <w:szCs w:val="20"/>
          <w:lang w:eastAsia="es-ES"/>
        </w:rPr>
        <w:t>#</w:t>
      </w:r>
      <w:r w:rsidRPr="003B465C">
        <w:rPr>
          <w:rFonts w:ascii="Courier New" w:eastAsia="Times New Roman" w:hAnsi="Courier New" w:cs="Courier New"/>
          <w:color w:val="000080"/>
          <w:sz w:val="20"/>
          <w:szCs w:val="20"/>
          <w:lang w:eastAsia="es-ES"/>
        </w:rPr>
        <w:t>include</w:t>
      </w:r>
      <w:r w:rsidRPr="003B465C">
        <w:rPr>
          <w:rFonts w:ascii="Courier New" w:eastAsia="Times New Roman" w:hAnsi="Courier New" w:cs="Courier New"/>
          <w:color w:val="C0C0C0"/>
          <w:sz w:val="20"/>
          <w:szCs w:val="20"/>
          <w:lang w:eastAsia="es-ES"/>
        </w:rPr>
        <w:t xml:space="preserve"> </w:t>
      </w:r>
      <w:r w:rsidRPr="003B465C">
        <w:rPr>
          <w:rFonts w:ascii="Courier New" w:eastAsia="Times New Roman" w:hAnsi="Courier New" w:cs="Courier New"/>
          <w:sz w:val="20"/>
          <w:szCs w:val="20"/>
          <w:lang w:eastAsia="es-ES"/>
        </w:rPr>
        <w:t>&lt;</w:t>
      </w:r>
      <w:r w:rsidRPr="003B465C">
        <w:rPr>
          <w:rFonts w:ascii="Courier New" w:eastAsia="Times New Roman" w:hAnsi="Courier New" w:cs="Courier New"/>
          <w:color w:val="008000"/>
          <w:sz w:val="20"/>
          <w:szCs w:val="20"/>
          <w:lang w:eastAsia="es-ES"/>
        </w:rPr>
        <w:t>QMainWindow</w:t>
      </w:r>
      <w:r w:rsidRPr="003B465C">
        <w:rPr>
          <w:rFonts w:ascii="Courier New" w:eastAsia="Times New Roman" w:hAnsi="Courier New" w:cs="Courier New"/>
          <w:sz w:val="20"/>
          <w:szCs w:val="20"/>
          <w:lang w:eastAsia="es-ES"/>
        </w:rPr>
        <w:t>&gt;</w:t>
      </w:r>
    </w:p>
    <w:p w14:paraId="20178FB8"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3B465C">
        <w:rPr>
          <w:rFonts w:ascii="Courier New" w:eastAsia="Times New Roman" w:hAnsi="Courier New" w:cs="Courier New"/>
          <w:sz w:val="20"/>
          <w:szCs w:val="20"/>
          <w:lang w:eastAsia="es-ES"/>
        </w:rPr>
        <w:t>#</w:t>
      </w:r>
      <w:r w:rsidRPr="003B465C">
        <w:rPr>
          <w:rFonts w:ascii="Courier New" w:eastAsia="Times New Roman" w:hAnsi="Courier New" w:cs="Courier New"/>
          <w:color w:val="000080"/>
          <w:sz w:val="20"/>
          <w:szCs w:val="20"/>
          <w:lang w:eastAsia="es-ES"/>
        </w:rPr>
        <w:t>include</w:t>
      </w:r>
      <w:r w:rsidRPr="003B465C">
        <w:rPr>
          <w:rFonts w:ascii="Courier New" w:eastAsia="Times New Roman" w:hAnsi="Courier New" w:cs="Courier New"/>
          <w:color w:val="C0C0C0"/>
          <w:sz w:val="20"/>
          <w:szCs w:val="20"/>
          <w:lang w:eastAsia="es-ES"/>
        </w:rPr>
        <w:t xml:space="preserve"> </w:t>
      </w:r>
      <w:r w:rsidRPr="003B465C">
        <w:rPr>
          <w:rFonts w:ascii="Courier New" w:eastAsia="Times New Roman" w:hAnsi="Courier New" w:cs="Courier New"/>
          <w:sz w:val="20"/>
          <w:szCs w:val="20"/>
          <w:lang w:eastAsia="es-ES"/>
        </w:rPr>
        <w:t>&lt;</w:t>
      </w:r>
      <w:r w:rsidRPr="003B465C">
        <w:rPr>
          <w:rFonts w:ascii="Courier New" w:eastAsia="Times New Roman" w:hAnsi="Courier New" w:cs="Courier New"/>
          <w:color w:val="008000"/>
          <w:sz w:val="20"/>
          <w:szCs w:val="20"/>
          <w:lang w:eastAsia="es-ES"/>
        </w:rPr>
        <w:t>QtSql</w:t>
      </w:r>
      <w:r w:rsidRPr="003B465C">
        <w:rPr>
          <w:rFonts w:ascii="Courier New" w:eastAsia="Times New Roman" w:hAnsi="Courier New" w:cs="Courier New"/>
          <w:sz w:val="20"/>
          <w:szCs w:val="20"/>
          <w:lang w:eastAsia="es-ES"/>
        </w:rPr>
        <w:t>/</w:t>
      </w:r>
      <w:r w:rsidRPr="003B465C">
        <w:rPr>
          <w:rFonts w:ascii="Courier New" w:eastAsia="Times New Roman" w:hAnsi="Courier New" w:cs="Courier New"/>
          <w:color w:val="008000"/>
          <w:sz w:val="20"/>
          <w:szCs w:val="20"/>
          <w:lang w:eastAsia="es-ES"/>
        </w:rPr>
        <w:t>QSqlQueryModel</w:t>
      </w:r>
      <w:r w:rsidRPr="003B465C">
        <w:rPr>
          <w:rFonts w:ascii="Courier New" w:eastAsia="Times New Roman" w:hAnsi="Courier New" w:cs="Courier New"/>
          <w:sz w:val="20"/>
          <w:szCs w:val="20"/>
          <w:lang w:eastAsia="es-ES"/>
        </w:rPr>
        <w:t>&gt;</w:t>
      </w:r>
    </w:p>
    <w:p w14:paraId="42F150EC"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3B465C">
        <w:rPr>
          <w:rFonts w:ascii="Courier New" w:eastAsia="Times New Roman" w:hAnsi="Courier New" w:cs="Courier New"/>
          <w:sz w:val="20"/>
          <w:szCs w:val="20"/>
          <w:lang w:eastAsia="es-ES"/>
        </w:rPr>
        <w:lastRenderedPageBreak/>
        <w:t>#</w:t>
      </w:r>
      <w:r w:rsidRPr="003B465C">
        <w:rPr>
          <w:rFonts w:ascii="Courier New" w:eastAsia="Times New Roman" w:hAnsi="Courier New" w:cs="Courier New"/>
          <w:color w:val="000080"/>
          <w:sz w:val="20"/>
          <w:szCs w:val="20"/>
          <w:lang w:eastAsia="es-ES"/>
        </w:rPr>
        <w:t>include</w:t>
      </w:r>
      <w:r w:rsidRPr="003B465C">
        <w:rPr>
          <w:rFonts w:ascii="Courier New" w:eastAsia="Times New Roman" w:hAnsi="Courier New" w:cs="Courier New"/>
          <w:color w:val="C0C0C0"/>
          <w:sz w:val="20"/>
          <w:szCs w:val="20"/>
          <w:lang w:eastAsia="es-ES"/>
        </w:rPr>
        <w:t xml:space="preserve"> </w:t>
      </w:r>
      <w:r w:rsidRPr="003B465C">
        <w:rPr>
          <w:rFonts w:ascii="Courier New" w:eastAsia="Times New Roman" w:hAnsi="Courier New" w:cs="Courier New"/>
          <w:sz w:val="20"/>
          <w:szCs w:val="20"/>
          <w:lang w:eastAsia="es-ES"/>
        </w:rPr>
        <w:t>&lt;</w:t>
      </w:r>
      <w:r w:rsidRPr="003B465C">
        <w:rPr>
          <w:rFonts w:ascii="Courier New" w:eastAsia="Times New Roman" w:hAnsi="Courier New" w:cs="Courier New"/>
          <w:color w:val="008000"/>
          <w:sz w:val="20"/>
          <w:szCs w:val="20"/>
          <w:lang w:eastAsia="es-ES"/>
        </w:rPr>
        <w:t>QtSql</w:t>
      </w:r>
      <w:r w:rsidRPr="003B465C">
        <w:rPr>
          <w:rFonts w:ascii="Courier New" w:eastAsia="Times New Roman" w:hAnsi="Courier New" w:cs="Courier New"/>
          <w:sz w:val="20"/>
          <w:szCs w:val="20"/>
          <w:lang w:eastAsia="es-ES"/>
        </w:rPr>
        <w:t>/</w:t>
      </w:r>
      <w:r w:rsidRPr="003B465C">
        <w:rPr>
          <w:rFonts w:ascii="Courier New" w:eastAsia="Times New Roman" w:hAnsi="Courier New" w:cs="Courier New"/>
          <w:color w:val="008000"/>
          <w:sz w:val="20"/>
          <w:szCs w:val="20"/>
          <w:lang w:eastAsia="es-ES"/>
        </w:rPr>
        <w:t>QSqlError</w:t>
      </w:r>
      <w:r w:rsidRPr="003B465C">
        <w:rPr>
          <w:rFonts w:ascii="Courier New" w:eastAsia="Times New Roman" w:hAnsi="Courier New" w:cs="Courier New"/>
          <w:sz w:val="20"/>
          <w:szCs w:val="20"/>
          <w:lang w:eastAsia="es-ES"/>
        </w:rPr>
        <w:t>&gt;</w:t>
      </w:r>
    </w:p>
    <w:p w14:paraId="3EBA47B9"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p>
    <w:p w14:paraId="0B5E63D2"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3B465C">
        <w:rPr>
          <w:rFonts w:ascii="Courier New" w:eastAsia="Times New Roman" w:hAnsi="Courier New" w:cs="Courier New"/>
          <w:color w:val="000080"/>
          <w:sz w:val="20"/>
          <w:szCs w:val="20"/>
          <w:lang w:val="en-US" w:eastAsia="es-ES"/>
        </w:rPr>
        <w:t>QT_BEGIN_NAMESPACE</w:t>
      </w:r>
    </w:p>
    <w:p w14:paraId="3F281A13"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3B465C">
        <w:rPr>
          <w:rFonts w:ascii="Courier New" w:eastAsia="Times New Roman" w:hAnsi="Courier New" w:cs="Courier New"/>
          <w:color w:val="808000"/>
          <w:sz w:val="20"/>
          <w:szCs w:val="20"/>
          <w:lang w:val="en-US" w:eastAsia="es-ES"/>
        </w:rPr>
        <w:t>namespace</w:t>
      </w: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b/>
          <w:bCs/>
          <w:color w:val="800080"/>
          <w:sz w:val="20"/>
          <w:szCs w:val="20"/>
          <w:lang w:val="en-US" w:eastAsia="es-ES"/>
        </w:rPr>
        <w:t>Ui</w:t>
      </w: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sz w:val="20"/>
          <w:szCs w:val="20"/>
          <w:lang w:val="en-US" w:eastAsia="es-ES"/>
        </w:rPr>
        <w:t>{</w:t>
      </w: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color w:val="808000"/>
          <w:sz w:val="20"/>
          <w:szCs w:val="20"/>
          <w:lang w:val="en-US" w:eastAsia="es-ES"/>
        </w:rPr>
        <w:t>class</w:t>
      </w: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b/>
          <w:bCs/>
          <w:color w:val="800080"/>
          <w:sz w:val="20"/>
          <w:szCs w:val="20"/>
          <w:lang w:val="en-US" w:eastAsia="es-ES"/>
        </w:rPr>
        <w:t>MainWindow</w:t>
      </w:r>
      <w:r w:rsidRPr="003B465C">
        <w:rPr>
          <w:rFonts w:ascii="Courier New" w:eastAsia="Times New Roman" w:hAnsi="Courier New" w:cs="Courier New"/>
          <w:sz w:val="20"/>
          <w:szCs w:val="20"/>
          <w:lang w:val="en-US" w:eastAsia="es-ES"/>
        </w:rPr>
        <w:t>;</w:t>
      </w: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sz w:val="20"/>
          <w:szCs w:val="20"/>
          <w:lang w:val="en-US" w:eastAsia="es-ES"/>
        </w:rPr>
        <w:t>}</w:t>
      </w:r>
    </w:p>
    <w:p w14:paraId="007D19E2"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3B465C">
        <w:rPr>
          <w:rFonts w:ascii="Courier New" w:eastAsia="Times New Roman" w:hAnsi="Courier New" w:cs="Courier New"/>
          <w:color w:val="000080"/>
          <w:sz w:val="20"/>
          <w:szCs w:val="20"/>
          <w:lang w:val="en-US" w:eastAsia="es-ES"/>
        </w:rPr>
        <w:t>QT_END_NAMESPACE</w:t>
      </w:r>
    </w:p>
    <w:p w14:paraId="5A569172"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p>
    <w:p w14:paraId="4616B1E9"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3B465C">
        <w:rPr>
          <w:rFonts w:ascii="Courier New" w:eastAsia="Times New Roman" w:hAnsi="Courier New" w:cs="Courier New"/>
          <w:color w:val="808000"/>
          <w:sz w:val="20"/>
          <w:szCs w:val="20"/>
          <w:lang w:val="en-US" w:eastAsia="es-ES"/>
        </w:rPr>
        <w:t>class</w:t>
      </w: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b/>
          <w:bCs/>
          <w:color w:val="800080"/>
          <w:sz w:val="20"/>
          <w:szCs w:val="20"/>
          <w:lang w:val="en-US" w:eastAsia="es-ES"/>
        </w:rPr>
        <w:t>MainWindow</w:t>
      </w: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sz w:val="20"/>
          <w:szCs w:val="20"/>
          <w:lang w:val="en-US" w:eastAsia="es-ES"/>
        </w:rPr>
        <w:t>:</w:t>
      </w: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color w:val="808000"/>
          <w:sz w:val="20"/>
          <w:szCs w:val="20"/>
          <w:lang w:val="en-US" w:eastAsia="es-ES"/>
        </w:rPr>
        <w:t>public</w:t>
      </w: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color w:val="800080"/>
          <w:sz w:val="20"/>
          <w:szCs w:val="20"/>
          <w:lang w:val="en-US" w:eastAsia="es-ES"/>
        </w:rPr>
        <w:t>QMainWindow</w:t>
      </w:r>
    </w:p>
    <w:p w14:paraId="6FB4015F"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3B465C">
        <w:rPr>
          <w:rFonts w:ascii="Courier New" w:eastAsia="Times New Roman" w:hAnsi="Courier New" w:cs="Courier New"/>
          <w:sz w:val="20"/>
          <w:szCs w:val="20"/>
          <w:lang w:val="en-US" w:eastAsia="es-ES"/>
        </w:rPr>
        <w:t>{</w:t>
      </w:r>
    </w:p>
    <w:p w14:paraId="67A58F86"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color w:val="000080"/>
          <w:sz w:val="20"/>
          <w:szCs w:val="20"/>
          <w:lang w:val="en-US" w:eastAsia="es-ES"/>
        </w:rPr>
        <w:t>Q_OBJECT</w:t>
      </w:r>
    </w:p>
    <w:p w14:paraId="557FE4D1"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p>
    <w:p w14:paraId="2679F74D"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3B465C">
        <w:rPr>
          <w:rFonts w:ascii="Courier New" w:eastAsia="Times New Roman" w:hAnsi="Courier New" w:cs="Courier New"/>
          <w:color w:val="808000"/>
          <w:sz w:val="20"/>
          <w:szCs w:val="20"/>
          <w:lang w:val="en-US" w:eastAsia="es-ES"/>
        </w:rPr>
        <w:t>public</w:t>
      </w:r>
      <w:r w:rsidRPr="003B465C">
        <w:rPr>
          <w:rFonts w:ascii="Courier New" w:eastAsia="Times New Roman" w:hAnsi="Courier New" w:cs="Courier New"/>
          <w:sz w:val="20"/>
          <w:szCs w:val="20"/>
          <w:lang w:val="en-US" w:eastAsia="es-ES"/>
        </w:rPr>
        <w:t>:</w:t>
      </w:r>
    </w:p>
    <w:p w14:paraId="3011027D"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b/>
          <w:bCs/>
          <w:color w:val="00677C"/>
          <w:sz w:val="20"/>
          <w:szCs w:val="20"/>
          <w:lang w:val="en-US" w:eastAsia="es-ES"/>
        </w:rPr>
        <w:t>MainWindow</w:t>
      </w:r>
      <w:r w:rsidRPr="003B465C">
        <w:rPr>
          <w:rFonts w:ascii="Courier New" w:eastAsia="Times New Roman" w:hAnsi="Courier New" w:cs="Courier New"/>
          <w:sz w:val="20"/>
          <w:szCs w:val="20"/>
          <w:lang w:val="en-US" w:eastAsia="es-ES"/>
        </w:rPr>
        <w:t>(</w:t>
      </w:r>
      <w:r w:rsidRPr="003B465C">
        <w:rPr>
          <w:rFonts w:ascii="Courier New" w:eastAsia="Times New Roman" w:hAnsi="Courier New" w:cs="Courier New"/>
          <w:color w:val="800080"/>
          <w:sz w:val="20"/>
          <w:szCs w:val="20"/>
          <w:lang w:val="en-US" w:eastAsia="es-ES"/>
        </w:rPr>
        <w:t>QWidget</w:t>
      </w: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sz w:val="20"/>
          <w:szCs w:val="20"/>
          <w:lang w:val="en-US" w:eastAsia="es-ES"/>
        </w:rPr>
        <w:t>*</w:t>
      </w:r>
      <w:r w:rsidRPr="003B465C">
        <w:rPr>
          <w:rFonts w:ascii="Courier New" w:eastAsia="Times New Roman" w:hAnsi="Courier New" w:cs="Courier New"/>
          <w:color w:val="092E64"/>
          <w:sz w:val="20"/>
          <w:szCs w:val="20"/>
          <w:lang w:val="en-US" w:eastAsia="es-ES"/>
        </w:rPr>
        <w:t>parent</w:t>
      </w: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sz w:val="20"/>
          <w:szCs w:val="20"/>
          <w:lang w:val="en-US" w:eastAsia="es-ES"/>
        </w:rPr>
        <w:t>=</w:t>
      </w: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color w:val="808000"/>
          <w:sz w:val="20"/>
          <w:szCs w:val="20"/>
          <w:lang w:val="en-US" w:eastAsia="es-ES"/>
        </w:rPr>
        <w:t>nullptr</w:t>
      </w:r>
      <w:r w:rsidRPr="003B465C">
        <w:rPr>
          <w:rFonts w:ascii="Courier New" w:eastAsia="Times New Roman" w:hAnsi="Courier New" w:cs="Courier New"/>
          <w:sz w:val="20"/>
          <w:szCs w:val="20"/>
          <w:lang w:val="en-US" w:eastAsia="es-ES"/>
        </w:rPr>
        <w:t>);</w:t>
      </w:r>
    </w:p>
    <w:p w14:paraId="1799541F"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sz w:val="20"/>
          <w:szCs w:val="20"/>
          <w:lang w:val="en-US" w:eastAsia="es-ES"/>
        </w:rPr>
        <w:t>~</w:t>
      </w:r>
      <w:r w:rsidRPr="003B465C">
        <w:rPr>
          <w:rFonts w:ascii="Courier New" w:eastAsia="Times New Roman" w:hAnsi="Courier New" w:cs="Courier New"/>
          <w:b/>
          <w:bCs/>
          <w:i/>
          <w:iCs/>
          <w:color w:val="00677C"/>
          <w:sz w:val="20"/>
          <w:szCs w:val="20"/>
          <w:lang w:val="en-US" w:eastAsia="es-ES"/>
        </w:rPr>
        <w:t>MainWindow</w:t>
      </w:r>
      <w:r w:rsidRPr="003B465C">
        <w:rPr>
          <w:rFonts w:ascii="Courier New" w:eastAsia="Times New Roman" w:hAnsi="Courier New" w:cs="Courier New"/>
          <w:sz w:val="20"/>
          <w:szCs w:val="20"/>
          <w:lang w:val="en-US" w:eastAsia="es-ES"/>
        </w:rPr>
        <w:t>();</w:t>
      </w:r>
    </w:p>
    <w:p w14:paraId="703CF383"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p>
    <w:p w14:paraId="6D56E904"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3B465C">
        <w:rPr>
          <w:rFonts w:ascii="Courier New" w:eastAsia="Times New Roman" w:hAnsi="Courier New" w:cs="Courier New"/>
          <w:color w:val="808000"/>
          <w:sz w:val="20"/>
          <w:szCs w:val="20"/>
          <w:lang w:val="en-US" w:eastAsia="es-ES"/>
        </w:rPr>
        <w:t>private</w:t>
      </w: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color w:val="000080"/>
          <w:sz w:val="20"/>
          <w:szCs w:val="20"/>
          <w:lang w:val="en-US" w:eastAsia="es-ES"/>
        </w:rPr>
        <w:t>slots</w:t>
      </w:r>
      <w:r w:rsidRPr="003B465C">
        <w:rPr>
          <w:rFonts w:ascii="Courier New" w:eastAsia="Times New Roman" w:hAnsi="Courier New" w:cs="Courier New"/>
          <w:sz w:val="20"/>
          <w:szCs w:val="20"/>
          <w:lang w:val="en-US" w:eastAsia="es-ES"/>
        </w:rPr>
        <w:t>:</w:t>
      </w:r>
    </w:p>
    <w:p w14:paraId="3A36252E"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color w:val="808000"/>
          <w:sz w:val="20"/>
          <w:szCs w:val="20"/>
          <w:lang w:val="en-US" w:eastAsia="es-ES"/>
        </w:rPr>
        <w:t>void</w:t>
      </w: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b/>
          <w:bCs/>
          <w:color w:val="00677C"/>
          <w:sz w:val="20"/>
          <w:szCs w:val="20"/>
          <w:lang w:val="en-US" w:eastAsia="es-ES"/>
        </w:rPr>
        <w:t>on_pushButton_clicked</w:t>
      </w:r>
      <w:r w:rsidRPr="003B465C">
        <w:rPr>
          <w:rFonts w:ascii="Courier New" w:eastAsia="Times New Roman" w:hAnsi="Courier New" w:cs="Courier New"/>
          <w:sz w:val="20"/>
          <w:szCs w:val="20"/>
          <w:lang w:val="en-US" w:eastAsia="es-ES"/>
        </w:rPr>
        <w:t>();</w:t>
      </w:r>
    </w:p>
    <w:p w14:paraId="4A3D30C0"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color w:val="808000"/>
          <w:sz w:val="20"/>
          <w:szCs w:val="20"/>
          <w:lang w:val="en-US" w:eastAsia="es-ES"/>
        </w:rPr>
        <w:t>void</w:t>
      </w: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b/>
          <w:bCs/>
          <w:color w:val="00677C"/>
          <w:sz w:val="20"/>
          <w:szCs w:val="20"/>
          <w:lang w:val="en-US" w:eastAsia="es-ES"/>
        </w:rPr>
        <w:t>on_pushButton_2_clicked</w:t>
      </w:r>
      <w:r w:rsidRPr="003B465C">
        <w:rPr>
          <w:rFonts w:ascii="Courier New" w:eastAsia="Times New Roman" w:hAnsi="Courier New" w:cs="Courier New"/>
          <w:sz w:val="20"/>
          <w:szCs w:val="20"/>
          <w:lang w:val="en-US" w:eastAsia="es-ES"/>
        </w:rPr>
        <w:t>();</w:t>
      </w:r>
    </w:p>
    <w:p w14:paraId="288403D4"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p>
    <w:p w14:paraId="6B9399D4"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3B465C">
        <w:rPr>
          <w:rFonts w:ascii="Courier New" w:eastAsia="Times New Roman" w:hAnsi="Courier New" w:cs="Courier New"/>
          <w:color w:val="808000"/>
          <w:sz w:val="20"/>
          <w:szCs w:val="20"/>
          <w:lang w:val="en-US" w:eastAsia="es-ES"/>
        </w:rPr>
        <w:t>private</w:t>
      </w:r>
      <w:r w:rsidRPr="003B465C">
        <w:rPr>
          <w:rFonts w:ascii="Courier New" w:eastAsia="Times New Roman" w:hAnsi="Courier New" w:cs="Courier New"/>
          <w:sz w:val="20"/>
          <w:szCs w:val="20"/>
          <w:lang w:val="en-US" w:eastAsia="es-ES"/>
        </w:rPr>
        <w:t>:</w:t>
      </w:r>
    </w:p>
    <w:p w14:paraId="1881549A"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color w:val="800080"/>
          <w:sz w:val="20"/>
          <w:szCs w:val="20"/>
          <w:lang w:val="en-US" w:eastAsia="es-ES"/>
        </w:rPr>
        <w:t>Ui</w:t>
      </w:r>
      <w:r w:rsidRPr="003B465C">
        <w:rPr>
          <w:rFonts w:ascii="Courier New" w:eastAsia="Times New Roman" w:hAnsi="Courier New" w:cs="Courier New"/>
          <w:sz w:val="20"/>
          <w:szCs w:val="20"/>
          <w:lang w:val="en-US" w:eastAsia="es-ES"/>
        </w:rPr>
        <w:t>::</w:t>
      </w:r>
      <w:r w:rsidRPr="003B465C">
        <w:rPr>
          <w:rFonts w:ascii="Courier New" w:eastAsia="Times New Roman" w:hAnsi="Courier New" w:cs="Courier New"/>
          <w:color w:val="800080"/>
          <w:sz w:val="20"/>
          <w:szCs w:val="20"/>
          <w:lang w:val="en-US" w:eastAsia="es-ES"/>
        </w:rPr>
        <w:t>MainWindow</w:t>
      </w: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sz w:val="20"/>
          <w:szCs w:val="20"/>
          <w:lang w:val="en-US" w:eastAsia="es-ES"/>
        </w:rPr>
        <w:t>*</w:t>
      </w:r>
      <w:r w:rsidRPr="003B465C">
        <w:rPr>
          <w:rFonts w:ascii="Courier New" w:eastAsia="Times New Roman" w:hAnsi="Courier New" w:cs="Courier New"/>
          <w:color w:val="800000"/>
          <w:sz w:val="20"/>
          <w:szCs w:val="20"/>
          <w:lang w:val="en-US" w:eastAsia="es-ES"/>
        </w:rPr>
        <w:t>ui</w:t>
      </w:r>
      <w:r w:rsidRPr="003B465C">
        <w:rPr>
          <w:rFonts w:ascii="Courier New" w:eastAsia="Times New Roman" w:hAnsi="Courier New" w:cs="Courier New"/>
          <w:sz w:val="20"/>
          <w:szCs w:val="20"/>
          <w:lang w:val="en-US" w:eastAsia="es-ES"/>
        </w:rPr>
        <w:t>;</w:t>
      </w:r>
    </w:p>
    <w:p w14:paraId="349751B7"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color w:val="800080"/>
          <w:sz w:val="20"/>
          <w:szCs w:val="20"/>
          <w:lang w:val="en-US" w:eastAsia="es-ES"/>
        </w:rPr>
        <w:t>QSqlQueryModel</w:t>
      </w: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color w:val="800000"/>
          <w:sz w:val="20"/>
          <w:szCs w:val="20"/>
          <w:lang w:val="en-US" w:eastAsia="es-ES"/>
        </w:rPr>
        <w:t>usrTable</w:t>
      </w:r>
      <w:r w:rsidRPr="003B465C">
        <w:rPr>
          <w:rFonts w:ascii="Courier New" w:eastAsia="Times New Roman" w:hAnsi="Courier New" w:cs="Courier New"/>
          <w:sz w:val="20"/>
          <w:szCs w:val="20"/>
          <w:lang w:val="en-US" w:eastAsia="es-ES"/>
        </w:rPr>
        <w:t>;</w:t>
      </w:r>
    </w:p>
    <w:p w14:paraId="2C26B50B"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3B465C">
        <w:rPr>
          <w:rFonts w:ascii="Courier New" w:eastAsia="Times New Roman" w:hAnsi="Courier New" w:cs="Courier New"/>
          <w:color w:val="C0C0C0"/>
          <w:sz w:val="20"/>
          <w:szCs w:val="20"/>
          <w:lang w:val="en-US" w:eastAsia="es-ES"/>
        </w:rPr>
        <w:t xml:space="preserve">    </w:t>
      </w:r>
      <w:r w:rsidRPr="003B465C">
        <w:rPr>
          <w:rFonts w:ascii="Courier New" w:eastAsia="Times New Roman" w:hAnsi="Courier New" w:cs="Courier New"/>
          <w:color w:val="800080"/>
          <w:sz w:val="20"/>
          <w:szCs w:val="20"/>
          <w:lang w:eastAsia="es-ES"/>
        </w:rPr>
        <w:t>QSqlQueryModel</w:t>
      </w:r>
      <w:r w:rsidRPr="003B465C">
        <w:rPr>
          <w:rFonts w:ascii="Courier New" w:eastAsia="Times New Roman" w:hAnsi="Courier New" w:cs="Courier New"/>
          <w:color w:val="C0C0C0"/>
          <w:sz w:val="20"/>
          <w:szCs w:val="20"/>
          <w:lang w:eastAsia="es-ES"/>
        </w:rPr>
        <w:t xml:space="preserve"> </w:t>
      </w:r>
      <w:r w:rsidRPr="003B465C">
        <w:rPr>
          <w:rFonts w:ascii="Courier New" w:eastAsia="Times New Roman" w:hAnsi="Courier New" w:cs="Courier New"/>
          <w:color w:val="800000"/>
          <w:sz w:val="20"/>
          <w:szCs w:val="20"/>
          <w:lang w:eastAsia="es-ES"/>
        </w:rPr>
        <w:t>phoneTable</w:t>
      </w:r>
      <w:r w:rsidRPr="003B465C">
        <w:rPr>
          <w:rFonts w:ascii="Courier New" w:eastAsia="Times New Roman" w:hAnsi="Courier New" w:cs="Courier New"/>
          <w:sz w:val="20"/>
          <w:szCs w:val="20"/>
          <w:lang w:eastAsia="es-ES"/>
        </w:rPr>
        <w:t>;</w:t>
      </w:r>
    </w:p>
    <w:p w14:paraId="63FC3F7C"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3B465C">
        <w:rPr>
          <w:rFonts w:ascii="Courier New" w:eastAsia="Times New Roman" w:hAnsi="Courier New" w:cs="Courier New"/>
          <w:color w:val="C0C0C0"/>
          <w:sz w:val="20"/>
          <w:szCs w:val="20"/>
          <w:lang w:eastAsia="es-ES"/>
        </w:rPr>
        <w:t xml:space="preserve">    </w:t>
      </w:r>
      <w:r w:rsidRPr="003B465C">
        <w:rPr>
          <w:rFonts w:ascii="Courier New" w:eastAsia="Times New Roman" w:hAnsi="Courier New" w:cs="Courier New"/>
          <w:color w:val="800080"/>
          <w:sz w:val="20"/>
          <w:szCs w:val="20"/>
          <w:lang w:eastAsia="es-ES"/>
        </w:rPr>
        <w:t>QSqlQueryModel</w:t>
      </w:r>
      <w:r w:rsidRPr="003B465C">
        <w:rPr>
          <w:rFonts w:ascii="Courier New" w:eastAsia="Times New Roman" w:hAnsi="Courier New" w:cs="Courier New"/>
          <w:color w:val="C0C0C0"/>
          <w:sz w:val="20"/>
          <w:szCs w:val="20"/>
          <w:lang w:eastAsia="es-ES"/>
        </w:rPr>
        <w:t xml:space="preserve"> </w:t>
      </w:r>
      <w:r w:rsidRPr="003B465C">
        <w:rPr>
          <w:rFonts w:ascii="Courier New" w:eastAsia="Times New Roman" w:hAnsi="Courier New" w:cs="Courier New"/>
          <w:color w:val="800000"/>
          <w:sz w:val="20"/>
          <w:szCs w:val="20"/>
          <w:lang w:eastAsia="es-ES"/>
        </w:rPr>
        <w:t>selectTable</w:t>
      </w:r>
      <w:r w:rsidRPr="003B465C">
        <w:rPr>
          <w:rFonts w:ascii="Courier New" w:eastAsia="Times New Roman" w:hAnsi="Courier New" w:cs="Courier New"/>
          <w:sz w:val="20"/>
          <w:szCs w:val="20"/>
          <w:lang w:eastAsia="es-ES"/>
        </w:rPr>
        <w:t>;</w:t>
      </w:r>
    </w:p>
    <w:p w14:paraId="5F1C65BE"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3B465C">
        <w:rPr>
          <w:rFonts w:ascii="Courier New" w:eastAsia="Times New Roman" w:hAnsi="Courier New" w:cs="Courier New"/>
          <w:color w:val="C0C0C0"/>
          <w:sz w:val="20"/>
          <w:szCs w:val="20"/>
          <w:lang w:eastAsia="es-ES"/>
        </w:rPr>
        <w:t xml:space="preserve">    </w:t>
      </w:r>
      <w:r w:rsidRPr="003B465C">
        <w:rPr>
          <w:rFonts w:ascii="Courier New" w:eastAsia="Times New Roman" w:hAnsi="Courier New" w:cs="Courier New"/>
          <w:color w:val="800080"/>
          <w:sz w:val="20"/>
          <w:szCs w:val="20"/>
          <w:lang w:eastAsia="es-ES"/>
        </w:rPr>
        <w:t>QSqlQueryModel</w:t>
      </w:r>
      <w:r w:rsidRPr="003B465C">
        <w:rPr>
          <w:rFonts w:ascii="Courier New" w:eastAsia="Times New Roman" w:hAnsi="Courier New" w:cs="Courier New"/>
          <w:color w:val="C0C0C0"/>
          <w:sz w:val="20"/>
          <w:szCs w:val="20"/>
          <w:lang w:eastAsia="es-ES"/>
        </w:rPr>
        <w:t xml:space="preserve"> </w:t>
      </w:r>
      <w:r w:rsidRPr="003B465C">
        <w:rPr>
          <w:rFonts w:ascii="Courier New" w:eastAsia="Times New Roman" w:hAnsi="Courier New" w:cs="Courier New"/>
          <w:color w:val="800000"/>
          <w:sz w:val="20"/>
          <w:szCs w:val="20"/>
          <w:lang w:eastAsia="es-ES"/>
        </w:rPr>
        <w:t>cTable</w:t>
      </w:r>
      <w:r w:rsidRPr="003B465C">
        <w:rPr>
          <w:rFonts w:ascii="Courier New" w:eastAsia="Times New Roman" w:hAnsi="Courier New" w:cs="Courier New"/>
          <w:sz w:val="20"/>
          <w:szCs w:val="20"/>
          <w:lang w:eastAsia="es-ES"/>
        </w:rPr>
        <w:t>;</w:t>
      </w:r>
      <w:r w:rsidRPr="003B465C">
        <w:rPr>
          <w:rFonts w:ascii="Courier New" w:eastAsia="Times New Roman" w:hAnsi="Courier New" w:cs="Courier New"/>
          <w:color w:val="C0C0C0"/>
          <w:sz w:val="20"/>
          <w:szCs w:val="20"/>
          <w:lang w:eastAsia="es-ES"/>
        </w:rPr>
        <w:t xml:space="preserve">  </w:t>
      </w:r>
      <w:r w:rsidRPr="003B465C">
        <w:rPr>
          <w:rFonts w:ascii="Courier New" w:eastAsia="Times New Roman" w:hAnsi="Courier New" w:cs="Courier New"/>
          <w:color w:val="008000"/>
          <w:sz w:val="20"/>
          <w:szCs w:val="20"/>
          <w:lang w:eastAsia="es-ES"/>
        </w:rPr>
        <w:t>//</w:t>
      </w:r>
      <w:r w:rsidRPr="003B465C">
        <w:rPr>
          <w:rFonts w:ascii="Courier New" w:eastAsia="Times New Roman" w:hAnsi="Courier New" w:cs="Courier New"/>
          <w:color w:val="C0C0C0"/>
          <w:sz w:val="20"/>
          <w:szCs w:val="20"/>
          <w:lang w:eastAsia="es-ES"/>
        </w:rPr>
        <w:t xml:space="preserve"> </w:t>
      </w:r>
      <w:r w:rsidRPr="003B465C">
        <w:rPr>
          <w:rFonts w:ascii="Courier New" w:eastAsia="Times New Roman" w:hAnsi="Courier New" w:cs="Courier New"/>
          <w:color w:val="008000"/>
          <w:sz w:val="20"/>
          <w:szCs w:val="20"/>
          <w:lang w:eastAsia="es-ES"/>
        </w:rPr>
        <w:t>para</w:t>
      </w:r>
      <w:r w:rsidRPr="003B465C">
        <w:rPr>
          <w:rFonts w:ascii="Courier New" w:eastAsia="Times New Roman" w:hAnsi="Courier New" w:cs="Courier New"/>
          <w:color w:val="C0C0C0"/>
          <w:sz w:val="20"/>
          <w:szCs w:val="20"/>
          <w:lang w:eastAsia="es-ES"/>
        </w:rPr>
        <w:t xml:space="preserve"> </w:t>
      </w:r>
      <w:r w:rsidRPr="003B465C">
        <w:rPr>
          <w:rFonts w:ascii="Courier New" w:eastAsia="Times New Roman" w:hAnsi="Courier New" w:cs="Courier New"/>
          <w:color w:val="008000"/>
          <w:sz w:val="20"/>
          <w:szCs w:val="20"/>
          <w:lang w:eastAsia="es-ES"/>
        </w:rPr>
        <w:t>realizar</w:t>
      </w:r>
      <w:r w:rsidRPr="003B465C">
        <w:rPr>
          <w:rFonts w:ascii="Courier New" w:eastAsia="Times New Roman" w:hAnsi="Courier New" w:cs="Courier New"/>
          <w:color w:val="C0C0C0"/>
          <w:sz w:val="20"/>
          <w:szCs w:val="20"/>
          <w:lang w:eastAsia="es-ES"/>
        </w:rPr>
        <w:t xml:space="preserve"> </w:t>
      </w:r>
      <w:r w:rsidRPr="003B465C">
        <w:rPr>
          <w:rFonts w:ascii="Courier New" w:eastAsia="Times New Roman" w:hAnsi="Courier New" w:cs="Courier New"/>
          <w:color w:val="008000"/>
          <w:sz w:val="20"/>
          <w:szCs w:val="20"/>
          <w:lang w:eastAsia="es-ES"/>
        </w:rPr>
        <w:t>las</w:t>
      </w:r>
      <w:r w:rsidRPr="003B465C">
        <w:rPr>
          <w:rFonts w:ascii="Courier New" w:eastAsia="Times New Roman" w:hAnsi="Courier New" w:cs="Courier New"/>
          <w:color w:val="C0C0C0"/>
          <w:sz w:val="20"/>
          <w:szCs w:val="20"/>
          <w:lang w:eastAsia="es-ES"/>
        </w:rPr>
        <w:t xml:space="preserve"> </w:t>
      </w:r>
      <w:r w:rsidRPr="003B465C">
        <w:rPr>
          <w:rFonts w:ascii="Courier New" w:eastAsia="Times New Roman" w:hAnsi="Courier New" w:cs="Courier New"/>
          <w:color w:val="008000"/>
          <w:sz w:val="20"/>
          <w:szCs w:val="20"/>
          <w:lang w:eastAsia="es-ES"/>
        </w:rPr>
        <w:t>consultas</w:t>
      </w:r>
      <w:r w:rsidRPr="003B465C">
        <w:rPr>
          <w:rFonts w:ascii="Courier New" w:eastAsia="Times New Roman" w:hAnsi="Courier New" w:cs="Courier New"/>
          <w:color w:val="C0C0C0"/>
          <w:sz w:val="20"/>
          <w:szCs w:val="20"/>
          <w:lang w:eastAsia="es-ES"/>
        </w:rPr>
        <w:t xml:space="preserve"> </w:t>
      </w:r>
      <w:r w:rsidRPr="003B465C">
        <w:rPr>
          <w:rFonts w:ascii="Courier New" w:eastAsia="Times New Roman" w:hAnsi="Courier New" w:cs="Courier New"/>
          <w:color w:val="008000"/>
          <w:sz w:val="20"/>
          <w:szCs w:val="20"/>
          <w:lang w:eastAsia="es-ES"/>
        </w:rPr>
        <w:t>sobre</w:t>
      </w:r>
    </w:p>
    <w:p w14:paraId="5F7800DD"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3B465C">
        <w:rPr>
          <w:rFonts w:ascii="Courier New" w:eastAsia="Times New Roman" w:hAnsi="Courier New" w:cs="Courier New"/>
          <w:color w:val="C0C0C0"/>
          <w:sz w:val="20"/>
          <w:szCs w:val="20"/>
          <w:lang w:eastAsia="es-ES"/>
        </w:rPr>
        <w:t xml:space="preserve">                            </w:t>
      </w:r>
      <w:r w:rsidRPr="003B465C">
        <w:rPr>
          <w:rFonts w:ascii="Courier New" w:eastAsia="Times New Roman" w:hAnsi="Courier New" w:cs="Courier New"/>
          <w:color w:val="008000"/>
          <w:sz w:val="20"/>
          <w:szCs w:val="20"/>
          <w:lang w:eastAsia="es-ES"/>
        </w:rPr>
        <w:t>//cualquiera</w:t>
      </w:r>
      <w:r w:rsidRPr="003B465C">
        <w:rPr>
          <w:rFonts w:ascii="Courier New" w:eastAsia="Times New Roman" w:hAnsi="Courier New" w:cs="Courier New"/>
          <w:color w:val="C0C0C0"/>
          <w:sz w:val="20"/>
          <w:szCs w:val="20"/>
          <w:lang w:eastAsia="es-ES"/>
        </w:rPr>
        <w:t xml:space="preserve"> </w:t>
      </w:r>
      <w:r w:rsidRPr="003B465C">
        <w:rPr>
          <w:rFonts w:ascii="Courier New" w:eastAsia="Times New Roman" w:hAnsi="Courier New" w:cs="Courier New"/>
          <w:color w:val="008000"/>
          <w:sz w:val="20"/>
          <w:szCs w:val="20"/>
          <w:lang w:eastAsia="es-ES"/>
        </w:rPr>
        <w:t>de</w:t>
      </w:r>
      <w:r w:rsidRPr="003B465C">
        <w:rPr>
          <w:rFonts w:ascii="Courier New" w:eastAsia="Times New Roman" w:hAnsi="Courier New" w:cs="Courier New"/>
          <w:color w:val="C0C0C0"/>
          <w:sz w:val="20"/>
          <w:szCs w:val="20"/>
          <w:lang w:eastAsia="es-ES"/>
        </w:rPr>
        <w:t xml:space="preserve"> </w:t>
      </w:r>
      <w:r w:rsidRPr="003B465C">
        <w:rPr>
          <w:rFonts w:ascii="Courier New" w:eastAsia="Times New Roman" w:hAnsi="Courier New" w:cs="Courier New"/>
          <w:color w:val="008000"/>
          <w:sz w:val="20"/>
          <w:szCs w:val="20"/>
          <w:lang w:eastAsia="es-ES"/>
        </w:rPr>
        <w:t>las</w:t>
      </w:r>
      <w:r w:rsidRPr="003B465C">
        <w:rPr>
          <w:rFonts w:ascii="Courier New" w:eastAsia="Times New Roman" w:hAnsi="Courier New" w:cs="Courier New"/>
          <w:color w:val="C0C0C0"/>
          <w:sz w:val="20"/>
          <w:szCs w:val="20"/>
          <w:lang w:eastAsia="es-ES"/>
        </w:rPr>
        <w:t xml:space="preserve"> </w:t>
      </w:r>
      <w:r w:rsidRPr="003B465C">
        <w:rPr>
          <w:rFonts w:ascii="Courier New" w:eastAsia="Times New Roman" w:hAnsi="Courier New" w:cs="Courier New"/>
          <w:color w:val="008000"/>
          <w:sz w:val="20"/>
          <w:szCs w:val="20"/>
          <w:lang w:eastAsia="es-ES"/>
        </w:rPr>
        <w:t>tablas</w:t>
      </w:r>
    </w:p>
    <w:p w14:paraId="19C60C22" w14:textId="77777777" w:rsidR="003B465C" w:rsidRPr="003B465C" w:rsidRDefault="003B465C" w:rsidP="003B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3B465C">
        <w:rPr>
          <w:rFonts w:ascii="Courier New" w:eastAsia="Times New Roman" w:hAnsi="Courier New" w:cs="Courier New"/>
          <w:sz w:val="20"/>
          <w:szCs w:val="20"/>
          <w:lang w:eastAsia="es-ES"/>
        </w:rPr>
        <w:t>};</w:t>
      </w:r>
    </w:p>
    <w:p w14:paraId="33AB2869" w14:textId="75A58408" w:rsidR="003A6C3B" w:rsidRDefault="003B465C" w:rsidP="003B465C">
      <w:pPr>
        <w:rPr>
          <w:rFonts w:ascii="Times New Roman" w:eastAsia="Times New Roman" w:hAnsi="Times New Roman" w:cs="Times New Roman"/>
          <w:color w:val="008000"/>
          <w:sz w:val="24"/>
          <w:szCs w:val="24"/>
          <w:lang w:eastAsia="es-ES"/>
        </w:rPr>
      </w:pPr>
      <w:r w:rsidRPr="003B465C">
        <w:rPr>
          <w:rFonts w:ascii="Times New Roman" w:eastAsia="Times New Roman" w:hAnsi="Times New Roman" w:cs="Times New Roman"/>
          <w:sz w:val="24"/>
          <w:szCs w:val="24"/>
          <w:lang w:eastAsia="es-ES"/>
        </w:rPr>
        <w:t>#</w:t>
      </w:r>
      <w:r w:rsidRPr="003B465C">
        <w:rPr>
          <w:rFonts w:ascii="Times New Roman" w:eastAsia="Times New Roman" w:hAnsi="Times New Roman" w:cs="Times New Roman"/>
          <w:color w:val="000080"/>
          <w:sz w:val="24"/>
          <w:szCs w:val="24"/>
          <w:lang w:eastAsia="es-ES"/>
        </w:rPr>
        <w:t>endif</w:t>
      </w:r>
      <w:r w:rsidRPr="003B465C">
        <w:rPr>
          <w:rFonts w:ascii="Times New Roman" w:eastAsia="Times New Roman" w:hAnsi="Times New Roman" w:cs="Times New Roman"/>
          <w:color w:val="C0C0C0"/>
          <w:sz w:val="24"/>
          <w:szCs w:val="24"/>
          <w:lang w:eastAsia="es-ES"/>
        </w:rPr>
        <w:t xml:space="preserve"> </w:t>
      </w:r>
      <w:r w:rsidRPr="003B465C">
        <w:rPr>
          <w:rFonts w:ascii="Times New Roman" w:eastAsia="Times New Roman" w:hAnsi="Times New Roman" w:cs="Times New Roman"/>
          <w:color w:val="008000"/>
          <w:sz w:val="24"/>
          <w:szCs w:val="24"/>
          <w:lang w:eastAsia="es-ES"/>
        </w:rPr>
        <w:t>//</w:t>
      </w:r>
      <w:r w:rsidRPr="003B465C">
        <w:rPr>
          <w:rFonts w:ascii="Times New Roman" w:eastAsia="Times New Roman" w:hAnsi="Times New Roman" w:cs="Times New Roman"/>
          <w:color w:val="C0C0C0"/>
          <w:sz w:val="24"/>
          <w:szCs w:val="24"/>
          <w:lang w:eastAsia="es-ES"/>
        </w:rPr>
        <w:t xml:space="preserve"> </w:t>
      </w:r>
      <w:r w:rsidRPr="003B465C">
        <w:rPr>
          <w:rFonts w:ascii="Times New Roman" w:eastAsia="Times New Roman" w:hAnsi="Times New Roman" w:cs="Times New Roman"/>
          <w:color w:val="008000"/>
          <w:sz w:val="24"/>
          <w:szCs w:val="24"/>
          <w:lang w:eastAsia="es-ES"/>
        </w:rPr>
        <w:t>MAINWINDOW_H</w:t>
      </w:r>
    </w:p>
    <w:p w14:paraId="3BC5B67A" w14:textId="7A84011F" w:rsidR="003B465C" w:rsidRPr="003B465C" w:rsidRDefault="003B465C" w:rsidP="003B465C">
      <w:pPr>
        <w:autoSpaceDE w:val="0"/>
        <w:autoSpaceDN w:val="0"/>
        <w:adjustRightInd w:val="0"/>
        <w:spacing w:after="120"/>
        <w:rPr>
          <w:rFonts w:cstheme="minorHAnsi"/>
        </w:rPr>
      </w:pPr>
      <w:r w:rsidRPr="003B465C">
        <w:rPr>
          <w:rFonts w:cstheme="minorHAnsi"/>
          <w:b/>
          <w:bCs/>
        </w:rPr>
        <w:t xml:space="preserve">Notas: QSqlQueryModel y QSqlError </w:t>
      </w:r>
      <w:r w:rsidRPr="003B465C">
        <w:rPr>
          <w:rFonts w:cstheme="minorHAnsi"/>
        </w:rPr>
        <w:t>son ficheros que incluyen la declaración de</w:t>
      </w:r>
      <w:r>
        <w:rPr>
          <w:rFonts w:cstheme="minorHAnsi"/>
        </w:rPr>
        <w:t xml:space="preserve"> </w:t>
      </w:r>
      <w:r w:rsidRPr="003B465C">
        <w:rPr>
          <w:rFonts w:cstheme="minorHAnsi"/>
        </w:rPr>
        <w:t>las clases del mismo nombre. La primera, utilizada como fuente de datos,</w:t>
      </w:r>
      <w:r>
        <w:rPr>
          <w:rFonts w:cstheme="minorHAnsi"/>
        </w:rPr>
        <w:t xml:space="preserve"> </w:t>
      </w:r>
      <w:r w:rsidRPr="003B465C">
        <w:rPr>
          <w:rFonts w:cstheme="minorHAnsi"/>
        </w:rPr>
        <w:t>vincula la base de datos con la vista correspondiente (</w:t>
      </w:r>
      <w:r w:rsidRPr="003B465C">
        <w:rPr>
          <w:rFonts w:cstheme="minorHAnsi"/>
          <w:b/>
          <w:bCs/>
        </w:rPr>
        <w:t>QViewTable</w:t>
      </w:r>
      <w:r w:rsidRPr="003B465C">
        <w:rPr>
          <w:rFonts w:cstheme="minorHAnsi"/>
        </w:rPr>
        <w:t>).</w:t>
      </w:r>
      <w:r>
        <w:rPr>
          <w:rFonts w:cstheme="minorHAnsi"/>
        </w:rPr>
        <w:t xml:space="preserve"> </w:t>
      </w:r>
      <w:r w:rsidRPr="003B465C">
        <w:rPr>
          <w:rFonts w:cstheme="minorHAnsi"/>
        </w:rPr>
        <w:t>En este fichero se definen dos slots privados para dar tratamiento a las</w:t>
      </w:r>
      <w:r>
        <w:rPr>
          <w:rFonts w:cstheme="minorHAnsi"/>
        </w:rPr>
        <w:t xml:space="preserve"> </w:t>
      </w:r>
      <w:r w:rsidRPr="003B465C">
        <w:rPr>
          <w:rFonts w:cstheme="minorHAnsi"/>
        </w:rPr>
        <w:t xml:space="preserve">señales </w:t>
      </w:r>
      <w:r w:rsidRPr="003B465C">
        <w:rPr>
          <w:rFonts w:cstheme="minorHAnsi"/>
          <w:b/>
          <w:bCs/>
        </w:rPr>
        <w:t xml:space="preserve">clicked() </w:t>
      </w:r>
      <w:r w:rsidRPr="003B465C">
        <w:rPr>
          <w:rFonts w:cstheme="minorHAnsi"/>
        </w:rPr>
        <w:t xml:space="preserve">de los dos botones </w:t>
      </w:r>
      <w:r w:rsidRPr="003B465C">
        <w:rPr>
          <w:rFonts w:cstheme="minorHAnsi"/>
          <w:b/>
          <w:bCs/>
        </w:rPr>
        <w:t xml:space="preserve">ejecutar </w:t>
      </w:r>
      <w:r w:rsidRPr="003B465C">
        <w:rPr>
          <w:rFonts w:cstheme="minorHAnsi"/>
        </w:rPr>
        <w:t>presentes en la interface de la</w:t>
      </w:r>
      <w:r>
        <w:rPr>
          <w:rFonts w:cstheme="minorHAnsi"/>
        </w:rPr>
        <w:t xml:space="preserve"> </w:t>
      </w:r>
      <w:r w:rsidRPr="003B465C">
        <w:rPr>
          <w:rFonts w:cstheme="minorHAnsi"/>
        </w:rPr>
        <w:t>aplicación.</w:t>
      </w:r>
    </w:p>
    <w:p w14:paraId="69C71606" w14:textId="352BFF18" w:rsidR="003B465C" w:rsidRDefault="003B465C" w:rsidP="003B465C">
      <w:pPr>
        <w:autoSpaceDE w:val="0"/>
        <w:autoSpaceDN w:val="0"/>
        <w:adjustRightInd w:val="0"/>
        <w:spacing w:after="120"/>
        <w:rPr>
          <w:rFonts w:cstheme="minorHAnsi"/>
        </w:rPr>
      </w:pPr>
      <w:r w:rsidRPr="003B465C">
        <w:rPr>
          <w:rFonts w:cstheme="minorHAnsi"/>
        </w:rPr>
        <w:t>Por último, se definen nuevos objetos miembros de la clase MainWindow:</w:t>
      </w:r>
      <w:r>
        <w:rPr>
          <w:rFonts w:cstheme="minorHAnsi"/>
        </w:rPr>
        <w:t xml:space="preserve"> </w:t>
      </w:r>
      <w:r w:rsidRPr="003B465C">
        <w:rPr>
          <w:rFonts w:cstheme="minorHAnsi"/>
        </w:rPr>
        <w:t>usrTable, phoneTable, selectTable y</w:t>
      </w:r>
      <w:r>
        <w:rPr>
          <w:rFonts w:cstheme="minorHAnsi"/>
        </w:rPr>
        <w:t xml:space="preserve"> </w:t>
      </w:r>
      <w:r w:rsidRPr="003B465C">
        <w:rPr>
          <w:rFonts w:cstheme="minorHAnsi"/>
        </w:rPr>
        <w:t>cTable, todos de la clase QSqlQueryModel.</w:t>
      </w:r>
      <w:r>
        <w:rPr>
          <w:rFonts w:cstheme="minorHAnsi"/>
        </w:rPr>
        <w:t xml:space="preserve"> </w:t>
      </w:r>
      <w:r w:rsidRPr="003B465C">
        <w:rPr>
          <w:rFonts w:cstheme="minorHAnsi"/>
        </w:rPr>
        <w:t>Estos objetos manejarán las consultas relacionadas con las vistas de la tabla</w:t>
      </w:r>
      <w:r>
        <w:rPr>
          <w:rFonts w:cstheme="minorHAnsi"/>
        </w:rPr>
        <w:t xml:space="preserve"> </w:t>
      </w:r>
      <w:r w:rsidRPr="003B465C">
        <w:rPr>
          <w:rFonts w:cstheme="minorHAnsi"/>
        </w:rPr>
        <w:t>usr (usrTable), phone (phoneTable), la consulta de la sección 1 (selectTable)</w:t>
      </w:r>
      <w:r>
        <w:rPr>
          <w:rFonts w:cstheme="minorHAnsi"/>
        </w:rPr>
        <w:t xml:space="preserve"> </w:t>
      </w:r>
      <w:r w:rsidRPr="003B465C">
        <w:rPr>
          <w:rFonts w:cstheme="minorHAnsi"/>
        </w:rPr>
        <w:t>y las consultas de la sección 2 (cTable).</w:t>
      </w:r>
    </w:p>
    <w:tbl>
      <w:tblPr>
        <w:tblStyle w:val="Tablaconcuadrcula"/>
        <w:tblW w:w="0" w:type="auto"/>
        <w:shd w:val="clear" w:color="auto" w:fill="D9D9D9" w:themeFill="background1" w:themeFillShade="D9"/>
        <w:tblLook w:val="04A0" w:firstRow="1" w:lastRow="0" w:firstColumn="1" w:lastColumn="0" w:noHBand="0" w:noVBand="1"/>
      </w:tblPr>
      <w:tblGrid>
        <w:gridCol w:w="10456"/>
      </w:tblGrid>
      <w:tr w:rsidR="00F20467" w14:paraId="13D0F2E8" w14:textId="77777777" w:rsidTr="00B82BC6">
        <w:tc>
          <w:tcPr>
            <w:tcW w:w="10456" w:type="dxa"/>
            <w:shd w:val="clear" w:color="auto" w:fill="D9D9D9" w:themeFill="background1" w:themeFillShade="D9"/>
          </w:tcPr>
          <w:p w14:paraId="3BB11720" w14:textId="7FD4D51B" w:rsidR="00F20467" w:rsidRDefault="00F20467" w:rsidP="00B82BC6">
            <w:pPr>
              <w:rPr>
                <w:rFonts w:eastAsiaTheme="minorEastAsia" w:cstheme="minorHAnsi"/>
                <w:bCs/>
              </w:rPr>
            </w:pPr>
            <w:r>
              <w:rPr>
                <w:rFonts w:ascii="Courier New" w:hAnsi="Courier New" w:cs="Courier New"/>
                <w:b/>
                <w:bCs/>
                <w:sz w:val="18"/>
                <w:szCs w:val="18"/>
              </w:rPr>
              <w:t>Fichero mainwindow.cpp</w:t>
            </w:r>
          </w:p>
        </w:tc>
      </w:tr>
    </w:tbl>
    <w:p w14:paraId="62F34A3B" w14:textId="77777777" w:rsidR="00F20467" w:rsidRDefault="00F20467" w:rsidP="00F20467">
      <w:pPr>
        <w:pStyle w:val="HTMLconformatoprevio"/>
      </w:pPr>
      <w:r>
        <w:t>#</w:t>
      </w:r>
      <w:r>
        <w:rPr>
          <w:color w:val="000080"/>
        </w:rPr>
        <w:t>include</w:t>
      </w:r>
      <w:r>
        <w:rPr>
          <w:color w:val="C0C0C0"/>
        </w:rPr>
        <w:t xml:space="preserve"> </w:t>
      </w:r>
      <w:r>
        <w:rPr>
          <w:color w:val="008000"/>
        </w:rPr>
        <w:t>"mainwindow.h"</w:t>
      </w:r>
    </w:p>
    <w:p w14:paraId="2A739CB7" w14:textId="77777777" w:rsidR="00F20467" w:rsidRDefault="00F20467" w:rsidP="00F20467">
      <w:pPr>
        <w:pStyle w:val="HTMLconformatoprevio"/>
      </w:pPr>
      <w:r>
        <w:t>#</w:t>
      </w:r>
      <w:r>
        <w:rPr>
          <w:color w:val="000080"/>
        </w:rPr>
        <w:t>include</w:t>
      </w:r>
      <w:r>
        <w:rPr>
          <w:color w:val="C0C0C0"/>
        </w:rPr>
        <w:t xml:space="preserve"> </w:t>
      </w:r>
      <w:r>
        <w:rPr>
          <w:color w:val="008000"/>
        </w:rPr>
        <w:t>"ui_mainwindow.h"</w:t>
      </w:r>
    </w:p>
    <w:p w14:paraId="304FE5CF" w14:textId="77777777" w:rsidR="00F20467" w:rsidRDefault="00F20467" w:rsidP="00F20467">
      <w:pPr>
        <w:pStyle w:val="HTMLconformatoprevio"/>
      </w:pPr>
    </w:p>
    <w:p w14:paraId="042FFB10" w14:textId="77777777" w:rsidR="00F20467" w:rsidRDefault="00F20467" w:rsidP="00F20467">
      <w:pPr>
        <w:pStyle w:val="HTMLconformatoprevio"/>
      </w:pPr>
      <w:r>
        <w:rPr>
          <w:color w:val="808000"/>
        </w:rPr>
        <w:t>static</w:t>
      </w:r>
      <w:r>
        <w:rPr>
          <w:color w:val="C0C0C0"/>
        </w:rPr>
        <w:t xml:space="preserve"> </w:t>
      </w:r>
      <w:r>
        <w:rPr>
          <w:color w:val="808000"/>
        </w:rPr>
        <w:t>bool</w:t>
      </w:r>
      <w:r>
        <w:rPr>
          <w:color w:val="C0C0C0"/>
        </w:rPr>
        <w:t xml:space="preserve"> </w:t>
      </w:r>
      <w:r>
        <w:rPr>
          <w:b/>
          <w:bCs/>
          <w:color w:val="00677C"/>
        </w:rPr>
        <w:t>createConnection</w:t>
      </w:r>
      <w:r>
        <w:t>()</w:t>
      </w:r>
    </w:p>
    <w:p w14:paraId="3FBF4584" w14:textId="77777777" w:rsidR="00F20467" w:rsidRDefault="00F20467" w:rsidP="00F20467">
      <w:pPr>
        <w:pStyle w:val="HTMLconformatoprevio"/>
      </w:pPr>
      <w:r>
        <w:t>{</w:t>
      </w:r>
    </w:p>
    <w:p w14:paraId="27DAB557" w14:textId="77777777" w:rsidR="00F20467" w:rsidRDefault="00F20467" w:rsidP="00F20467">
      <w:pPr>
        <w:pStyle w:val="HTMLconformatoprevio"/>
      </w:pPr>
      <w:r>
        <w:rPr>
          <w:color w:val="C0C0C0"/>
        </w:rPr>
        <w:t xml:space="preserve">    </w:t>
      </w:r>
      <w:r>
        <w:rPr>
          <w:color w:val="800080"/>
        </w:rPr>
        <w:t>QSqlDatabase</w:t>
      </w:r>
      <w:r>
        <w:rPr>
          <w:color w:val="C0C0C0"/>
        </w:rPr>
        <w:t xml:space="preserve"> </w:t>
      </w:r>
      <w:r>
        <w:rPr>
          <w:color w:val="092E64"/>
        </w:rPr>
        <w:t>db</w:t>
      </w:r>
      <w:r>
        <w:rPr>
          <w:color w:val="C0C0C0"/>
        </w:rPr>
        <w:t xml:space="preserve"> </w:t>
      </w:r>
      <w:r>
        <w:t>=</w:t>
      </w:r>
      <w:r>
        <w:rPr>
          <w:color w:val="C0C0C0"/>
        </w:rPr>
        <w:t xml:space="preserve"> </w:t>
      </w:r>
      <w:r>
        <w:rPr>
          <w:color w:val="800080"/>
        </w:rPr>
        <w:t>QSqlDatabase</w:t>
      </w:r>
      <w:r>
        <w:t>::</w:t>
      </w:r>
      <w:r>
        <w:rPr>
          <w:color w:val="00677C"/>
        </w:rPr>
        <w:t>addDatabase</w:t>
      </w:r>
      <w:r>
        <w:t>(</w:t>
      </w:r>
      <w:r>
        <w:rPr>
          <w:color w:val="008000"/>
        </w:rPr>
        <w:t>"QSQLITE"</w:t>
      </w:r>
      <w:r>
        <w:t>);</w:t>
      </w:r>
    </w:p>
    <w:p w14:paraId="0C6BA306" w14:textId="0AC400D3" w:rsidR="00F20467" w:rsidRPr="00F20467" w:rsidRDefault="00F20467" w:rsidP="00F20467">
      <w:pPr>
        <w:pStyle w:val="HTMLconformatoprevio"/>
        <w:rPr>
          <w:lang w:val="en-US"/>
        </w:rPr>
      </w:pPr>
      <w:r w:rsidRPr="00C6355C">
        <w:rPr>
          <w:color w:val="C0C0C0"/>
          <w:lang w:val="es-US"/>
        </w:rPr>
        <w:t xml:space="preserve">    </w:t>
      </w:r>
      <w:r w:rsidRPr="00F20467">
        <w:rPr>
          <w:color w:val="092E64"/>
          <w:lang w:val="en-US"/>
        </w:rPr>
        <w:t>db</w:t>
      </w:r>
      <w:r w:rsidRPr="00F20467">
        <w:rPr>
          <w:lang w:val="en-US"/>
        </w:rPr>
        <w:t>.</w:t>
      </w:r>
      <w:r w:rsidRPr="00F20467">
        <w:rPr>
          <w:color w:val="00677C"/>
          <w:lang w:val="en-US"/>
        </w:rPr>
        <w:t>setDatabaseName</w:t>
      </w:r>
      <w:r w:rsidRPr="00F20467">
        <w:rPr>
          <w:lang w:val="en-US"/>
        </w:rPr>
        <w:t>(</w:t>
      </w:r>
      <w:r w:rsidRPr="00F20467">
        <w:rPr>
          <w:color w:val="008000"/>
          <w:lang w:val="en-US"/>
        </w:rPr>
        <w:t>"C:/Users/alexa/Documents/bd_visual/bd_ej.db"</w:t>
      </w:r>
      <w:r w:rsidRPr="00F20467">
        <w:rPr>
          <w:lang w:val="en-US"/>
        </w:rPr>
        <w:t>);</w:t>
      </w:r>
      <w:r>
        <w:rPr>
          <w:lang w:val="en-US"/>
        </w:rPr>
        <w:t xml:space="preserve"> </w:t>
      </w:r>
      <w:r w:rsidRPr="00F20467">
        <w:rPr>
          <w:b/>
          <w:bCs/>
          <w:color w:val="FF0000"/>
          <w:lang w:val="en-US"/>
        </w:rPr>
        <w:t>//Modifique</w:t>
      </w:r>
    </w:p>
    <w:p w14:paraId="1859DD8C"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8000"/>
          <w:lang w:val="en-US"/>
        </w:rPr>
        <w:t>if</w:t>
      </w:r>
      <w:r w:rsidRPr="00F20467">
        <w:rPr>
          <w:color w:val="C0C0C0"/>
          <w:lang w:val="en-US"/>
        </w:rPr>
        <w:t xml:space="preserve"> </w:t>
      </w:r>
      <w:r w:rsidRPr="00F20467">
        <w:rPr>
          <w:lang w:val="en-US"/>
        </w:rPr>
        <w:t>(!</w:t>
      </w:r>
      <w:r w:rsidRPr="00F20467">
        <w:rPr>
          <w:color w:val="092E64"/>
          <w:lang w:val="en-US"/>
        </w:rPr>
        <w:t>db</w:t>
      </w:r>
      <w:r w:rsidRPr="00F20467">
        <w:rPr>
          <w:lang w:val="en-US"/>
        </w:rPr>
        <w:t>.</w:t>
      </w:r>
      <w:r w:rsidRPr="00F20467">
        <w:rPr>
          <w:color w:val="00677C"/>
          <w:lang w:val="en-US"/>
        </w:rPr>
        <w:t>open</w:t>
      </w:r>
      <w:r w:rsidRPr="00F20467">
        <w:rPr>
          <w:lang w:val="en-US"/>
        </w:rPr>
        <w:t>())</w:t>
      </w:r>
      <w:r w:rsidRPr="00F20467">
        <w:rPr>
          <w:color w:val="C0C0C0"/>
          <w:lang w:val="en-US"/>
        </w:rPr>
        <w:t xml:space="preserve"> </w:t>
      </w:r>
      <w:r w:rsidRPr="00F20467">
        <w:rPr>
          <w:color w:val="808000"/>
          <w:lang w:val="en-US"/>
        </w:rPr>
        <w:t>return</w:t>
      </w:r>
      <w:r w:rsidRPr="00F20467">
        <w:rPr>
          <w:color w:val="C0C0C0"/>
          <w:lang w:val="en-US"/>
        </w:rPr>
        <w:t xml:space="preserve"> </w:t>
      </w:r>
      <w:r w:rsidRPr="00F20467">
        <w:rPr>
          <w:color w:val="000080"/>
          <w:lang w:val="en-US"/>
        </w:rPr>
        <w:t>0</w:t>
      </w:r>
      <w:r w:rsidRPr="00F20467">
        <w:rPr>
          <w:lang w:val="en-US"/>
        </w:rPr>
        <w:t>;</w:t>
      </w:r>
    </w:p>
    <w:p w14:paraId="4A94F875"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8000"/>
          <w:lang w:val="en-US"/>
        </w:rPr>
        <w:t>else</w:t>
      </w:r>
      <w:r w:rsidRPr="00F20467">
        <w:rPr>
          <w:color w:val="C0C0C0"/>
          <w:lang w:val="en-US"/>
        </w:rPr>
        <w:t xml:space="preserve"> </w:t>
      </w:r>
      <w:r w:rsidRPr="00F20467">
        <w:rPr>
          <w:color w:val="808000"/>
          <w:lang w:val="en-US"/>
        </w:rPr>
        <w:t>return</w:t>
      </w:r>
      <w:r w:rsidRPr="00F20467">
        <w:rPr>
          <w:color w:val="C0C0C0"/>
          <w:lang w:val="en-US"/>
        </w:rPr>
        <w:t xml:space="preserve"> </w:t>
      </w:r>
      <w:r w:rsidRPr="00F20467">
        <w:rPr>
          <w:color w:val="000080"/>
          <w:lang w:val="en-US"/>
        </w:rPr>
        <w:t>1</w:t>
      </w:r>
      <w:r w:rsidRPr="00F20467">
        <w:rPr>
          <w:lang w:val="en-US"/>
        </w:rPr>
        <w:t>;</w:t>
      </w:r>
    </w:p>
    <w:p w14:paraId="500C8DF9" w14:textId="77777777" w:rsidR="00F20467" w:rsidRPr="00F20467" w:rsidRDefault="00F20467" w:rsidP="00F20467">
      <w:pPr>
        <w:pStyle w:val="HTMLconformatoprevio"/>
        <w:rPr>
          <w:lang w:val="en-US"/>
        </w:rPr>
      </w:pPr>
      <w:r w:rsidRPr="00F20467">
        <w:rPr>
          <w:lang w:val="en-US"/>
        </w:rPr>
        <w:t>}</w:t>
      </w:r>
    </w:p>
    <w:p w14:paraId="0CAF71C3" w14:textId="77777777" w:rsidR="00F20467" w:rsidRPr="00F20467" w:rsidRDefault="00F20467" w:rsidP="00F20467">
      <w:pPr>
        <w:pStyle w:val="HTMLconformatoprevio"/>
        <w:rPr>
          <w:lang w:val="en-US"/>
        </w:rPr>
      </w:pPr>
    </w:p>
    <w:p w14:paraId="41ABF352" w14:textId="77777777" w:rsidR="00F20467" w:rsidRPr="00F20467" w:rsidRDefault="00F20467" w:rsidP="00F20467">
      <w:pPr>
        <w:pStyle w:val="HTMLconformatoprevio"/>
        <w:rPr>
          <w:lang w:val="en-US"/>
        </w:rPr>
      </w:pPr>
      <w:r w:rsidRPr="00F20467">
        <w:rPr>
          <w:color w:val="800080"/>
          <w:lang w:val="en-US"/>
        </w:rPr>
        <w:t>MainWindow</w:t>
      </w:r>
      <w:r w:rsidRPr="00F20467">
        <w:rPr>
          <w:lang w:val="en-US"/>
        </w:rPr>
        <w:t>::</w:t>
      </w:r>
      <w:r w:rsidRPr="00F20467">
        <w:rPr>
          <w:b/>
          <w:bCs/>
          <w:color w:val="00677C"/>
          <w:lang w:val="en-US"/>
        </w:rPr>
        <w:t>MainWindow</w:t>
      </w:r>
      <w:r w:rsidRPr="00F20467">
        <w:rPr>
          <w:lang w:val="en-US"/>
        </w:rPr>
        <w:t>(</w:t>
      </w:r>
      <w:r w:rsidRPr="00F20467">
        <w:rPr>
          <w:color w:val="800080"/>
          <w:lang w:val="en-US"/>
        </w:rPr>
        <w:t>QWidget</w:t>
      </w:r>
      <w:r w:rsidRPr="00F20467">
        <w:rPr>
          <w:color w:val="C0C0C0"/>
          <w:lang w:val="en-US"/>
        </w:rPr>
        <w:t xml:space="preserve"> </w:t>
      </w:r>
      <w:r w:rsidRPr="00F20467">
        <w:rPr>
          <w:lang w:val="en-US"/>
        </w:rPr>
        <w:t>*</w:t>
      </w:r>
      <w:r w:rsidRPr="00F20467">
        <w:rPr>
          <w:color w:val="092E64"/>
          <w:lang w:val="en-US"/>
        </w:rPr>
        <w:t>parent</w:t>
      </w:r>
      <w:r w:rsidRPr="00F20467">
        <w:rPr>
          <w:lang w:val="en-US"/>
        </w:rPr>
        <w:t>)</w:t>
      </w:r>
    </w:p>
    <w:p w14:paraId="7CA27471" w14:textId="77777777" w:rsidR="00F20467" w:rsidRPr="00F20467" w:rsidRDefault="00F20467" w:rsidP="00F20467">
      <w:pPr>
        <w:pStyle w:val="HTMLconformatoprevio"/>
        <w:rPr>
          <w:lang w:val="en-US"/>
        </w:rPr>
      </w:pPr>
      <w:r w:rsidRPr="00F20467">
        <w:rPr>
          <w:color w:val="C0C0C0"/>
          <w:lang w:val="en-US"/>
        </w:rPr>
        <w:t xml:space="preserve">    </w:t>
      </w:r>
      <w:r w:rsidRPr="00F20467">
        <w:rPr>
          <w:lang w:val="en-US"/>
        </w:rPr>
        <w:t>:</w:t>
      </w:r>
      <w:r w:rsidRPr="00F20467">
        <w:rPr>
          <w:color w:val="C0C0C0"/>
          <w:lang w:val="en-US"/>
        </w:rPr>
        <w:t xml:space="preserve"> </w:t>
      </w:r>
      <w:r w:rsidRPr="00F20467">
        <w:rPr>
          <w:color w:val="800080"/>
          <w:lang w:val="en-US"/>
        </w:rPr>
        <w:t>QMainWindow</w:t>
      </w:r>
      <w:r w:rsidRPr="00F20467">
        <w:rPr>
          <w:lang w:val="en-US"/>
        </w:rPr>
        <w:t>(</w:t>
      </w:r>
      <w:r w:rsidRPr="00F20467">
        <w:rPr>
          <w:color w:val="092E64"/>
          <w:lang w:val="en-US"/>
        </w:rPr>
        <w:t>parent</w:t>
      </w:r>
      <w:r w:rsidRPr="00F20467">
        <w:rPr>
          <w:lang w:val="en-US"/>
        </w:rPr>
        <w:t>)</w:t>
      </w:r>
    </w:p>
    <w:p w14:paraId="7F5A0337" w14:textId="77777777" w:rsidR="00F20467" w:rsidRPr="00F20467" w:rsidRDefault="00F20467" w:rsidP="00F20467">
      <w:pPr>
        <w:pStyle w:val="HTMLconformatoprevio"/>
        <w:rPr>
          <w:lang w:val="en-US"/>
        </w:rPr>
      </w:pPr>
      <w:r w:rsidRPr="00F20467">
        <w:rPr>
          <w:color w:val="C0C0C0"/>
          <w:lang w:val="en-US"/>
        </w:rPr>
        <w:t xml:space="preserve">    </w:t>
      </w:r>
      <w:r w:rsidRPr="00F20467">
        <w:rPr>
          <w:lang w:val="en-US"/>
        </w:rPr>
        <w:t>,</w:t>
      </w:r>
      <w:r w:rsidRPr="00F20467">
        <w:rPr>
          <w:color w:val="C0C0C0"/>
          <w:lang w:val="en-US"/>
        </w:rPr>
        <w:t xml:space="preserve"> </w:t>
      </w:r>
      <w:r w:rsidRPr="00F20467">
        <w:rPr>
          <w:color w:val="800000"/>
          <w:lang w:val="en-US"/>
        </w:rPr>
        <w:t>ui</w:t>
      </w:r>
      <w:r w:rsidRPr="00F20467">
        <w:rPr>
          <w:lang w:val="en-US"/>
        </w:rPr>
        <w:t>(</w:t>
      </w:r>
      <w:r w:rsidRPr="00F20467">
        <w:rPr>
          <w:color w:val="808000"/>
          <w:lang w:val="en-US"/>
        </w:rPr>
        <w:t>new</w:t>
      </w:r>
      <w:r w:rsidRPr="00F20467">
        <w:rPr>
          <w:color w:val="C0C0C0"/>
          <w:lang w:val="en-US"/>
        </w:rPr>
        <w:t xml:space="preserve"> </w:t>
      </w:r>
      <w:r w:rsidRPr="00F20467">
        <w:rPr>
          <w:color w:val="800080"/>
          <w:lang w:val="en-US"/>
        </w:rPr>
        <w:t>Ui</w:t>
      </w:r>
      <w:r w:rsidRPr="00F20467">
        <w:rPr>
          <w:lang w:val="en-US"/>
        </w:rPr>
        <w:t>::</w:t>
      </w:r>
      <w:r w:rsidRPr="00F20467">
        <w:rPr>
          <w:color w:val="800080"/>
          <w:lang w:val="en-US"/>
        </w:rPr>
        <w:t>MainWindow</w:t>
      </w:r>
      <w:r w:rsidRPr="00F20467">
        <w:rPr>
          <w:lang w:val="en-US"/>
        </w:rPr>
        <w:t>)</w:t>
      </w:r>
    </w:p>
    <w:p w14:paraId="3B3A5209" w14:textId="77777777" w:rsidR="00F20467" w:rsidRPr="00F20467" w:rsidRDefault="00F20467" w:rsidP="00F20467">
      <w:pPr>
        <w:pStyle w:val="HTMLconformatoprevio"/>
        <w:rPr>
          <w:lang w:val="en-US"/>
        </w:rPr>
      </w:pPr>
      <w:r w:rsidRPr="00F20467">
        <w:rPr>
          <w:lang w:val="en-US"/>
        </w:rPr>
        <w:t>{</w:t>
      </w:r>
    </w:p>
    <w:p w14:paraId="476A0341"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00"/>
          <w:lang w:val="en-US"/>
        </w:rPr>
        <w:t>ui</w:t>
      </w:r>
      <w:r w:rsidRPr="00F20467">
        <w:rPr>
          <w:lang w:val="en-US"/>
        </w:rPr>
        <w:t>-&gt;</w:t>
      </w:r>
      <w:r w:rsidRPr="00F20467">
        <w:rPr>
          <w:color w:val="00677C"/>
          <w:lang w:val="en-US"/>
        </w:rPr>
        <w:t>setupUi</w:t>
      </w:r>
      <w:r w:rsidRPr="00F20467">
        <w:rPr>
          <w:lang w:val="en-US"/>
        </w:rPr>
        <w:t>(</w:t>
      </w:r>
      <w:r w:rsidRPr="00F20467">
        <w:rPr>
          <w:color w:val="808000"/>
          <w:lang w:val="en-US"/>
        </w:rPr>
        <w:t>this</w:t>
      </w:r>
      <w:r w:rsidRPr="00F20467">
        <w:rPr>
          <w:lang w:val="en-US"/>
        </w:rPr>
        <w:t>);</w:t>
      </w:r>
    </w:p>
    <w:p w14:paraId="490BA23D"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8000"/>
          <w:lang w:val="en-US"/>
        </w:rPr>
        <w:t>if</w:t>
      </w:r>
      <w:r w:rsidRPr="00F20467">
        <w:rPr>
          <w:color w:val="C0C0C0"/>
          <w:lang w:val="en-US"/>
        </w:rPr>
        <w:t xml:space="preserve"> </w:t>
      </w:r>
      <w:r w:rsidRPr="00F20467">
        <w:rPr>
          <w:lang w:val="en-US"/>
        </w:rPr>
        <w:t>(!</w:t>
      </w:r>
      <w:r w:rsidRPr="00F20467">
        <w:rPr>
          <w:color w:val="00677C"/>
          <w:lang w:val="en-US"/>
        </w:rPr>
        <w:t>createConnection</w:t>
      </w:r>
      <w:r w:rsidRPr="00F20467">
        <w:rPr>
          <w:lang w:val="en-US"/>
        </w:rPr>
        <w:t>()){</w:t>
      </w:r>
    </w:p>
    <w:p w14:paraId="5E5BDEE4" w14:textId="77777777" w:rsidR="00F20467" w:rsidRDefault="00F20467" w:rsidP="00F20467">
      <w:pPr>
        <w:pStyle w:val="HTMLconformatoprevio"/>
      </w:pPr>
      <w:r w:rsidRPr="00F20467">
        <w:rPr>
          <w:color w:val="C0C0C0"/>
          <w:lang w:val="en-US"/>
        </w:rPr>
        <w:t xml:space="preserve">    </w:t>
      </w:r>
      <w:r>
        <w:rPr>
          <w:color w:val="00677C"/>
        </w:rPr>
        <w:t>statusBar</w:t>
      </w:r>
      <w:r>
        <w:t>()-&gt;</w:t>
      </w:r>
      <w:r>
        <w:rPr>
          <w:color w:val="00677C"/>
        </w:rPr>
        <w:t>showMessage</w:t>
      </w:r>
      <w:r>
        <w:t>(</w:t>
      </w:r>
      <w:r>
        <w:rPr>
          <w:color w:val="008000"/>
        </w:rPr>
        <w:t>"Error</w:t>
      </w:r>
      <w:r>
        <w:rPr>
          <w:color w:val="C0C0C0"/>
        </w:rPr>
        <w:t xml:space="preserve"> </w:t>
      </w:r>
      <w:r>
        <w:rPr>
          <w:color w:val="008000"/>
        </w:rPr>
        <w:t>al</w:t>
      </w:r>
      <w:r>
        <w:rPr>
          <w:color w:val="C0C0C0"/>
        </w:rPr>
        <w:t xml:space="preserve"> </w:t>
      </w:r>
      <w:r>
        <w:rPr>
          <w:color w:val="008000"/>
        </w:rPr>
        <w:t>abrir</w:t>
      </w:r>
      <w:r>
        <w:rPr>
          <w:color w:val="C0C0C0"/>
        </w:rPr>
        <w:t xml:space="preserve"> </w:t>
      </w:r>
      <w:r>
        <w:rPr>
          <w:color w:val="008000"/>
        </w:rPr>
        <w:t>la</w:t>
      </w:r>
      <w:r>
        <w:rPr>
          <w:color w:val="C0C0C0"/>
        </w:rPr>
        <w:t xml:space="preserve"> </w:t>
      </w:r>
      <w:r>
        <w:rPr>
          <w:color w:val="008000"/>
        </w:rPr>
        <w:t>base</w:t>
      </w:r>
      <w:r>
        <w:rPr>
          <w:color w:val="C0C0C0"/>
        </w:rPr>
        <w:t xml:space="preserve"> </w:t>
      </w:r>
      <w:r>
        <w:rPr>
          <w:color w:val="008000"/>
        </w:rPr>
        <w:t>de</w:t>
      </w:r>
      <w:r>
        <w:rPr>
          <w:color w:val="C0C0C0"/>
        </w:rPr>
        <w:t xml:space="preserve"> </w:t>
      </w:r>
      <w:r>
        <w:rPr>
          <w:color w:val="008000"/>
        </w:rPr>
        <w:t>datos."</w:t>
      </w:r>
    </w:p>
    <w:p w14:paraId="0582BDC7" w14:textId="77777777" w:rsidR="00F20467" w:rsidRDefault="00F20467" w:rsidP="00F20467">
      <w:pPr>
        <w:pStyle w:val="HTMLconformatoprevio"/>
      </w:pPr>
      <w:r>
        <w:rPr>
          <w:color w:val="C0C0C0"/>
        </w:rPr>
        <w:t xml:space="preserve">                                  </w:t>
      </w:r>
      <w:r>
        <w:rPr>
          <w:color w:val="008000"/>
        </w:rPr>
        <w:t>"Compruebe</w:t>
      </w:r>
      <w:r>
        <w:rPr>
          <w:color w:val="C0C0C0"/>
        </w:rPr>
        <w:t xml:space="preserve"> </w:t>
      </w:r>
      <w:r>
        <w:rPr>
          <w:color w:val="008000"/>
        </w:rPr>
        <w:t>su</w:t>
      </w:r>
      <w:r>
        <w:rPr>
          <w:color w:val="C0C0C0"/>
        </w:rPr>
        <w:t xml:space="preserve"> </w:t>
      </w:r>
      <w:r>
        <w:rPr>
          <w:color w:val="008000"/>
        </w:rPr>
        <w:t>localización."</w:t>
      </w:r>
      <w:r>
        <w:t>);</w:t>
      </w:r>
    </w:p>
    <w:p w14:paraId="03B732D2" w14:textId="77777777" w:rsidR="00F20467" w:rsidRDefault="00F20467" w:rsidP="00F20467">
      <w:pPr>
        <w:pStyle w:val="HTMLconformatoprevio"/>
      </w:pPr>
      <w:r>
        <w:rPr>
          <w:color w:val="C0C0C0"/>
        </w:rPr>
        <w:t xml:space="preserve">    </w:t>
      </w:r>
      <w:r>
        <w:rPr>
          <w:color w:val="808000"/>
        </w:rPr>
        <w:t>return</w:t>
      </w:r>
      <w:r>
        <w:t>;</w:t>
      </w:r>
    </w:p>
    <w:p w14:paraId="26254642" w14:textId="77777777" w:rsidR="00F20467" w:rsidRDefault="00F20467" w:rsidP="00F20467">
      <w:pPr>
        <w:pStyle w:val="HTMLconformatoprevio"/>
      </w:pPr>
      <w:r>
        <w:rPr>
          <w:color w:val="C0C0C0"/>
        </w:rPr>
        <w:t xml:space="preserve">    </w:t>
      </w:r>
      <w:r>
        <w:t>}</w:t>
      </w:r>
    </w:p>
    <w:p w14:paraId="7F050CA4" w14:textId="77777777" w:rsidR="00F20467" w:rsidRDefault="00F20467" w:rsidP="00F20467">
      <w:pPr>
        <w:pStyle w:val="HTMLconformatoprevio"/>
      </w:pPr>
      <w:r>
        <w:rPr>
          <w:color w:val="C0C0C0"/>
        </w:rPr>
        <w:t xml:space="preserve">    </w:t>
      </w:r>
      <w:r>
        <w:rPr>
          <w:color w:val="00677C"/>
        </w:rPr>
        <w:t>statusBar</w:t>
      </w:r>
      <w:r>
        <w:t>()-&gt;</w:t>
      </w:r>
      <w:r>
        <w:rPr>
          <w:color w:val="00677C"/>
        </w:rPr>
        <w:t>showMessage</w:t>
      </w:r>
      <w:r>
        <w:t>(</w:t>
      </w:r>
      <w:r>
        <w:rPr>
          <w:color w:val="008000"/>
        </w:rPr>
        <w:t>"Base</w:t>
      </w:r>
      <w:r>
        <w:rPr>
          <w:color w:val="C0C0C0"/>
        </w:rPr>
        <w:t xml:space="preserve"> </w:t>
      </w:r>
      <w:r>
        <w:rPr>
          <w:color w:val="008000"/>
        </w:rPr>
        <w:t>de</w:t>
      </w:r>
      <w:r>
        <w:rPr>
          <w:color w:val="C0C0C0"/>
        </w:rPr>
        <w:t xml:space="preserve"> </w:t>
      </w:r>
      <w:r>
        <w:rPr>
          <w:color w:val="008000"/>
        </w:rPr>
        <w:t>datos</w:t>
      </w:r>
      <w:r>
        <w:rPr>
          <w:color w:val="C0C0C0"/>
        </w:rPr>
        <w:t xml:space="preserve"> </w:t>
      </w:r>
      <w:r>
        <w:rPr>
          <w:color w:val="008000"/>
        </w:rPr>
        <w:t>abierta</w:t>
      </w:r>
      <w:r>
        <w:rPr>
          <w:color w:val="C0C0C0"/>
        </w:rPr>
        <w:t xml:space="preserve"> </w:t>
      </w:r>
      <w:r>
        <w:rPr>
          <w:color w:val="008000"/>
        </w:rPr>
        <w:t>:-)"</w:t>
      </w:r>
      <w:r>
        <w:t>);</w:t>
      </w:r>
    </w:p>
    <w:p w14:paraId="7FC2F865" w14:textId="77777777" w:rsidR="00F20467" w:rsidRDefault="00F20467" w:rsidP="00F20467">
      <w:pPr>
        <w:pStyle w:val="HTMLconformatoprevio"/>
      </w:pPr>
      <w:r>
        <w:rPr>
          <w:color w:val="C0C0C0"/>
        </w:rPr>
        <w:lastRenderedPageBreak/>
        <w:t xml:space="preserve">    </w:t>
      </w:r>
      <w:r>
        <w:rPr>
          <w:color w:val="008000"/>
        </w:rPr>
        <w:t>//inicializar</w:t>
      </w:r>
      <w:r>
        <w:rPr>
          <w:color w:val="C0C0C0"/>
        </w:rPr>
        <w:t xml:space="preserve"> </w:t>
      </w:r>
      <w:r>
        <w:rPr>
          <w:color w:val="008000"/>
        </w:rPr>
        <w:t>las</w:t>
      </w:r>
      <w:r>
        <w:rPr>
          <w:color w:val="C0C0C0"/>
        </w:rPr>
        <w:t xml:space="preserve"> </w:t>
      </w:r>
      <w:r>
        <w:rPr>
          <w:color w:val="008000"/>
        </w:rPr>
        <w:t>clases</w:t>
      </w:r>
      <w:r>
        <w:rPr>
          <w:color w:val="C0C0C0"/>
        </w:rPr>
        <w:t xml:space="preserve"> </w:t>
      </w:r>
      <w:r>
        <w:rPr>
          <w:color w:val="008000"/>
        </w:rPr>
        <w:t>que</w:t>
      </w:r>
      <w:r>
        <w:rPr>
          <w:color w:val="C0C0C0"/>
        </w:rPr>
        <w:t xml:space="preserve"> </w:t>
      </w:r>
      <w:r>
        <w:rPr>
          <w:color w:val="008000"/>
        </w:rPr>
        <w:t>manejan</w:t>
      </w:r>
      <w:r>
        <w:rPr>
          <w:color w:val="C0C0C0"/>
        </w:rPr>
        <w:t xml:space="preserve"> </w:t>
      </w:r>
      <w:r>
        <w:rPr>
          <w:color w:val="008000"/>
        </w:rPr>
        <w:t>el</w:t>
      </w:r>
      <w:r>
        <w:rPr>
          <w:color w:val="C0C0C0"/>
        </w:rPr>
        <w:t xml:space="preserve"> </w:t>
      </w:r>
      <w:r>
        <w:rPr>
          <w:color w:val="008000"/>
        </w:rPr>
        <w:t>modelo</w:t>
      </w:r>
      <w:r>
        <w:rPr>
          <w:color w:val="C0C0C0"/>
        </w:rPr>
        <w:t xml:space="preserve"> </w:t>
      </w:r>
      <w:r>
        <w:rPr>
          <w:color w:val="008000"/>
        </w:rPr>
        <w:t>de</w:t>
      </w:r>
      <w:r>
        <w:rPr>
          <w:color w:val="C0C0C0"/>
        </w:rPr>
        <w:t xml:space="preserve"> </w:t>
      </w:r>
      <w:r>
        <w:rPr>
          <w:color w:val="008000"/>
        </w:rPr>
        <w:t>la</w:t>
      </w:r>
      <w:r>
        <w:rPr>
          <w:color w:val="C0C0C0"/>
        </w:rPr>
        <w:t xml:space="preserve"> </w:t>
      </w:r>
      <w:r>
        <w:rPr>
          <w:color w:val="008000"/>
        </w:rPr>
        <w:t>tabla</w:t>
      </w:r>
      <w:r>
        <w:rPr>
          <w:color w:val="C0C0C0"/>
        </w:rPr>
        <w:t xml:space="preserve"> </w:t>
      </w:r>
      <w:r>
        <w:rPr>
          <w:color w:val="008000"/>
        </w:rPr>
        <w:t>usr</w:t>
      </w:r>
      <w:r>
        <w:rPr>
          <w:color w:val="C0C0C0"/>
        </w:rPr>
        <w:t xml:space="preserve"> </w:t>
      </w:r>
      <w:r>
        <w:rPr>
          <w:color w:val="008000"/>
        </w:rPr>
        <w:t>y</w:t>
      </w:r>
      <w:r>
        <w:rPr>
          <w:color w:val="C0C0C0"/>
        </w:rPr>
        <w:t xml:space="preserve"> </w:t>
      </w:r>
      <w:r>
        <w:rPr>
          <w:color w:val="008000"/>
        </w:rPr>
        <w:t>phone.</w:t>
      </w:r>
    </w:p>
    <w:p w14:paraId="75C02E9A" w14:textId="77777777" w:rsidR="00F20467" w:rsidRPr="00F20467" w:rsidRDefault="00F20467" w:rsidP="00F20467">
      <w:pPr>
        <w:pStyle w:val="HTMLconformatoprevio"/>
        <w:rPr>
          <w:lang w:val="en-US"/>
        </w:rPr>
      </w:pPr>
      <w:r>
        <w:rPr>
          <w:color w:val="C0C0C0"/>
        </w:rPr>
        <w:t xml:space="preserve">    </w:t>
      </w:r>
      <w:r w:rsidRPr="00F20467">
        <w:rPr>
          <w:color w:val="800000"/>
          <w:lang w:val="en-US"/>
        </w:rPr>
        <w:t>usrTable</w:t>
      </w:r>
      <w:r w:rsidRPr="00F20467">
        <w:rPr>
          <w:lang w:val="en-US"/>
        </w:rPr>
        <w:t>.</w:t>
      </w:r>
      <w:r w:rsidRPr="00F20467">
        <w:rPr>
          <w:color w:val="00677C"/>
          <w:lang w:val="en-US"/>
        </w:rPr>
        <w:t>setQuery</w:t>
      </w:r>
      <w:r w:rsidRPr="00F20467">
        <w:rPr>
          <w:lang w:val="en-US"/>
        </w:rPr>
        <w:t>(</w:t>
      </w:r>
      <w:r w:rsidRPr="00F20467">
        <w:rPr>
          <w:color w:val="008000"/>
          <w:lang w:val="en-US"/>
        </w:rPr>
        <w:t>"SELECT</w:t>
      </w:r>
      <w:r w:rsidRPr="00F20467">
        <w:rPr>
          <w:color w:val="C0C0C0"/>
          <w:lang w:val="en-US"/>
        </w:rPr>
        <w:t xml:space="preserve"> </w:t>
      </w:r>
      <w:r w:rsidRPr="00F20467">
        <w:rPr>
          <w:color w:val="008000"/>
          <w:lang w:val="en-US"/>
        </w:rPr>
        <w:t>*</w:t>
      </w:r>
      <w:r w:rsidRPr="00F20467">
        <w:rPr>
          <w:color w:val="C0C0C0"/>
          <w:lang w:val="en-US"/>
        </w:rPr>
        <w:t xml:space="preserve"> </w:t>
      </w:r>
      <w:r w:rsidRPr="00F20467">
        <w:rPr>
          <w:color w:val="008000"/>
          <w:lang w:val="en-US"/>
        </w:rPr>
        <w:t>FROM</w:t>
      </w:r>
      <w:r w:rsidRPr="00F20467">
        <w:rPr>
          <w:color w:val="C0C0C0"/>
          <w:lang w:val="en-US"/>
        </w:rPr>
        <w:t xml:space="preserve"> </w:t>
      </w:r>
      <w:r w:rsidRPr="00F20467">
        <w:rPr>
          <w:color w:val="008000"/>
          <w:lang w:val="en-US"/>
        </w:rPr>
        <w:t>usr;"</w:t>
      </w:r>
      <w:r w:rsidRPr="00F20467">
        <w:rPr>
          <w:lang w:val="en-US"/>
        </w:rPr>
        <w:t>);</w:t>
      </w:r>
    </w:p>
    <w:p w14:paraId="68C8CA25"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00"/>
          <w:lang w:val="en-US"/>
        </w:rPr>
        <w:t>usrTable</w:t>
      </w:r>
      <w:r w:rsidRPr="00F20467">
        <w:rPr>
          <w:lang w:val="en-US"/>
        </w:rPr>
        <w:t>.</w:t>
      </w:r>
      <w:r w:rsidRPr="00F20467">
        <w:rPr>
          <w:i/>
          <w:iCs/>
          <w:color w:val="00677C"/>
          <w:lang w:val="en-US"/>
        </w:rPr>
        <w:t>setHeaderData</w:t>
      </w:r>
      <w:r w:rsidRPr="00F20467">
        <w:rPr>
          <w:lang w:val="en-US"/>
        </w:rPr>
        <w:t>(</w:t>
      </w:r>
      <w:r w:rsidRPr="00F20467">
        <w:rPr>
          <w:color w:val="000080"/>
          <w:lang w:val="en-US"/>
        </w:rPr>
        <w:t>0</w:t>
      </w:r>
      <w:r w:rsidRPr="00F20467">
        <w:rPr>
          <w:lang w:val="en-US"/>
        </w:rPr>
        <w:t>,</w:t>
      </w:r>
      <w:r w:rsidRPr="00F20467">
        <w:rPr>
          <w:color w:val="C0C0C0"/>
          <w:lang w:val="en-US"/>
        </w:rPr>
        <w:t xml:space="preserve"> </w:t>
      </w:r>
      <w:r w:rsidRPr="00F20467">
        <w:rPr>
          <w:color w:val="800080"/>
          <w:lang w:val="en-US"/>
        </w:rPr>
        <w:t>Qt</w:t>
      </w:r>
      <w:r w:rsidRPr="00F20467">
        <w:rPr>
          <w:lang w:val="en-US"/>
        </w:rPr>
        <w:t>::</w:t>
      </w:r>
      <w:r w:rsidRPr="00F20467">
        <w:rPr>
          <w:color w:val="800080"/>
          <w:lang w:val="en-US"/>
        </w:rPr>
        <w:t>Horizontal</w:t>
      </w:r>
      <w:r w:rsidRPr="00F20467">
        <w:rPr>
          <w:lang w:val="en-US"/>
        </w:rPr>
        <w:t>,</w:t>
      </w:r>
      <w:r w:rsidRPr="00F20467">
        <w:rPr>
          <w:color w:val="C0C0C0"/>
          <w:lang w:val="en-US"/>
        </w:rPr>
        <w:t xml:space="preserve"> </w:t>
      </w:r>
      <w:r w:rsidRPr="00F20467">
        <w:rPr>
          <w:color w:val="008000"/>
          <w:lang w:val="en-US"/>
        </w:rPr>
        <w:t>"Usr</w:t>
      </w:r>
      <w:r w:rsidRPr="00F20467">
        <w:rPr>
          <w:color w:val="C0C0C0"/>
          <w:lang w:val="en-US"/>
        </w:rPr>
        <w:t xml:space="preserve"> </w:t>
      </w:r>
      <w:r w:rsidRPr="00F20467">
        <w:rPr>
          <w:color w:val="008000"/>
          <w:lang w:val="en-US"/>
        </w:rPr>
        <w:t>ID"</w:t>
      </w:r>
      <w:r w:rsidRPr="00F20467">
        <w:rPr>
          <w:lang w:val="en-US"/>
        </w:rPr>
        <w:t>);</w:t>
      </w:r>
    </w:p>
    <w:p w14:paraId="79FFE58C"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00"/>
          <w:lang w:val="en-US"/>
        </w:rPr>
        <w:t>usrTable</w:t>
      </w:r>
      <w:r w:rsidRPr="00F20467">
        <w:rPr>
          <w:lang w:val="en-US"/>
        </w:rPr>
        <w:t>.</w:t>
      </w:r>
      <w:r w:rsidRPr="00F20467">
        <w:rPr>
          <w:i/>
          <w:iCs/>
          <w:color w:val="00677C"/>
          <w:lang w:val="en-US"/>
        </w:rPr>
        <w:t>setHeaderData</w:t>
      </w:r>
      <w:r w:rsidRPr="00F20467">
        <w:rPr>
          <w:lang w:val="en-US"/>
        </w:rPr>
        <w:t>(</w:t>
      </w:r>
      <w:r w:rsidRPr="00F20467">
        <w:rPr>
          <w:color w:val="000080"/>
          <w:lang w:val="en-US"/>
        </w:rPr>
        <w:t>1</w:t>
      </w:r>
      <w:r w:rsidRPr="00F20467">
        <w:rPr>
          <w:lang w:val="en-US"/>
        </w:rPr>
        <w:t>,</w:t>
      </w:r>
      <w:r w:rsidRPr="00F20467">
        <w:rPr>
          <w:color w:val="C0C0C0"/>
          <w:lang w:val="en-US"/>
        </w:rPr>
        <w:t xml:space="preserve"> </w:t>
      </w:r>
      <w:r w:rsidRPr="00F20467">
        <w:rPr>
          <w:color w:val="800080"/>
          <w:lang w:val="en-US"/>
        </w:rPr>
        <w:t>Qt</w:t>
      </w:r>
      <w:r w:rsidRPr="00F20467">
        <w:rPr>
          <w:lang w:val="en-US"/>
        </w:rPr>
        <w:t>::</w:t>
      </w:r>
      <w:r w:rsidRPr="00F20467">
        <w:rPr>
          <w:color w:val="800080"/>
          <w:lang w:val="en-US"/>
        </w:rPr>
        <w:t>Horizontal</w:t>
      </w:r>
      <w:r w:rsidRPr="00F20467">
        <w:rPr>
          <w:lang w:val="en-US"/>
        </w:rPr>
        <w:t>,</w:t>
      </w:r>
      <w:r w:rsidRPr="00F20467">
        <w:rPr>
          <w:color w:val="C0C0C0"/>
          <w:lang w:val="en-US"/>
        </w:rPr>
        <w:t xml:space="preserve"> </w:t>
      </w:r>
      <w:r w:rsidRPr="00F20467">
        <w:rPr>
          <w:color w:val="008000"/>
          <w:lang w:val="en-US"/>
        </w:rPr>
        <w:t>"Name"</w:t>
      </w:r>
      <w:r w:rsidRPr="00F20467">
        <w:rPr>
          <w:lang w:val="en-US"/>
        </w:rPr>
        <w:t>);</w:t>
      </w:r>
    </w:p>
    <w:p w14:paraId="69163294"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00"/>
          <w:lang w:val="en-US"/>
        </w:rPr>
        <w:t>phoneTable</w:t>
      </w:r>
      <w:r w:rsidRPr="00F20467">
        <w:rPr>
          <w:lang w:val="en-US"/>
        </w:rPr>
        <w:t>.</w:t>
      </w:r>
      <w:r w:rsidRPr="00F20467">
        <w:rPr>
          <w:color w:val="00677C"/>
          <w:lang w:val="en-US"/>
        </w:rPr>
        <w:t>setQuery</w:t>
      </w:r>
      <w:r w:rsidRPr="00F20467">
        <w:rPr>
          <w:lang w:val="en-US"/>
        </w:rPr>
        <w:t>(</w:t>
      </w:r>
      <w:r w:rsidRPr="00F20467">
        <w:rPr>
          <w:color w:val="008000"/>
          <w:lang w:val="en-US"/>
        </w:rPr>
        <w:t>"SELECT</w:t>
      </w:r>
      <w:r w:rsidRPr="00F20467">
        <w:rPr>
          <w:color w:val="C0C0C0"/>
          <w:lang w:val="en-US"/>
        </w:rPr>
        <w:t xml:space="preserve"> </w:t>
      </w:r>
      <w:r w:rsidRPr="00F20467">
        <w:rPr>
          <w:color w:val="008000"/>
          <w:lang w:val="en-US"/>
        </w:rPr>
        <w:t>*</w:t>
      </w:r>
      <w:r w:rsidRPr="00F20467">
        <w:rPr>
          <w:color w:val="C0C0C0"/>
          <w:lang w:val="en-US"/>
        </w:rPr>
        <w:t xml:space="preserve"> </w:t>
      </w:r>
      <w:r w:rsidRPr="00F20467">
        <w:rPr>
          <w:color w:val="008000"/>
          <w:lang w:val="en-US"/>
        </w:rPr>
        <w:t>FROM</w:t>
      </w:r>
      <w:r w:rsidRPr="00F20467">
        <w:rPr>
          <w:color w:val="C0C0C0"/>
          <w:lang w:val="en-US"/>
        </w:rPr>
        <w:t xml:space="preserve"> </w:t>
      </w:r>
      <w:r w:rsidRPr="00F20467">
        <w:rPr>
          <w:color w:val="008000"/>
          <w:lang w:val="en-US"/>
        </w:rPr>
        <w:t>phone;"</w:t>
      </w:r>
      <w:r w:rsidRPr="00F20467">
        <w:rPr>
          <w:lang w:val="en-US"/>
        </w:rPr>
        <w:t>);</w:t>
      </w:r>
    </w:p>
    <w:p w14:paraId="139F4863"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00"/>
          <w:lang w:val="en-US"/>
        </w:rPr>
        <w:t>phoneTable</w:t>
      </w:r>
      <w:r w:rsidRPr="00F20467">
        <w:rPr>
          <w:lang w:val="en-US"/>
        </w:rPr>
        <w:t>.</w:t>
      </w:r>
      <w:r w:rsidRPr="00F20467">
        <w:rPr>
          <w:i/>
          <w:iCs/>
          <w:color w:val="00677C"/>
          <w:lang w:val="en-US"/>
        </w:rPr>
        <w:t>setHeaderData</w:t>
      </w:r>
      <w:r w:rsidRPr="00F20467">
        <w:rPr>
          <w:lang w:val="en-US"/>
        </w:rPr>
        <w:t>(</w:t>
      </w:r>
      <w:r w:rsidRPr="00F20467">
        <w:rPr>
          <w:color w:val="000080"/>
          <w:lang w:val="en-US"/>
        </w:rPr>
        <w:t>0</w:t>
      </w:r>
      <w:r w:rsidRPr="00F20467">
        <w:rPr>
          <w:lang w:val="en-US"/>
        </w:rPr>
        <w:t>,</w:t>
      </w:r>
      <w:r w:rsidRPr="00F20467">
        <w:rPr>
          <w:color w:val="C0C0C0"/>
          <w:lang w:val="en-US"/>
        </w:rPr>
        <w:t xml:space="preserve"> </w:t>
      </w:r>
      <w:r w:rsidRPr="00F20467">
        <w:rPr>
          <w:color w:val="800080"/>
          <w:lang w:val="en-US"/>
        </w:rPr>
        <w:t>Qt</w:t>
      </w:r>
      <w:r w:rsidRPr="00F20467">
        <w:rPr>
          <w:lang w:val="en-US"/>
        </w:rPr>
        <w:t>::</w:t>
      </w:r>
      <w:r w:rsidRPr="00F20467">
        <w:rPr>
          <w:color w:val="800080"/>
          <w:lang w:val="en-US"/>
        </w:rPr>
        <w:t>Horizontal</w:t>
      </w:r>
      <w:r w:rsidRPr="00F20467">
        <w:rPr>
          <w:lang w:val="en-US"/>
        </w:rPr>
        <w:t>,</w:t>
      </w:r>
      <w:r w:rsidRPr="00F20467">
        <w:rPr>
          <w:color w:val="C0C0C0"/>
          <w:lang w:val="en-US"/>
        </w:rPr>
        <w:t xml:space="preserve"> </w:t>
      </w:r>
      <w:r w:rsidRPr="00F20467">
        <w:rPr>
          <w:color w:val="008000"/>
          <w:lang w:val="en-US"/>
        </w:rPr>
        <w:t>"Phone</w:t>
      </w:r>
      <w:r w:rsidRPr="00F20467">
        <w:rPr>
          <w:color w:val="C0C0C0"/>
          <w:lang w:val="en-US"/>
        </w:rPr>
        <w:t xml:space="preserve"> </w:t>
      </w:r>
      <w:r w:rsidRPr="00F20467">
        <w:rPr>
          <w:color w:val="008000"/>
          <w:lang w:val="en-US"/>
        </w:rPr>
        <w:t>ID"</w:t>
      </w:r>
      <w:r w:rsidRPr="00F20467">
        <w:rPr>
          <w:lang w:val="en-US"/>
        </w:rPr>
        <w:t>);</w:t>
      </w:r>
    </w:p>
    <w:p w14:paraId="60A8B1AA"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00"/>
          <w:lang w:val="en-US"/>
        </w:rPr>
        <w:t>phoneTable</w:t>
      </w:r>
      <w:r w:rsidRPr="00F20467">
        <w:rPr>
          <w:lang w:val="en-US"/>
        </w:rPr>
        <w:t>.</w:t>
      </w:r>
      <w:r w:rsidRPr="00F20467">
        <w:rPr>
          <w:i/>
          <w:iCs/>
          <w:color w:val="00677C"/>
          <w:lang w:val="en-US"/>
        </w:rPr>
        <w:t>setHeaderData</w:t>
      </w:r>
      <w:r w:rsidRPr="00F20467">
        <w:rPr>
          <w:lang w:val="en-US"/>
        </w:rPr>
        <w:t>(</w:t>
      </w:r>
      <w:r w:rsidRPr="00F20467">
        <w:rPr>
          <w:color w:val="000080"/>
          <w:lang w:val="en-US"/>
        </w:rPr>
        <w:t>1</w:t>
      </w:r>
      <w:r w:rsidRPr="00F20467">
        <w:rPr>
          <w:lang w:val="en-US"/>
        </w:rPr>
        <w:t>,</w:t>
      </w:r>
      <w:r w:rsidRPr="00F20467">
        <w:rPr>
          <w:color w:val="C0C0C0"/>
          <w:lang w:val="en-US"/>
        </w:rPr>
        <w:t xml:space="preserve"> </w:t>
      </w:r>
      <w:r w:rsidRPr="00F20467">
        <w:rPr>
          <w:color w:val="800080"/>
          <w:lang w:val="en-US"/>
        </w:rPr>
        <w:t>Qt</w:t>
      </w:r>
      <w:r w:rsidRPr="00F20467">
        <w:rPr>
          <w:lang w:val="en-US"/>
        </w:rPr>
        <w:t>::</w:t>
      </w:r>
      <w:r w:rsidRPr="00F20467">
        <w:rPr>
          <w:color w:val="800080"/>
          <w:lang w:val="en-US"/>
        </w:rPr>
        <w:t>Horizontal</w:t>
      </w:r>
      <w:r w:rsidRPr="00F20467">
        <w:rPr>
          <w:lang w:val="en-US"/>
        </w:rPr>
        <w:t>,</w:t>
      </w:r>
      <w:r w:rsidRPr="00F20467">
        <w:rPr>
          <w:color w:val="C0C0C0"/>
          <w:lang w:val="en-US"/>
        </w:rPr>
        <w:t xml:space="preserve"> </w:t>
      </w:r>
      <w:r w:rsidRPr="00F20467">
        <w:rPr>
          <w:color w:val="008000"/>
          <w:lang w:val="en-US"/>
        </w:rPr>
        <w:t>"Usr</w:t>
      </w:r>
      <w:r w:rsidRPr="00F20467">
        <w:rPr>
          <w:color w:val="C0C0C0"/>
          <w:lang w:val="en-US"/>
        </w:rPr>
        <w:t xml:space="preserve"> </w:t>
      </w:r>
      <w:r w:rsidRPr="00F20467">
        <w:rPr>
          <w:color w:val="008000"/>
          <w:lang w:val="en-US"/>
        </w:rPr>
        <w:t>ID"</w:t>
      </w:r>
      <w:r w:rsidRPr="00F20467">
        <w:rPr>
          <w:lang w:val="en-US"/>
        </w:rPr>
        <w:t>);</w:t>
      </w:r>
    </w:p>
    <w:p w14:paraId="42B4AD56"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00"/>
          <w:lang w:val="en-US"/>
        </w:rPr>
        <w:t>phoneTable</w:t>
      </w:r>
      <w:r w:rsidRPr="00F20467">
        <w:rPr>
          <w:lang w:val="en-US"/>
        </w:rPr>
        <w:t>.</w:t>
      </w:r>
      <w:r w:rsidRPr="00F20467">
        <w:rPr>
          <w:i/>
          <w:iCs/>
          <w:color w:val="00677C"/>
          <w:lang w:val="en-US"/>
        </w:rPr>
        <w:t>setHeaderData</w:t>
      </w:r>
      <w:r w:rsidRPr="00F20467">
        <w:rPr>
          <w:lang w:val="en-US"/>
        </w:rPr>
        <w:t>(</w:t>
      </w:r>
      <w:r w:rsidRPr="00F20467">
        <w:rPr>
          <w:color w:val="000080"/>
          <w:lang w:val="en-US"/>
        </w:rPr>
        <w:t>2</w:t>
      </w:r>
      <w:r w:rsidRPr="00F20467">
        <w:rPr>
          <w:lang w:val="en-US"/>
        </w:rPr>
        <w:t>,</w:t>
      </w:r>
      <w:r w:rsidRPr="00F20467">
        <w:rPr>
          <w:color w:val="C0C0C0"/>
          <w:lang w:val="en-US"/>
        </w:rPr>
        <w:t xml:space="preserve"> </w:t>
      </w:r>
      <w:r w:rsidRPr="00F20467">
        <w:rPr>
          <w:color w:val="800080"/>
          <w:lang w:val="en-US"/>
        </w:rPr>
        <w:t>Qt</w:t>
      </w:r>
      <w:r w:rsidRPr="00F20467">
        <w:rPr>
          <w:lang w:val="en-US"/>
        </w:rPr>
        <w:t>::</w:t>
      </w:r>
      <w:r w:rsidRPr="00F20467">
        <w:rPr>
          <w:color w:val="800080"/>
          <w:lang w:val="en-US"/>
        </w:rPr>
        <w:t>Horizontal</w:t>
      </w:r>
      <w:r w:rsidRPr="00F20467">
        <w:rPr>
          <w:lang w:val="en-US"/>
        </w:rPr>
        <w:t>,</w:t>
      </w:r>
      <w:r w:rsidRPr="00F20467">
        <w:rPr>
          <w:color w:val="C0C0C0"/>
          <w:lang w:val="en-US"/>
        </w:rPr>
        <w:t xml:space="preserve"> </w:t>
      </w:r>
      <w:r w:rsidRPr="00F20467">
        <w:rPr>
          <w:color w:val="008000"/>
          <w:lang w:val="en-US"/>
        </w:rPr>
        <w:t>"Phone</w:t>
      </w:r>
      <w:r w:rsidRPr="00F20467">
        <w:rPr>
          <w:color w:val="C0C0C0"/>
          <w:lang w:val="en-US"/>
        </w:rPr>
        <w:t xml:space="preserve"> </w:t>
      </w:r>
      <w:r w:rsidRPr="00F20467">
        <w:rPr>
          <w:color w:val="008000"/>
          <w:lang w:val="en-US"/>
        </w:rPr>
        <w:t>No."</w:t>
      </w:r>
      <w:r w:rsidRPr="00F20467">
        <w:rPr>
          <w:lang w:val="en-US"/>
        </w:rPr>
        <w:t>);</w:t>
      </w:r>
    </w:p>
    <w:p w14:paraId="286A8945"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00"/>
          <w:lang w:val="en-US"/>
        </w:rPr>
        <w:t>selectTable</w:t>
      </w:r>
      <w:r w:rsidRPr="00F20467">
        <w:rPr>
          <w:lang w:val="en-US"/>
        </w:rPr>
        <w:t>.</w:t>
      </w:r>
      <w:r w:rsidRPr="00F20467">
        <w:rPr>
          <w:color w:val="00677C"/>
          <w:lang w:val="en-US"/>
        </w:rPr>
        <w:t>setQuery</w:t>
      </w:r>
      <w:r w:rsidRPr="00F20467">
        <w:rPr>
          <w:lang w:val="en-US"/>
        </w:rPr>
        <w:t>(</w:t>
      </w:r>
      <w:r w:rsidRPr="00F20467">
        <w:rPr>
          <w:color w:val="008000"/>
          <w:lang w:val="en-US"/>
        </w:rPr>
        <w:t>";"</w:t>
      </w:r>
      <w:r w:rsidRPr="00F20467">
        <w:rPr>
          <w:lang w:val="en-US"/>
        </w:rPr>
        <w:t>);</w:t>
      </w:r>
    </w:p>
    <w:p w14:paraId="1A20EB6B"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00"/>
          <w:lang w:val="en-US"/>
        </w:rPr>
        <w:t>selectTable</w:t>
      </w:r>
      <w:r w:rsidRPr="00F20467">
        <w:rPr>
          <w:lang w:val="en-US"/>
        </w:rPr>
        <w:t>.</w:t>
      </w:r>
      <w:r w:rsidRPr="00F20467">
        <w:rPr>
          <w:i/>
          <w:iCs/>
          <w:color w:val="00677C"/>
          <w:lang w:val="en-US"/>
        </w:rPr>
        <w:t>setHeaderData</w:t>
      </w:r>
      <w:r w:rsidRPr="00F20467">
        <w:rPr>
          <w:lang w:val="en-US"/>
        </w:rPr>
        <w:t>(</w:t>
      </w:r>
      <w:r w:rsidRPr="00F20467">
        <w:rPr>
          <w:color w:val="000080"/>
          <w:lang w:val="en-US"/>
        </w:rPr>
        <w:t>0</w:t>
      </w:r>
      <w:r w:rsidRPr="00F20467">
        <w:rPr>
          <w:lang w:val="en-US"/>
        </w:rPr>
        <w:t>,</w:t>
      </w:r>
      <w:r w:rsidRPr="00F20467">
        <w:rPr>
          <w:color w:val="C0C0C0"/>
          <w:lang w:val="en-US"/>
        </w:rPr>
        <w:t xml:space="preserve"> </w:t>
      </w:r>
      <w:r w:rsidRPr="00F20467">
        <w:rPr>
          <w:color w:val="800080"/>
          <w:lang w:val="en-US"/>
        </w:rPr>
        <w:t>Qt</w:t>
      </w:r>
      <w:r w:rsidRPr="00F20467">
        <w:rPr>
          <w:lang w:val="en-US"/>
        </w:rPr>
        <w:t>::</w:t>
      </w:r>
      <w:r w:rsidRPr="00F20467">
        <w:rPr>
          <w:color w:val="800080"/>
          <w:lang w:val="en-US"/>
        </w:rPr>
        <w:t>Horizontal</w:t>
      </w:r>
      <w:r w:rsidRPr="00F20467">
        <w:rPr>
          <w:lang w:val="en-US"/>
        </w:rPr>
        <w:t>,</w:t>
      </w:r>
      <w:r w:rsidRPr="00F20467">
        <w:rPr>
          <w:color w:val="C0C0C0"/>
          <w:lang w:val="en-US"/>
        </w:rPr>
        <w:t xml:space="preserve"> </w:t>
      </w:r>
      <w:r w:rsidRPr="00F20467">
        <w:rPr>
          <w:color w:val="008000"/>
          <w:lang w:val="en-US"/>
        </w:rPr>
        <w:t>"Phone</w:t>
      </w:r>
      <w:r w:rsidRPr="00F20467">
        <w:rPr>
          <w:color w:val="C0C0C0"/>
          <w:lang w:val="en-US"/>
        </w:rPr>
        <w:t xml:space="preserve"> </w:t>
      </w:r>
      <w:r w:rsidRPr="00F20467">
        <w:rPr>
          <w:color w:val="008000"/>
          <w:lang w:val="en-US"/>
        </w:rPr>
        <w:t>ID"</w:t>
      </w:r>
      <w:r w:rsidRPr="00F20467">
        <w:rPr>
          <w:lang w:val="en-US"/>
        </w:rPr>
        <w:t>);</w:t>
      </w:r>
    </w:p>
    <w:p w14:paraId="7BF4290E"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00"/>
          <w:lang w:val="en-US"/>
        </w:rPr>
        <w:t>selectTable</w:t>
      </w:r>
      <w:r w:rsidRPr="00F20467">
        <w:rPr>
          <w:lang w:val="en-US"/>
        </w:rPr>
        <w:t>.</w:t>
      </w:r>
      <w:r w:rsidRPr="00F20467">
        <w:rPr>
          <w:i/>
          <w:iCs/>
          <w:color w:val="00677C"/>
          <w:lang w:val="en-US"/>
        </w:rPr>
        <w:t>setHeaderData</w:t>
      </w:r>
      <w:r w:rsidRPr="00F20467">
        <w:rPr>
          <w:lang w:val="en-US"/>
        </w:rPr>
        <w:t>(</w:t>
      </w:r>
      <w:r w:rsidRPr="00F20467">
        <w:rPr>
          <w:color w:val="000080"/>
          <w:lang w:val="en-US"/>
        </w:rPr>
        <w:t>1</w:t>
      </w:r>
      <w:r w:rsidRPr="00F20467">
        <w:rPr>
          <w:lang w:val="en-US"/>
        </w:rPr>
        <w:t>,</w:t>
      </w:r>
      <w:r w:rsidRPr="00F20467">
        <w:rPr>
          <w:color w:val="C0C0C0"/>
          <w:lang w:val="en-US"/>
        </w:rPr>
        <w:t xml:space="preserve"> </w:t>
      </w:r>
      <w:r w:rsidRPr="00F20467">
        <w:rPr>
          <w:color w:val="800080"/>
          <w:lang w:val="en-US"/>
        </w:rPr>
        <w:t>Qt</w:t>
      </w:r>
      <w:r w:rsidRPr="00F20467">
        <w:rPr>
          <w:lang w:val="en-US"/>
        </w:rPr>
        <w:t>::</w:t>
      </w:r>
      <w:r w:rsidRPr="00F20467">
        <w:rPr>
          <w:color w:val="800080"/>
          <w:lang w:val="en-US"/>
        </w:rPr>
        <w:t>Horizontal</w:t>
      </w:r>
      <w:r w:rsidRPr="00F20467">
        <w:rPr>
          <w:lang w:val="en-US"/>
        </w:rPr>
        <w:t>,</w:t>
      </w:r>
      <w:r w:rsidRPr="00F20467">
        <w:rPr>
          <w:color w:val="C0C0C0"/>
          <w:lang w:val="en-US"/>
        </w:rPr>
        <w:t xml:space="preserve"> </w:t>
      </w:r>
      <w:r w:rsidRPr="00F20467">
        <w:rPr>
          <w:color w:val="008000"/>
          <w:lang w:val="en-US"/>
        </w:rPr>
        <w:t>"Usr</w:t>
      </w:r>
      <w:r w:rsidRPr="00F20467">
        <w:rPr>
          <w:color w:val="C0C0C0"/>
          <w:lang w:val="en-US"/>
        </w:rPr>
        <w:t xml:space="preserve"> </w:t>
      </w:r>
      <w:r w:rsidRPr="00F20467">
        <w:rPr>
          <w:color w:val="008000"/>
          <w:lang w:val="en-US"/>
        </w:rPr>
        <w:t>Name"</w:t>
      </w:r>
      <w:r w:rsidRPr="00F20467">
        <w:rPr>
          <w:lang w:val="en-US"/>
        </w:rPr>
        <w:t>);</w:t>
      </w:r>
    </w:p>
    <w:p w14:paraId="60D7FF56"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00"/>
          <w:lang w:val="en-US"/>
        </w:rPr>
        <w:t>selectTable</w:t>
      </w:r>
      <w:r w:rsidRPr="00F20467">
        <w:rPr>
          <w:lang w:val="en-US"/>
        </w:rPr>
        <w:t>.</w:t>
      </w:r>
      <w:r w:rsidRPr="00F20467">
        <w:rPr>
          <w:i/>
          <w:iCs/>
          <w:color w:val="00677C"/>
          <w:lang w:val="en-US"/>
        </w:rPr>
        <w:t>setHeaderData</w:t>
      </w:r>
      <w:r w:rsidRPr="00F20467">
        <w:rPr>
          <w:lang w:val="en-US"/>
        </w:rPr>
        <w:t>(</w:t>
      </w:r>
      <w:r w:rsidRPr="00F20467">
        <w:rPr>
          <w:color w:val="000080"/>
          <w:lang w:val="en-US"/>
        </w:rPr>
        <w:t>2</w:t>
      </w:r>
      <w:r w:rsidRPr="00F20467">
        <w:rPr>
          <w:lang w:val="en-US"/>
        </w:rPr>
        <w:t>,</w:t>
      </w:r>
      <w:r w:rsidRPr="00F20467">
        <w:rPr>
          <w:color w:val="C0C0C0"/>
          <w:lang w:val="en-US"/>
        </w:rPr>
        <w:t xml:space="preserve"> </w:t>
      </w:r>
      <w:r w:rsidRPr="00F20467">
        <w:rPr>
          <w:color w:val="800080"/>
          <w:lang w:val="en-US"/>
        </w:rPr>
        <w:t>Qt</w:t>
      </w:r>
      <w:r w:rsidRPr="00F20467">
        <w:rPr>
          <w:lang w:val="en-US"/>
        </w:rPr>
        <w:t>::</w:t>
      </w:r>
      <w:r w:rsidRPr="00F20467">
        <w:rPr>
          <w:color w:val="800080"/>
          <w:lang w:val="en-US"/>
        </w:rPr>
        <w:t>Horizontal</w:t>
      </w:r>
      <w:r w:rsidRPr="00F20467">
        <w:rPr>
          <w:lang w:val="en-US"/>
        </w:rPr>
        <w:t>,</w:t>
      </w:r>
      <w:r w:rsidRPr="00F20467">
        <w:rPr>
          <w:color w:val="C0C0C0"/>
          <w:lang w:val="en-US"/>
        </w:rPr>
        <w:t xml:space="preserve"> </w:t>
      </w:r>
      <w:r w:rsidRPr="00F20467">
        <w:rPr>
          <w:color w:val="008000"/>
          <w:lang w:val="en-US"/>
        </w:rPr>
        <w:t>"Phone</w:t>
      </w:r>
      <w:r w:rsidRPr="00F20467">
        <w:rPr>
          <w:color w:val="C0C0C0"/>
          <w:lang w:val="en-US"/>
        </w:rPr>
        <w:t xml:space="preserve"> </w:t>
      </w:r>
      <w:r w:rsidRPr="00F20467">
        <w:rPr>
          <w:color w:val="008000"/>
          <w:lang w:val="en-US"/>
        </w:rPr>
        <w:t>No."</w:t>
      </w:r>
      <w:r w:rsidRPr="00F20467">
        <w:rPr>
          <w:lang w:val="en-US"/>
        </w:rPr>
        <w:t>);</w:t>
      </w:r>
    </w:p>
    <w:p w14:paraId="596B6CD1"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00"/>
          <w:lang w:val="en-US"/>
        </w:rPr>
        <w:t>ui</w:t>
      </w:r>
      <w:r w:rsidRPr="00F20467">
        <w:rPr>
          <w:lang w:val="en-US"/>
        </w:rPr>
        <w:t>-&gt;</w:t>
      </w:r>
      <w:r w:rsidRPr="00F20467">
        <w:rPr>
          <w:color w:val="800000"/>
          <w:lang w:val="en-US"/>
        </w:rPr>
        <w:t>tableView</w:t>
      </w:r>
      <w:r w:rsidRPr="00F20467">
        <w:rPr>
          <w:lang w:val="en-US"/>
        </w:rPr>
        <w:t>-&gt;</w:t>
      </w:r>
      <w:r w:rsidRPr="00F20467">
        <w:rPr>
          <w:i/>
          <w:iCs/>
          <w:color w:val="00677C"/>
          <w:lang w:val="en-US"/>
        </w:rPr>
        <w:t>setModel</w:t>
      </w:r>
      <w:r w:rsidRPr="00F20467">
        <w:rPr>
          <w:lang w:val="en-US"/>
        </w:rPr>
        <w:t>(&amp;</w:t>
      </w:r>
      <w:r w:rsidRPr="00F20467">
        <w:rPr>
          <w:color w:val="800000"/>
          <w:lang w:val="en-US"/>
        </w:rPr>
        <w:t>usrTable</w:t>
      </w:r>
      <w:r w:rsidRPr="00F20467">
        <w:rPr>
          <w:lang w:val="en-US"/>
        </w:rPr>
        <w:t>);</w:t>
      </w:r>
    </w:p>
    <w:p w14:paraId="093A8152"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00"/>
          <w:lang w:val="en-US"/>
        </w:rPr>
        <w:t>ui</w:t>
      </w:r>
      <w:r w:rsidRPr="00F20467">
        <w:rPr>
          <w:lang w:val="en-US"/>
        </w:rPr>
        <w:t>-&gt;</w:t>
      </w:r>
      <w:r w:rsidRPr="00F20467">
        <w:rPr>
          <w:color w:val="800000"/>
          <w:lang w:val="en-US"/>
        </w:rPr>
        <w:t>tableView_2</w:t>
      </w:r>
      <w:r w:rsidRPr="00F20467">
        <w:rPr>
          <w:lang w:val="en-US"/>
        </w:rPr>
        <w:t>-&gt;</w:t>
      </w:r>
      <w:r w:rsidRPr="00F20467">
        <w:rPr>
          <w:i/>
          <w:iCs/>
          <w:color w:val="00677C"/>
          <w:lang w:val="en-US"/>
        </w:rPr>
        <w:t>setModel</w:t>
      </w:r>
      <w:r w:rsidRPr="00F20467">
        <w:rPr>
          <w:lang w:val="en-US"/>
        </w:rPr>
        <w:t>(&amp;</w:t>
      </w:r>
      <w:r w:rsidRPr="00F20467">
        <w:rPr>
          <w:color w:val="800000"/>
          <w:lang w:val="en-US"/>
        </w:rPr>
        <w:t>phoneTable</w:t>
      </w:r>
      <w:r w:rsidRPr="00F20467">
        <w:rPr>
          <w:lang w:val="en-US"/>
        </w:rPr>
        <w:t>);</w:t>
      </w:r>
    </w:p>
    <w:p w14:paraId="247FCFC7"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00"/>
          <w:lang w:val="en-US"/>
        </w:rPr>
        <w:t>ui</w:t>
      </w:r>
      <w:r w:rsidRPr="00F20467">
        <w:rPr>
          <w:lang w:val="en-US"/>
        </w:rPr>
        <w:t>-&gt;</w:t>
      </w:r>
      <w:r w:rsidRPr="00F20467">
        <w:rPr>
          <w:color w:val="800000"/>
          <w:lang w:val="en-US"/>
        </w:rPr>
        <w:t>tableView_3</w:t>
      </w:r>
      <w:r w:rsidRPr="00F20467">
        <w:rPr>
          <w:lang w:val="en-US"/>
        </w:rPr>
        <w:t>-&gt;</w:t>
      </w:r>
      <w:r w:rsidRPr="00F20467">
        <w:rPr>
          <w:i/>
          <w:iCs/>
          <w:color w:val="00677C"/>
          <w:lang w:val="en-US"/>
        </w:rPr>
        <w:t>setModel</w:t>
      </w:r>
      <w:r w:rsidRPr="00F20467">
        <w:rPr>
          <w:lang w:val="en-US"/>
        </w:rPr>
        <w:t>(&amp;</w:t>
      </w:r>
      <w:r w:rsidRPr="00F20467">
        <w:rPr>
          <w:color w:val="800000"/>
          <w:lang w:val="en-US"/>
        </w:rPr>
        <w:t>selectTable</w:t>
      </w:r>
      <w:r w:rsidRPr="00F20467">
        <w:rPr>
          <w:lang w:val="en-US"/>
        </w:rPr>
        <w:t>);</w:t>
      </w:r>
    </w:p>
    <w:p w14:paraId="5652C67B"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00"/>
          <w:lang w:val="en-US"/>
        </w:rPr>
        <w:t>ui</w:t>
      </w:r>
      <w:r w:rsidRPr="00F20467">
        <w:rPr>
          <w:lang w:val="en-US"/>
        </w:rPr>
        <w:t>-&gt;</w:t>
      </w:r>
      <w:r w:rsidRPr="00F20467">
        <w:rPr>
          <w:color w:val="800000"/>
          <w:lang w:val="en-US"/>
        </w:rPr>
        <w:t>tableView</w:t>
      </w:r>
      <w:r w:rsidRPr="00F20467">
        <w:rPr>
          <w:lang w:val="en-US"/>
        </w:rPr>
        <w:t>-&gt;</w:t>
      </w:r>
      <w:r w:rsidRPr="00F20467">
        <w:rPr>
          <w:color w:val="00677C"/>
          <w:lang w:val="en-US"/>
        </w:rPr>
        <w:t>show</w:t>
      </w:r>
      <w:r w:rsidRPr="00F20467">
        <w:rPr>
          <w:lang w:val="en-US"/>
        </w:rPr>
        <w:t>();</w:t>
      </w:r>
    </w:p>
    <w:p w14:paraId="40953792"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00"/>
          <w:lang w:val="en-US"/>
        </w:rPr>
        <w:t>ui</w:t>
      </w:r>
      <w:r w:rsidRPr="00F20467">
        <w:rPr>
          <w:lang w:val="en-US"/>
        </w:rPr>
        <w:t>-&gt;</w:t>
      </w:r>
      <w:r w:rsidRPr="00F20467">
        <w:rPr>
          <w:color w:val="800000"/>
          <w:lang w:val="en-US"/>
        </w:rPr>
        <w:t>tableView_2</w:t>
      </w:r>
      <w:r w:rsidRPr="00F20467">
        <w:rPr>
          <w:lang w:val="en-US"/>
        </w:rPr>
        <w:t>-&gt;</w:t>
      </w:r>
      <w:r w:rsidRPr="00F20467">
        <w:rPr>
          <w:color w:val="00677C"/>
          <w:lang w:val="en-US"/>
        </w:rPr>
        <w:t>show</w:t>
      </w:r>
      <w:r w:rsidRPr="00F20467">
        <w:rPr>
          <w:lang w:val="en-US"/>
        </w:rPr>
        <w:t>();</w:t>
      </w:r>
    </w:p>
    <w:p w14:paraId="3781C28B"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00"/>
          <w:lang w:val="en-US"/>
        </w:rPr>
        <w:t>ui</w:t>
      </w:r>
      <w:r w:rsidRPr="00F20467">
        <w:rPr>
          <w:lang w:val="en-US"/>
        </w:rPr>
        <w:t>-&gt;</w:t>
      </w:r>
      <w:r w:rsidRPr="00F20467">
        <w:rPr>
          <w:color w:val="800000"/>
          <w:lang w:val="en-US"/>
        </w:rPr>
        <w:t>tableView_3</w:t>
      </w:r>
      <w:r w:rsidRPr="00F20467">
        <w:rPr>
          <w:lang w:val="en-US"/>
        </w:rPr>
        <w:t>-&gt;</w:t>
      </w:r>
      <w:r w:rsidRPr="00F20467">
        <w:rPr>
          <w:color w:val="00677C"/>
          <w:lang w:val="en-US"/>
        </w:rPr>
        <w:t>show</w:t>
      </w:r>
      <w:r w:rsidRPr="00F20467">
        <w:rPr>
          <w:lang w:val="en-US"/>
        </w:rPr>
        <w:t>();</w:t>
      </w:r>
      <w:r w:rsidRPr="00F20467">
        <w:rPr>
          <w:color w:val="C0C0C0"/>
          <w:lang w:val="en-US"/>
        </w:rPr>
        <w:t xml:space="preserve">    </w:t>
      </w:r>
    </w:p>
    <w:p w14:paraId="0811148F" w14:textId="77777777" w:rsidR="00F20467" w:rsidRPr="00F20467" w:rsidRDefault="00F20467" w:rsidP="00F20467">
      <w:pPr>
        <w:pStyle w:val="HTMLconformatoprevio"/>
        <w:rPr>
          <w:lang w:val="en-US"/>
        </w:rPr>
      </w:pPr>
      <w:r w:rsidRPr="00F20467">
        <w:rPr>
          <w:lang w:val="en-US"/>
        </w:rPr>
        <w:t>}</w:t>
      </w:r>
    </w:p>
    <w:p w14:paraId="124E5F0F" w14:textId="77777777" w:rsidR="00F20467" w:rsidRPr="00F20467" w:rsidRDefault="00F20467" w:rsidP="00F20467">
      <w:pPr>
        <w:pStyle w:val="HTMLconformatoprevio"/>
        <w:rPr>
          <w:lang w:val="en-US"/>
        </w:rPr>
      </w:pPr>
    </w:p>
    <w:p w14:paraId="63A18343" w14:textId="77777777" w:rsidR="00F20467" w:rsidRPr="00F20467" w:rsidRDefault="00F20467" w:rsidP="00F20467">
      <w:pPr>
        <w:pStyle w:val="HTMLconformatoprevio"/>
        <w:rPr>
          <w:lang w:val="en-US"/>
        </w:rPr>
      </w:pPr>
      <w:r w:rsidRPr="00F20467">
        <w:rPr>
          <w:color w:val="800080"/>
          <w:lang w:val="en-US"/>
        </w:rPr>
        <w:t>MainWindow</w:t>
      </w:r>
      <w:r w:rsidRPr="00F20467">
        <w:rPr>
          <w:lang w:val="en-US"/>
        </w:rPr>
        <w:t>::~</w:t>
      </w:r>
      <w:r w:rsidRPr="00F20467">
        <w:rPr>
          <w:b/>
          <w:bCs/>
          <w:i/>
          <w:iCs/>
          <w:color w:val="00677C"/>
          <w:lang w:val="en-US"/>
        </w:rPr>
        <w:t>MainWindow</w:t>
      </w:r>
      <w:r w:rsidRPr="00F20467">
        <w:rPr>
          <w:lang w:val="en-US"/>
        </w:rPr>
        <w:t>()</w:t>
      </w:r>
    </w:p>
    <w:p w14:paraId="46357FC0" w14:textId="77777777" w:rsidR="00F20467" w:rsidRPr="00F20467" w:rsidRDefault="00F20467" w:rsidP="00F20467">
      <w:pPr>
        <w:pStyle w:val="HTMLconformatoprevio"/>
        <w:rPr>
          <w:lang w:val="en-US"/>
        </w:rPr>
      </w:pPr>
      <w:r w:rsidRPr="00F20467">
        <w:rPr>
          <w:lang w:val="en-US"/>
        </w:rPr>
        <w:t>{</w:t>
      </w:r>
    </w:p>
    <w:p w14:paraId="0D72BD7F" w14:textId="77777777" w:rsidR="00F20467" w:rsidRPr="00F20467" w:rsidRDefault="00F20467" w:rsidP="00F20467">
      <w:pPr>
        <w:pStyle w:val="HTMLconformatoprevio"/>
        <w:rPr>
          <w:lang w:val="en-US"/>
        </w:rPr>
      </w:pPr>
    </w:p>
    <w:p w14:paraId="05DC7553"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8000"/>
          <w:lang w:val="en-US"/>
        </w:rPr>
        <w:t>delete</w:t>
      </w:r>
      <w:r w:rsidRPr="00F20467">
        <w:rPr>
          <w:color w:val="C0C0C0"/>
          <w:lang w:val="en-US"/>
        </w:rPr>
        <w:t xml:space="preserve"> </w:t>
      </w:r>
      <w:r w:rsidRPr="00F20467">
        <w:rPr>
          <w:color w:val="800000"/>
          <w:lang w:val="en-US"/>
        </w:rPr>
        <w:t>ui</w:t>
      </w:r>
      <w:r w:rsidRPr="00F20467">
        <w:rPr>
          <w:lang w:val="en-US"/>
        </w:rPr>
        <w:t>;</w:t>
      </w:r>
    </w:p>
    <w:p w14:paraId="758DAFDD" w14:textId="77777777" w:rsidR="00F20467" w:rsidRPr="00F20467" w:rsidRDefault="00F20467" w:rsidP="00F20467">
      <w:pPr>
        <w:pStyle w:val="HTMLconformatoprevio"/>
        <w:rPr>
          <w:lang w:val="en-US"/>
        </w:rPr>
      </w:pPr>
      <w:r w:rsidRPr="00F20467">
        <w:rPr>
          <w:lang w:val="en-US"/>
        </w:rPr>
        <w:t>}</w:t>
      </w:r>
    </w:p>
    <w:p w14:paraId="57A0B2C3" w14:textId="77777777" w:rsidR="00F20467" w:rsidRPr="00F20467" w:rsidRDefault="00F20467" w:rsidP="00F20467">
      <w:pPr>
        <w:pStyle w:val="HTMLconformatoprevio"/>
        <w:rPr>
          <w:lang w:val="en-US"/>
        </w:rPr>
      </w:pPr>
    </w:p>
    <w:p w14:paraId="4AF6B7E2" w14:textId="77777777" w:rsidR="00F20467" w:rsidRPr="00F20467" w:rsidRDefault="00F20467" w:rsidP="00F20467">
      <w:pPr>
        <w:pStyle w:val="HTMLconformatoprevio"/>
        <w:rPr>
          <w:lang w:val="en-US"/>
        </w:rPr>
      </w:pPr>
      <w:r w:rsidRPr="00F20467">
        <w:rPr>
          <w:color w:val="808000"/>
          <w:lang w:val="en-US"/>
        </w:rPr>
        <w:t>void</w:t>
      </w:r>
      <w:r w:rsidRPr="00F20467">
        <w:rPr>
          <w:color w:val="C0C0C0"/>
          <w:lang w:val="en-US"/>
        </w:rPr>
        <w:t xml:space="preserve"> </w:t>
      </w:r>
      <w:r w:rsidRPr="00F20467">
        <w:rPr>
          <w:color w:val="800080"/>
          <w:lang w:val="en-US"/>
        </w:rPr>
        <w:t>MainWindow</w:t>
      </w:r>
      <w:r w:rsidRPr="00F20467">
        <w:rPr>
          <w:lang w:val="en-US"/>
        </w:rPr>
        <w:t>::</w:t>
      </w:r>
      <w:r w:rsidRPr="00F20467">
        <w:rPr>
          <w:b/>
          <w:bCs/>
          <w:color w:val="00677C"/>
          <w:lang w:val="en-US"/>
        </w:rPr>
        <w:t>on_pushButton_clicked</w:t>
      </w:r>
      <w:r w:rsidRPr="00F20467">
        <w:rPr>
          <w:lang w:val="en-US"/>
        </w:rPr>
        <w:t>()</w:t>
      </w:r>
    </w:p>
    <w:p w14:paraId="75F93928" w14:textId="77777777" w:rsidR="00F20467" w:rsidRDefault="00F20467" w:rsidP="00F20467">
      <w:pPr>
        <w:pStyle w:val="HTMLconformatoprevio"/>
      </w:pPr>
      <w:r>
        <w:t>{</w:t>
      </w:r>
    </w:p>
    <w:p w14:paraId="7512AE7C" w14:textId="77777777" w:rsidR="00F20467" w:rsidRDefault="00F20467" w:rsidP="00F20467">
      <w:pPr>
        <w:pStyle w:val="HTMLconformatoprevio"/>
      </w:pPr>
      <w:r>
        <w:rPr>
          <w:color w:val="C0C0C0"/>
        </w:rPr>
        <w:t xml:space="preserve">    </w:t>
      </w:r>
      <w:r>
        <w:rPr>
          <w:color w:val="008000"/>
        </w:rPr>
        <w:t>//</w:t>
      </w:r>
      <w:r>
        <w:rPr>
          <w:color w:val="C0C0C0"/>
        </w:rPr>
        <w:t xml:space="preserve"> </w:t>
      </w:r>
      <w:r>
        <w:rPr>
          <w:color w:val="008000"/>
        </w:rPr>
        <w:t>la</w:t>
      </w:r>
      <w:r>
        <w:rPr>
          <w:color w:val="C0C0C0"/>
        </w:rPr>
        <w:t xml:space="preserve"> </w:t>
      </w:r>
      <w:r>
        <w:rPr>
          <w:color w:val="008000"/>
        </w:rPr>
        <w:t>consulta</w:t>
      </w:r>
      <w:r>
        <w:rPr>
          <w:color w:val="C0C0C0"/>
        </w:rPr>
        <w:t xml:space="preserve"> </w:t>
      </w:r>
      <w:r>
        <w:rPr>
          <w:color w:val="008000"/>
        </w:rPr>
        <w:t>se</w:t>
      </w:r>
      <w:r>
        <w:rPr>
          <w:color w:val="C0C0C0"/>
        </w:rPr>
        <w:t xml:space="preserve"> </w:t>
      </w:r>
      <w:r>
        <w:rPr>
          <w:color w:val="008000"/>
        </w:rPr>
        <w:t>aplica</w:t>
      </w:r>
      <w:r>
        <w:rPr>
          <w:color w:val="C0C0C0"/>
        </w:rPr>
        <w:t xml:space="preserve"> </w:t>
      </w:r>
      <w:r>
        <w:rPr>
          <w:color w:val="008000"/>
        </w:rPr>
        <w:t>sobre</w:t>
      </w:r>
      <w:r>
        <w:rPr>
          <w:color w:val="C0C0C0"/>
        </w:rPr>
        <w:t xml:space="preserve"> </w:t>
      </w:r>
      <w:r>
        <w:rPr>
          <w:color w:val="008000"/>
        </w:rPr>
        <w:t>una</w:t>
      </w:r>
      <w:r>
        <w:rPr>
          <w:color w:val="C0C0C0"/>
        </w:rPr>
        <w:t xml:space="preserve"> </w:t>
      </w:r>
      <w:r>
        <w:rPr>
          <w:color w:val="008000"/>
        </w:rPr>
        <w:t>de</w:t>
      </w:r>
      <w:r>
        <w:rPr>
          <w:color w:val="C0C0C0"/>
        </w:rPr>
        <w:t xml:space="preserve"> </w:t>
      </w:r>
      <w:r>
        <w:rPr>
          <w:color w:val="008000"/>
        </w:rPr>
        <w:t>las</w:t>
      </w:r>
      <w:r>
        <w:rPr>
          <w:color w:val="C0C0C0"/>
        </w:rPr>
        <w:t xml:space="preserve"> </w:t>
      </w:r>
      <w:r>
        <w:rPr>
          <w:color w:val="008000"/>
        </w:rPr>
        <w:t>dos</w:t>
      </w:r>
      <w:r>
        <w:rPr>
          <w:color w:val="C0C0C0"/>
        </w:rPr>
        <w:t xml:space="preserve"> </w:t>
      </w:r>
      <w:r>
        <w:rPr>
          <w:color w:val="008000"/>
        </w:rPr>
        <w:t>tablas.</w:t>
      </w:r>
    </w:p>
    <w:p w14:paraId="68BCCE18" w14:textId="77777777" w:rsidR="00F20467" w:rsidRDefault="00F20467" w:rsidP="00F20467">
      <w:pPr>
        <w:pStyle w:val="HTMLconformatoprevio"/>
      </w:pPr>
      <w:r>
        <w:rPr>
          <w:color w:val="C0C0C0"/>
        </w:rPr>
        <w:t xml:space="preserve">    </w:t>
      </w:r>
      <w:r>
        <w:rPr>
          <w:color w:val="008000"/>
        </w:rPr>
        <w:t>//</w:t>
      </w:r>
      <w:r>
        <w:rPr>
          <w:color w:val="C0C0C0"/>
        </w:rPr>
        <w:t xml:space="preserve"> </w:t>
      </w:r>
      <w:r>
        <w:rPr>
          <w:color w:val="008000"/>
        </w:rPr>
        <w:t>después</w:t>
      </w:r>
      <w:r>
        <w:rPr>
          <w:color w:val="C0C0C0"/>
        </w:rPr>
        <w:t xml:space="preserve"> </w:t>
      </w:r>
      <w:r>
        <w:rPr>
          <w:color w:val="008000"/>
        </w:rPr>
        <w:t>se</w:t>
      </w:r>
      <w:r>
        <w:rPr>
          <w:color w:val="C0C0C0"/>
        </w:rPr>
        <w:t xml:space="preserve"> </w:t>
      </w:r>
      <w:r>
        <w:rPr>
          <w:color w:val="008000"/>
        </w:rPr>
        <w:t>actualizan</w:t>
      </w:r>
      <w:r>
        <w:rPr>
          <w:color w:val="C0C0C0"/>
        </w:rPr>
        <w:t xml:space="preserve"> </w:t>
      </w:r>
      <w:r>
        <w:rPr>
          <w:color w:val="008000"/>
        </w:rPr>
        <w:t>las</w:t>
      </w:r>
      <w:r>
        <w:rPr>
          <w:color w:val="C0C0C0"/>
        </w:rPr>
        <w:t xml:space="preserve"> </w:t>
      </w:r>
      <w:r>
        <w:rPr>
          <w:color w:val="008000"/>
        </w:rPr>
        <w:t>dos.</w:t>
      </w:r>
    </w:p>
    <w:p w14:paraId="2E3B6315" w14:textId="77777777" w:rsidR="00F20467" w:rsidRPr="00F20467" w:rsidRDefault="00F20467" w:rsidP="00F20467">
      <w:pPr>
        <w:pStyle w:val="HTMLconformatoprevio"/>
        <w:rPr>
          <w:lang w:val="en-US"/>
        </w:rPr>
      </w:pPr>
      <w:r>
        <w:rPr>
          <w:color w:val="C0C0C0"/>
        </w:rPr>
        <w:t xml:space="preserve">    </w:t>
      </w:r>
      <w:r w:rsidRPr="00F20467">
        <w:rPr>
          <w:color w:val="800080"/>
          <w:lang w:val="en-US"/>
        </w:rPr>
        <w:t>QString</w:t>
      </w:r>
      <w:r w:rsidRPr="00F20467">
        <w:rPr>
          <w:color w:val="C0C0C0"/>
          <w:lang w:val="en-US"/>
        </w:rPr>
        <w:t xml:space="preserve"> </w:t>
      </w:r>
      <w:r w:rsidRPr="00F20467">
        <w:rPr>
          <w:color w:val="092E64"/>
          <w:lang w:val="en-US"/>
        </w:rPr>
        <w:t>stmt</w:t>
      </w:r>
      <w:r w:rsidRPr="00F20467">
        <w:rPr>
          <w:color w:val="C0C0C0"/>
          <w:lang w:val="en-US"/>
        </w:rPr>
        <w:t xml:space="preserve"> </w:t>
      </w:r>
      <w:r w:rsidRPr="00F20467">
        <w:rPr>
          <w:lang w:val="en-US"/>
        </w:rPr>
        <w:t>=</w:t>
      </w:r>
      <w:r w:rsidRPr="00F20467">
        <w:rPr>
          <w:color w:val="C0C0C0"/>
          <w:lang w:val="en-US"/>
        </w:rPr>
        <w:t xml:space="preserve"> </w:t>
      </w:r>
      <w:r w:rsidRPr="00F20467">
        <w:rPr>
          <w:color w:val="800000"/>
          <w:lang w:val="en-US"/>
        </w:rPr>
        <w:t>ui</w:t>
      </w:r>
      <w:r w:rsidRPr="00F20467">
        <w:rPr>
          <w:lang w:val="en-US"/>
        </w:rPr>
        <w:t>-&gt;</w:t>
      </w:r>
      <w:r w:rsidRPr="00F20467">
        <w:rPr>
          <w:color w:val="800000"/>
          <w:lang w:val="en-US"/>
        </w:rPr>
        <w:t>lineEdit</w:t>
      </w:r>
      <w:r w:rsidRPr="00F20467">
        <w:rPr>
          <w:lang w:val="en-US"/>
        </w:rPr>
        <w:t>-&gt;</w:t>
      </w:r>
      <w:r w:rsidRPr="00F20467">
        <w:rPr>
          <w:color w:val="00677C"/>
          <w:lang w:val="en-US"/>
        </w:rPr>
        <w:t>text</w:t>
      </w:r>
      <w:r w:rsidRPr="00F20467">
        <w:rPr>
          <w:lang w:val="en-US"/>
        </w:rPr>
        <w:t>();</w:t>
      </w:r>
    </w:p>
    <w:p w14:paraId="3754F9D7" w14:textId="77777777" w:rsidR="00F20467" w:rsidRDefault="00F20467" w:rsidP="00F20467">
      <w:pPr>
        <w:pStyle w:val="HTMLconformatoprevio"/>
      </w:pPr>
      <w:r w:rsidRPr="00F20467">
        <w:rPr>
          <w:color w:val="C0C0C0"/>
          <w:lang w:val="en-US"/>
        </w:rPr>
        <w:t xml:space="preserve">    </w:t>
      </w:r>
      <w:r>
        <w:rPr>
          <w:color w:val="800000"/>
        </w:rPr>
        <w:t>cTable</w:t>
      </w:r>
      <w:r>
        <w:t>.</w:t>
      </w:r>
      <w:r>
        <w:rPr>
          <w:color w:val="00677C"/>
        </w:rPr>
        <w:t>setQuery</w:t>
      </w:r>
      <w:r>
        <w:t>(</w:t>
      </w:r>
      <w:r>
        <w:rPr>
          <w:color w:val="092E64"/>
        </w:rPr>
        <w:t>stmt</w:t>
      </w:r>
      <w:r>
        <w:t>);</w:t>
      </w:r>
      <w:r>
        <w:rPr>
          <w:color w:val="C0C0C0"/>
        </w:rPr>
        <w:t xml:space="preserve"> </w:t>
      </w:r>
      <w:r>
        <w:rPr>
          <w:color w:val="008000"/>
        </w:rPr>
        <w:t>//</w:t>
      </w:r>
      <w:r>
        <w:rPr>
          <w:color w:val="C0C0C0"/>
        </w:rPr>
        <w:t xml:space="preserve"> </w:t>
      </w:r>
      <w:r>
        <w:rPr>
          <w:color w:val="008000"/>
        </w:rPr>
        <w:t>ejecutamos</w:t>
      </w:r>
      <w:r>
        <w:rPr>
          <w:color w:val="C0C0C0"/>
        </w:rPr>
        <w:t xml:space="preserve"> </w:t>
      </w:r>
      <w:r>
        <w:rPr>
          <w:color w:val="008000"/>
        </w:rPr>
        <w:t>la</w:t>
      </w:r>
      <w:r>
        <w:rPr>
          <w:color w:val="C0C0C0"/>
        </w:rPr>
        <w:t xml:space="preserve"> </w:t>
      </w:r>
      <w:r>
        <w:rPr>
          <w:color w:val="008000"/>
        </w:rPr>
        <w:t>consulta</w:t>
      </w:r>
    </w:p>
    <w:p w14:paraId="52018572" w14:textId="77777777" w:rsidR="00F20467" w:rsidRPr="00F20467" w:rsidRDefault="00F20467" w:rsidP="00F20467">
      <w:pPr>
        <w:pStyle w:val="HTMLconformatoprevio"/>
        <w:rPr>
          <w:lang w:val="en-US"/>
        </w:rPr>
      </w:pPr>
      <w:r>
        <w:rPr>
          <w:color w:val="C0C0C0"/>
        </w:rPr>
        <w:t xml:space="preserve">    </w:t>
      </w:r>
      <w:r w:rsidRPr="00F20467">
        <w:rPr>
          <w:color w:val="808000"/>
          <w:lang w:val="en-US"/>
        </w:rPr>
        <w:t>if</w:t>
      </w:r>
      <w:r w:rsidRPr="00F20467">
        <w:rPr>
          <w:color w:val="C0C0C0"/>
          <w:lang w:val="en-US"/>
        </w:rPr>
        <w:t xml:space="preserve"> </w:t>
      </w:r>
      <w:r w:rsidRPr="00F20467">
        <w:rPr>
          <w:lang w:val="en-US"/>
        </w:rPr>
        <w:t>(</w:t>
      </w:r>
      <w:r w:rsidRPr="00F20467">
        <w:rPr>
          <w:color w:val="800000"/>
          <w:lang w:val="en-US"/>
        </w:rPr>
        <w:t>cTable</w:t>
      </w:r>
      <w:r w:rsidRPr="00F20467">
        <w:rPr>
          <w:lang w:val="en-US"/>
        </w:rPr>
        <w:t>.</w:t>
      </w:r>
      <w:r w:rsidRPr="00F20467">
        <w:rPr>
          <w:color w:val="00677C"/>
          <w:lang w:val="en-US"/>
        </w:rPr>
        <w:t>lastError</w:t>
      </w:r>
      <w:r w:rsidRPr="00F20467">
        <w:rPr>
          <w:lang w:val="en-US"/>
        </w:rPr>
        <w:t>().</w:t>
      </w:r>
      <w:r w:rsidRPr="00F20467">
        <w:rPr>
          <w:color w:val="00677C"/>
          <w:lang w:val="en-US"/>
        </w:rPr>
        <w:t>type</w:t>
      </w:r>
      <w:r w:rsidRPr="00F20467">
        <w:rPr>
          <w:lang w:val="en-US"/>
        </w:rPr>
        <w:t>()==</w:t>
      </w:r>
      <w:r w:rsidRPr="00F20467">
        <w:rPr>
          <w:color w:val="800080"/>
          <w:lang w:val="en-US"/>
        </w:rPr>
        <w:t>QSqlError</w:t>
      </w:r>
      <w:r w:rsidRPr="00F20467">
        <w:rPr>
          <w:lang w:val="en-US"/>
        </w:rPr>
        <w:t>::</w:t>
      </w:r>
      <w:r w:rsidRPr="00F20467">
        <w:rPr>
          <w:color w:val="800080"/>
          <w:lang w:val="en-US"/>
        </w:rPr>
        <w:t>NoError</w:t>
      </w:r>
      <w:r w:rsidRPr="00F20467">
        <w:rPr>
          <w:lang w:val="en-US"/>
        </w:rPr>
        <w:t>)</w:t>
      </w:r>
      <w:r w:rsidRPr="00F20467">
        <w:rPr>
          <w:color w:val="C0C0C0"/>
          <w:lang w:val="en-US"/>
        </w:rPr>
        <w:t xml:space="preserve"> </w:t>
      </w:r>
      <w:r w:rsidRPr="00F20467">
        <w:rPr>
          <w:lang w:val="en-US"/>
        </w:rPr>
        <w:t>{</w:t>
      </w:r>
    </w:p>
    <w:p w14:paraId="1F69462D"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00"/>
          <w:lang w:val="en-US"/>
        </w:rPr>
        <w:t>usrTable</w:t>
      </w:r>
      <w:r w:rsidRPr="00F20467">
        <w:rPr>
          <w:lang w:val="en-US"/>
        </w:rPr>
        <w:t>.</w:t>
      </w:r>
      <w:r w:rsidRPr="00F20467">
        <w:rPr>
          <w:color w:val="00677C"/>
          <w:lang w:val="en-US"/>
        </w:rPr>
        <w:t>setQuery</w:t>
      </w:r>
      <w:r w:rsidRPr="00F20467">
        <w:rPr>
          <w:lang w:val="en-US"/>
        </w:rPr>
        <w:t>(</w:t>
      </w:r>
      <w:r w:rsidRPr="00F20467">
        <w:rPr>
          <w:color w:val="008000"/>
          <w:lang w:val="en-US"/>
        </w:rPr>
        <w:t>"SELECT</w:t>
      </w:r>
      <w:r w:rsidRPr="00F20467">
        <w:rPr>
          <w:color w:val="C0C0C0"/>
          <w:lang w:val="en-US"/>
        </w:rPr>
        <w:t xml:space="preserve"> </w:t>
      </w:r>
      <w:r w:rsidRPr="00F20467">
        <w:rPr>
          <w:color w:val="008000"/>
          <w:lang w:val="en-US"/>
        </w:rPr>
        <w:t>*</w:t>
      </w:r>
      <w:r w:rsidRPr="00F20467">
        <w:rPr>
          <w:color w:val="C0C0C0"/>
          <w:lang w:val="en-US"/>
        </w:rPr>
        <w:t xml:space="preserve"> </w:t>
      </w:r>
      <w:r w:rsidRPr="00F20467">
        <w:rPr>
          <w:color w:val="008000"/>
          <w:lang w:val="en-US"/>
        </w:rPr>
        <w:t>FROM</w:t>
      </w:r>
      <w:r w:rsidRPr="00F20467">
        <w:rPr>
          <w:color w:val="C0C0C0"/>
          <w:lang w:val="en-US"/>
        </w:rPr>
        <w:t xml:space="preserve"> </w:t>
      </w:r>
      <w:r w:rsidRPr="00F20467">
        <w:rPr>
          <w:color w:val="008000"/>
          <w:lang w:val="en-US"/>
        </w:rPr>
        <w:t>usr;"</w:t>
      </w:r>
      <w:r w:rsidRPr="00F20467">
        <w:rPr>
          <w:lang w:val="en-US"/>
        </w:rPr>
        <w:t>);</w:t>
      </w:r>
      <w:r w:rsidRPr="00F20467">
        <w:rPr>
          <w:color w:val="C0C0C0"/>
          <w:lang w:val="en-US"/>
        </w:rPr>
        <w:t xml:space="preserve"> </w:t>
      </w:r>
      <w:r w:rsidRPr="00F20467">
        <w:rPr>
          <w:color w:val="008000"/>
          <w:lang w:val="en-US"/>
        </w:rPr>
        <w:t>//</w:t>
      </w:r>
      <w:r w:rsidRPr="00F20467">
        <w:rPr>
          <w:color w:val="C0C0C0"/>
          <w:lang w:val="en-US"/>
        </w:rPr>
        <w:t xml:space="preserve"> </w:t>
      </w:r>
      <w:r w:rsidRPr="00F20467">
        <w:rPr>
          <w:color w:val="008000"/>
          <w:lang w:val="en-US"/>
        </w:rPr>
        <w:t>Actualizar</w:t>
      </w:r>
      <w:r w:rsidRPr="00F20467">
        <w:rPr>
          <w:color w:val="C0C0C0"/>
          <w:lang w:val="en-US"/>
        </w:rPr>
        <w:t xml:space="preserve"> </w:t>
      </w:r>
      <w:r w:rsidRPr="00F20467">
        <w:rPr>
          <w:color w:val="008000"/>
          <w:lang w:val="en-US"/>
        </w:rPr>
        <w:t>las</w:t>
      </w:r>
      <w:r w:rsidRPr="00F20467">
        <w:rPr>
          <w:color w:val="C0C0C0"/>
          <w:lang w:val="en-US"/>
        </w:rPr>
        <w:t xml:space="preserve"> </w:t>
      </w:r>
      <w:r w:rsidRPr="00F20467">
        <w:rPr>
          <w:color w:val="008000"/>
          <w:lang w:val="en-US"/>
        </w:rPr>
        <w:t>tablas.</w:t>
      </w:r>
    </w:p>
    <w:p w14:paraId="24B5E512"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00"/>
          <w:lang w:val="en-US"/>
        </w:rPr>
        <w:t>phoneTable</w:t>
      </w:r>
      <w:r w:rsidRPr="00F20467">
        <w:rPr>
          <w:lang w:val="en-US"/>
        </w:rPr>
        <w:t>.</w:t>
      </w:r>
      <w:r w:rsidRPr="00F20467">
        <w:rPr>
          <w:color w:val="00677C"/>
          <w:lang w:val="en-US"/>
        </w:rPr>
        <w:t>setQuery</w:t>
      </w:r>
      <w:r w:rsidRPr="00F20467">
        <w:rPr>
          <w:lang w:val="en-US"/>
        </w:rPr>
        <w:t>(</w:t>
      </w:r>
      <w:r w:rsidRPr="00F20467">
        <w:rPr>
          <w:color w:val="008000"/>
          <w:lang w:val="en-US"/>
        </w:rPr>
        <w:t>"SELECT</w:t>
      </w:r>
      <w:r w:rsidRPr="00F20467">
        <w:rPr>
          <w:color w:val="C0C0C0"/>
          <w:lang w:val="en-US"/>
        </w:rPr>
        <w:t xml:space="preserve"> </w:t>
      </w:r>
      <w:r w:rsidRPr="00F20467">
        <w:rPr>
          <w:color w:val="008000"/>
          <w:lang w:val="en-US"/>
        </w:rPr>
        <w:t>*</w:t>
      </w:r>
      <w:r w:rsidRPr="00F20467">
        <w:rPr>
          <w:color w:val="C0C0C0"/>
          <w:lang w:val="en-US"/>
        </w:rPr>
        <w:t xml:space="preserve"> </w:t>
      </w:r>
      <w:r w:rsidRPr="00F20467">
        <w:rPr>
          <w:color w:val="008000"/>
          <w:lang w:val="en-US"/>
        </w:rPr>
        <w:t>FROM</w:t>
      </w:r>
      <w:r w:rsidRPr="00F20467">
        <w:rPr>
          <w:color w:val="C0C0C0"/>
          <w:lang w:val="en-US"/>
        </w:rPr>
        <w:t xml:space="preserve"> </w:t>
      </w:r>
      <w:r w:rsidRPr="00F20467">
        <w:rPr>
          <w:color w:val="008000"/>
          <w:lang w:val="en-US"/>
        </w:rPr>
        <w:t>phone;"</w:t>
      </w:r>
      <w:r w:rsidRPr="00F20467">
        <w:rPr>
          <w:lang w:val="en-US"/>
        </w:rPr>
        <w:t>);</w:t>
      </w:r>
    </w:p>
    <w:p w14:paraId="7121AA45" w14:textId="77777777" w:rsidR="00F20467" w:rsidRDefault="00F20467" w:rsidP="00F20467">
      <w:pPr>
        <w:pStyle w:val="HTMLconformatoprevio"/>
      </w:pPr>
      <w:r w:rsidRPr="00F20467">
        <w:rPr>
          <w:color w:val="C0C0C0"/>
          <w:lang w:val="en-US"/>
        </w:rPr>
        <w:t xml:space="preserve">        </w:t>
      </w:r>
      <w:r>
        <w:rPr>
          <w:color w:val="00677C"/>
        </w:rPr>
        <w:t>statusBar</w:t>
      </w:r>
      <w:r>
        <w:t>()-&gt;</w:t>
      </w:r>
      <w:r>
        <w:rPr>
          <w:color w:val="00677C"/>
        </w:rPr>
        <w:t>showMessage</w:t>
      </w:r>
      <w:r>
        <w:t>(</w:t>
      </w:r>
      <w:r>
        <w:rPr>
          <w:color w:val="008000"/>
        </w:rPr>
        <w:t>"Consulta</w:t>
      </w:r>
      <w:r>
        <w:rPr>
          <w:color w:val="C0C0C0"/>
        </w:rPr>
        <w:t xml:space="preserve"> </w:t>
      </w:r>
      <w:r>
        <w:rPr>
          <w:color w:val="008000"/>
        </w:rPr>
        <w:t>realizada</w:t>
      </w:r>
      <w:r>
        <w:rPr>
          <w:color w:val="C0C0C0"/>
        </w:rPr>
        <w:t xml:space="preserve"> </w:t>
      </w:r>
      <w:r>
        <w:rPr>
          <w:color w:val="008000"/>
        </w:rPr>
        <w:t>con</w:t>
      </w:r>
      <w:r>
        <w:rPr>
          <w:color w:val="C0C0C0"/>
        </w:rPr>
        <w:t xml:space="preserve"> </w:t>
      </w:r>
      <w:r>
        <w:rPr>
          <w:color w:val="008000"/>
        </w:rPr>
        <w:t>éxito</w:t>
      </w:r>
      <w:r>
        <w:rPr>
          <w:color w:val="C0C0C0"/>
        </w:rPr>
        <w:t xml:space="preserve"> </w:t>
      </w:r>
      <w:r>
        <w:rPr>
          <w:color w:val="008000"/>
        </w:rPr>
        <w:t>:-)"</w:t>
      </w:r>
      <w:r>
        <w:t>);</w:t>
      </w:r>
    </w:p>
    <w:p w14:paraId="338E04E4" w14:textId="77777777" w:rsidR="00F20467" w:rsidRDefault="00F20467" w:rsidP="00F20467">
      <w:pPr>
        <w:pStyle w:val="HTMLconformatoprevio"/>
      </w:pPr>
      <w:r>
        <w:rPr>
          <w:color w:val="C0C0C0"/>
        </w:rPr>
        <w:t xml:space="preserve">    </w:t>
      </w:r>
      <w:r>
        <w:t>}</w:t>
      </w:r>
    </w:p>
    <w:p w14:paraId="6A5E60FD" w14:textId="77777777" w:rsidR="00F20467" w:rsidRDefault="00F20467" w:rsidP="00F20467">
      <w:pPr>
        <w:pStyle w:val="HTMLconformatoprevio"/>
      </w:pPr>
      <w:r>
        <w:rPr>
          <w:color w:val="C0C0C0"/>
        </w:rPr>
        <w:t xml:space="preserve">    </w:t>
      </w:r>
      <w:r>
        <w:rPr>
          <w:color w:val="808000"/>
        </w:rPr>
        <w:t>else</w:t>
      </w:r>
      <w:r>
        <w:rPr>
          <w:color w:val="C0C0C0"/>
        </w:rPr>
        <w:t xml:space="preserve"> </w:t>
      </w:r>
      <w:r>
        <w:t>{</w:t>
      </w:r>
    </w:p>
    <w:p w14:paraId="41BBB2A9" w14:textId="77777777" w:rsidR="00F20467" w:rsidRDefault="00F20467" w:rsidP="00F20467">
      <w:pPr>
        <w:pStyle w:val="HTMLconformatoprevio"/>
      </w:pPr>
      <w:r>
        <w:rPr>
          <w:color w:val="C0C0C0"/>
        </w:rPr>
        <w:t xml:space="preserve">        </w:t>
      </w:r>
      <w:r>
        <w:rPr>
          <w:color w:val="008000"/>
        </w:rPr>
        <w:t>//</w:t>
      </w:r>
      <w:r>
        <w:rPr>
          <w:color w:val="C0C0C0"/>
        </w:rPr>
        <w:t xml:space="preserve"> </w:t>
      </w:r>
      <w:r>
        <w:rPr>
          <w:color w:val="008000"/>
        </w:rPr>
        <w:t>Si</w:t>
      </w:r>
      <w:r>
        <w:rPr>
          <w:color w:val="C0C0C0"/>
        </w:rPr>
        <w:t xml:space="preserve"> </w:t>
      </w:r>
      <w:r>
        <w:rPr>
          <w:color w:val="008000"/>
        </w:rPr>
        <w:t>hubo</w:t>
      </w:r>
      <w:r>
        <w:rPr>
          <w:color w:val="C0C0C0"/>
        </w:rPr>
        <w:t xml:space="preserve"> </w:t>
      </w:r>
      <w:r>
        <w:rPr>
          <w:color w:val="008000"/>
        </w:rPr>
        <w:t>error</w:t>
      </w:r>
      <w:r>
        <w:rPr>
          <w:color w:val="C0C0C0"/>
        </w:rPr>
        <w:t xml:space="preserve"> </w:t>
      </w:r>
      <w:r>
        <w:rPr>
          <w:color w:val="008000"/>
        </w:rPr>
        <w:t>entonces</w:t>
      </w:r>
      <w:r>
        <w:rPr>
          <w:color w:val="C0C0C0"/>
        </w:rPr>
        <w:t xml:space="preserve"> </w:t>
      </w:r>
      <w:r>
        <w:rPr>
          <w:color w:val="008000"/>
        </w:rPr>
        <w:t>se</w:t>
      </w:r>
      <w:r>
        <w:rPr>
          <w:color w:val="C0C0C0"/>
        </w:rPr>
        <w:t xml:space="preserve"> </w:t>
      </w:r>
      <w:r>
        <w:rPr>
          <w:color w:val="008000"/>
        </w:rPr>
        <w:t>comunica</w:t>
      </w:r>
    </w:p>
    <w:p w14:paraId="58C1D4AF" w14:textId="77777777" w:rsidR="00F20467" w:rsidRDefault="00F20467" w:rsidP="00F20467">
      <w:pPr>
        <w:pStyle w:val="HTMLconformatoprevio"/>
      </w:pPr>
      <w:r>
        <w:rPr>
          <w:color w:val="C0C0C0"/>
        </w:rPr>
        <w:t xml:space="preserve">        </w:t>
      </w:r>
      <w:r>
        <w:rPr>
          <w:color w:val="00677C"/>
        </w:rPr>
        <w:t>statusBar</w:t>
      </w:r>
      <w:r>
        <w:t>()-&gt;</w:t>
      </w:r>
      <w:r>
        <w:rPr>
          <w:color w:val="00677C"/>
        </w:rPr>
        <w:t>showMessage</w:t>
      </w:r>
      <w:r>
        <w:t>(</w:t>
      </w:r>
      <w:r>
        <w:rPr>
          <w:color w:val="008000"/>
        </w:rPr>
        <w:t>"Error</w:t>
      </w:r>
      <w:r>
        <w:rPr>
          <w:color w:val="C0C0C0"/>
        </w:rPr>
        <w:t xml:space="preserve"> </w:t>
      </w:r>
      <w:r>
        <w:rPr>
          <w:color w:val="008000"/>
        </w:rPr>
        <w:t>al</w:t>
      </w:r>
      <w:r>
        <w:rPr>
          <w:color w:val="C0C0C0"/>
        </w:rPr>
        <w:t xml:space="preserve"> </w:t>
      </w:r>
      <w:r>
        <w:rPr>
          <w:color w:val="008000"/>
        </w:rPr>
        <w:t>realizar</w:t>
      </w:r>
      <w:r>
        <w:rPr>
          <w:color w:val="C0C0C0"/>
        </w:rPr>
        <w:t xml:space="preserve"> </w:t>
      </w:r>
      <w:r>
        <w:rPr>
          <w:color w:val="008000"/>
        </w:rPr>
        <w:t>la</w:t>
      </w:r>
      <w:r>
        <w:rPr>
          <w:color w:val="C0C0C0"/>
        </w:rPr>
        <w:t xml:space="preserve"> </w:t>
      </w:r>
      <w:r>
        <w:rPr>
          <w:color w:val="008000"/>
        </w:rPr>
        <w:t>última</w:t>
      </w:r>
      <w:r>
        <w:rPr>
          <w:color w:val="C0C0C0"/>
        </w:rPr>
        <w:t xml:space="preserve"> </w:t>
      </w:r>
      <w:r>
        <w:rPr>
          <w:color w:val="008000"/>
        </w:rPr>
        <w:t>consulta</w:t>
      </w:r>
      <w:r>
        <w:rPr>
          <w:color w:val="C0C0C0"/>
        </w:rPr>
        <w:t xml:space="preserve"> </w:t>
      </w:r>
      <w:r>
        <w:rPr>
          <w:color w:val="008000"/>
        </w:rPr>
        <w:t>:-("</w:t>
      </w:r>
      <w:r>
        <w:t>);</w:t>
      </w:r>
    </w:p>
    <w:p w14:paraId="1F092EDE" w14:textId="77777777" w:rsidR="00F20467" w:rsidRDefault="00F20467" w:rsidP="00F20467">
      <w:pPr>
        <w:pStyle w:val="HTMLconformatoprevio"/>
      </w:pPr>
      <w:r>
        <w:rPr>
          <w:color w:val="C0C0C0"/>
        </w:rPr>
        <w:t xml:space="preserve">    </w:t>
      </w:r>
      <w:r>
        <w:t>}</w:t>
      </w:r>
    </w:p>
    <w:p w14:paraId="3E57C6B3" w14:textId="77777777" w:rsidR="00F20467" w:rsidRDefault="00F20467" w:rsidP="00F20467">
      <w:pPr>
        <w:pStyle w:val="HTMLconformatoprevio"/>
      </w:pPr>
      <w:r>
        <w:rPr>
          <w:color w:val="C0C0C0"/>
        </w:rPr>
        <w:t xml:space="preserve">    </w:t>
      </w:r>
      <w:r>
        <w:rPr>
          <w:color w:val="008000"/>
        </w:rPr>
        <w:t>//</w:t>
      </w:r>
      <w:r>
        <w:rPr>
          <w:color w:val="C0C0C0"/>
        </w:rPr>
        <w:t xml:space="preserve"> </w:t>
      </w:r>
      <w:r>
        <w:rPr>
          <w:color w:val="008000"/>
        </w:rPr>
        <w:t>limpiar</w:t>
      </w:r>
      <w:r>
        <w:rPr>
          <w:color w:val="C0C0C0"/>
        </w:rPr>
        <w:t xml:space="preserve"> </w:t>
      </w:r>
      <w:r>
        <w:rPr>
          <w:color w:val="008000"/>
        </w:rPr>
        <w:t>el</w:t>
      </w:r>
      <w:r>
        <w:rPr>
          <w:color w:val="C0C0C0"/>
        </w:rPr>
        <w:t xml:space="preserve"> </w:t>
      </w:r>
      <w:r>
        <w:rPr>
          <w:color w:val="008000"/>
        </w:rPr>
        <w:t>campo</w:t>
      </w:r>
      <w:r>
        <w:rPr>
          <w:color w:val="C0C0C0"/>
        </w:rPr>
        <w:t xml:space="preserve"> </w:t>
      </w:r>
      <w:r>
        <w:rPr>
          <w:color w:val="008000"/>
        </w:rPr>
        <w:t>de</w:t>
      </w:r>
      <w:r>
        <w:rPr>
          <w:color w:val="C0C0C0"/>
        </w:rPr>
        <w:t xml:space="preserve"> </w:t>
      </w:r>
      <w:r>
        <w:rPr>
          <w:color w:val="008000"/>
        </w:rPr>
        <w:t>edición</w:t>
      </w:r>
      <w:r>
        <w:rPr>
          <w:color w:val="C0C0C0"/>
        </w:rPr>
        <w:t xml:space="preserve"> </w:t>
      </w:r>
      <w:r>
        <w:rPr>
          <w:color w:val="008000"/>
        </w:rPr>
        <w:t>de</w:t>
      </w:r>
      <w:r>
        <w:rPr>
          <w:color w:val="C0C0C0"/>
        </w:rPr>
        <w:t xml:space="preserve"> </w:t>
      </w:r>
      <w:r>
        <w:rPr>
          <w:color w:val="008000"/>
        </w:rPr>
        <w:t>consultas</w:t>
      </w:r>
    </w:p>
    <w:p w14:paraId="486EA8E1" w14:textId="77777777" w:rsidR="00F20467" w:rsidRPr="00F20467" w:rsidRDefault="00F20467" w:rsidP="00F20467">
      <w:pPr>
        <w:pStyle w:val="HTMLconformatoprevio"/>
        <w:rPr>
          <w:lang w:val="en-US"/>
        </w:rPr>
      </w:pPr>
      <w:r>
        <w:rPr>
          <w:color w:val="C0C0C0"/>
        </w:rPr>
        <w:t xml:space="preserve">    </w:t>
      </w:r>
      <w:r w:rsidRPr="00F20467">
        <w:rPr>
          <w:color w:val="800000"/>
          <w:lang w:val="en-US"/>
        </w:rPr>
        <w:t>ui</w:t>
      </w:r>
      <w:r w:rsidRPr="00F20467">
        <w:rPr>
          <w:lang w:val="en-US"/>
        </w:rPr>
        <w:t>-&gt;</w:t>
      </w:r>
      <w:r w:rsidRPr="00F20467">
        <w:rPr>
          <w:color w:val="800000"/>
          <w:lang w:val="en-US"/>
        </w:rPr>
        <w:t>lineEdit</w:t>
      </w:r>
      <w:r w:rsidRPr="00F20467">
        <w:rPr>
          <w:lang w:val="en-US"/>
        </w:rPr>
        <w:t>-&gt;</w:t>
      </w:r>
      <w:r w:rsidRPr="00F20467">
        <w:rPr>
          <w:color w:val="00677C"/>
          <w:lang w:val="en-US"/>
        </w:rPr>
        <w:t>clear</w:t>
      </w:r>
      <w:r w:rsidRPr="00F20467">
        <w:rPr>
          <w:lang w:val="en-US"/>
        </w:rPr>
        <w:t>();</w:t>
      </w:r>
    </w:p>
    <w:p w14:paraId="58519023" w14:textId="77777777" w:rsidR="00F20467" w:rsidRPr="00F20467" w:rsidRDefault="00F20467" w:rsidP="00F20467">
      <w:pPr>
        <w:pStyle w:val="HTMLconformatoprevio"/>
        <w:rPr>
          <w:lang w:val="en-US"/>
        </w:rPr>
      </w:pPr>
      <w:r w:rsidRPr="00F20467">
        <w:rPr>
          <w:lang w:val="en-US"/>
        </w:rPr>
        <w:t>}</w:t>
      </w:r>
    </w:p>
    <w:p w14:paraId="4C1364BB" w14:textId="77777777" w:rsidR="00F20467" w:rsidRPr="00F20467" w:rsidRDefault="00F20467" w:rsidP="00F20467">
      <w:pPr>
        <w:pStyle w:val="HTMLconformatoprevio"/>
        <w:rPr>
          <w:lang w:val="en-US"/>
        </w:rPr>
      </w:pPr>
    </w:p>
    <w:p w14:paraId="1F0C47DB" w14:textId="77777777" w:rsidR="00F20467" w:rsidRPr="00F20467" w:rsidRDefault="00F20467" w:rsidP="00F20467">
      <w:pPr>
        <w:pStyle w:val="HTMLconformatoprevio"/>
        <w:rPr>
          <w:lang w:val="en-US"/>
        </w:rPr>
      </w:pPr>
      <w:r w:rsidRPr="00F20467">
        <w:rPr>
          <w:color w:val="808000"/>
          <w:lang w:val="en-US"/>
        </w:rPr>
        <w:t>void</w:t>
      </w:r>
      <w:r w:rsidRPr="00F20467">
        <w:rPr>
          <w:color w:val="C0C0C0"/>
          <w:lang w:val="en-US"/>
        </w:rPr>
        <w:t xml:space="preserve"> </w:t>
      </w:r>
      <w:r w:rsidRPr="00F20467">
        <w:rPr>
          <w:color w:val="800080"/>
          <w:lang w:val="en-US"/>
        </w:rPr>
        <w:t>MainWindow</w:t>
      </w:r>
      <w:r w:rsidRPr="00F20467">
        <w:rPr>
          <w:lang w:val="en-US"/>
        </w:rPr>
        <w:t>::</w:t>
      </w:r>
      <w:r w:rsidRPr="00F20467">
        <w:rPr>
          <w:b/>
          <w:bCs/>
          <w:color w:val="00677C"/>
          <w:lang w:val="en-US"/>
        </w:rPr>
        <w:t>on_pushButton_2_clicked</w:t>
      </w:r>
      <w:r w:rsidRPr="00F20467">
        <w:rPr>
          <w:lang w:val="en-US"/>
        </w:rPr>
        <w:t>()</w:t>
      </w:r>
    </w:p>
    <w:p w14:paraId="352D61F1" w14:textId="77777777" w:rsidR="00F20467" w:rsidRPr="00F20467" w:rsidRDefault="00F20467" w:rsidP="00F20467">
      <w:pPr>
        <w:pStyle w:val="HTMLconformatoprevio"/>
        <w:rPr>
          <w:lang w:val="en-US"/>
        </w:rPr>
      </w:pPr>
      <w:r w:rsidRPr="00F20467">
        <w:rPr>
          <w:lang w:val="en-US"/>
        </w:rPr>
        <w:t>{</w:t>
      </w:r>
    </w:p>
    <w:p w14:paraId="29133C09"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80"/>
          <w:lang w:val="en-US"/>
        </w:rPr>
        <w:t>QString</w:t>
      </w:r>
      <w:r w:rsidRPr="00F20467">
        <w:rPr>
          <w:color w:val="C0C0C0"/>
          <w:lang w:val="en-US"/>
        </w:rPr>
        <w:t xml:space="preserve"> </w:t>
      </w:r>
      <w:r w:rsidRPr="00F20467">
        <w:rPr>
          <w:color w:val="092E64"/>
          <w:lang w:val="en-US"/>
        </w:rPr>
        <w:t>usrname</w:t>
      </w:r>
      <w:r w:rsidRPr="00F20467">
        <w:rPr>
          <w:color w:val="C0C0C0"/>
          <w:lang w:val="en-US"/>
        </w:rPr>
        <w:t xml:space="preserve"> </w:t>
      </w:r>
      <w:r w:rsidRPr="00F20467">
        <w:rPr>
          <w:lang w:val="en-US"/>
        </w:rPr>
        <w:t>=</w:t>
      </w:r>
      <w:r w:rsidRPr="00F20467">
        <w:rPr>
          <w:color w:val="C0C0C0"/>
          <w:lang w:val="en-US"/>
        </w:rPr>
        <w:t xml:space="preserve"> </w:t>
      </w:r>
      <w:r w:rsidRPr="00F20467">
        <w:rPr>
          <w:color w:val="800000"/>
          <w:lang w:val="en-US"/>
        </w:rPr>
        <w:t>ui</w:t>
      </w:r>
      <w:r w:rsidRPr="00F20467">
        <w:rPr>
          <w:lang w:val="en-US"/>
        </w:rPr>
        <w:t>-&gt;</w:t>
      </w:r>
      <w:r w:rsidRPr="00F20467">
        <w:rPr>
          <w:color w:val="800000"/>
          <w:lang w:val="en-US"/>
        </w:rPr>
        <w:t>lineEdit_2</w:t>
      </w:r>
      <w:r w:rsidRPr="00F20467">
        <w:rPr>
          <w:lang w:val="en-US"/>
        </w:rPr>
        <w:t>-&gt;</w:t>
      </w:r>
      <w:r w:rsidRPr="00F20467">
        <w:rPr>
          <w:color w:val="00677C"/>
          <w:lang w:val="en-US"/>
        </w:rPr>
        <w:t>text</w:t>
      </w:r>
      <w:r w:rsidRPr="00F20467">
        <w:rPr>
          <w:lang w:val="en-US"/>
        </w:rPr>
        <w:t>();</w:t>
      </w:r>
    </w:p>
    <w:p w14:paraId="61F2E4CF"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80"/>
          <w:lang w:val="en-US"/>
        </w:rPr>
        <w:t>QString</w:t>
      </w:r>
      <w:r w:rsidRPr="00F20467">
        <w:rPr>
          <w:color w:val="C0C0C0"/>
          <w:lang w:val="en-US"/>
        </w:rPr>
        <w:t xml:space="preserve"> </w:t>
      </w:r>
      <w:r w:rsidRPr="00F20467">
        <w:rPr>
          <w:color w:val="092E64"/>
          <w:lang w:val="en-US"/>
        </w:rPr>
        <w:t>stmt</w:t>
      </w:r>
      <w:r w:rsidRPr="00F20467">
        <w:rPr>
          <w:color w:val="C0C0C0"/>
          <w:lang w:val="en-US"/>
        </w:rPr>
        <w:t xml:space="preserve"> </w:t>
      </w:r>
      <w:r w:rsidRPr="00F20467">
        <w:rPr>
          <w:lang w:val="en-US"/>
        </w:rPr>
        <w:t>=</w:t>
      </w:r>
      <w:r w:rsidRPr="00F20467">
        <w:rPr>
          <w:color w:val="C0C0C0"/>
          <w:lang w:val="en-US"/>
        </w:rPr>
        <w:t xml:space="preserve"> </w:t>
      </w:r>
      <w:r w:rsidRPr="00F20467">
        <w:rPr>
          <w:color w:val="008000"/>
          <w:lang w:val="en-US"/>
        </w:rPr>
        <w:t>"SELECT</w:t>
      </w:r>
      <w:r w:rsidRPr="00F20467">
        <w:rPr>
          <w:color w:val="C0C0C0"/>
          <w:lang w:val="en-US"/>
        </w:rPr>
        <w:t xml:space="preserve"> </w:t>
      </w:r>
      <w:r w:rsidRPr="00F20467">
        <w:rPr>
          <w:color w:val="008000"/>
          <w:lang w:val="en-US"/>
        </w:rPr>
        <w:t>id_phone,n_usr,phone</w:t>
      </w:r>
      <w:r w:rsidRPr="00F20467">
        <w:rPr>
          <w:color w:val="C0C0C0"/>
          <w:lang w:val="en-US"/>
        </w:rPr>
        <w:t xml:space="preserve"> </w:t>
      </w:r>
      <w:r w:rsidRPr="00F20467">
        <w:rPr>
          <w:color w:val="008000"/>
          <w:lang w:val="en-US"/>
        </w:rPr>
        <w:t>FROM</w:t>
      </w:r>
      <w:r w:rsidRPr="00F20467">
        <w:rPr>
          <w:color w:val="C0C0C0"/>
          <w:lang w:val="en-US"/>
        </w:rPr>
        <w:t xml:space="preserve"> </w:t>
      </w:r>
      <w:r w:rsidRPr="00F20467">
        <w:rPr>
          <w:color w:val="008000"/>
          <w:lang w:val="en-US"/>
        </w:rPr>
        <w:t>usr,phone</w:t>
      </w:r>
      <w:r w:rsidRPr="00F20467">
        <w:rPr>
          <w:color w:val="C0C0C0"/>
          <w:lang w:val="en-US"/>
        </w:rPr>
        <w:t xml:space="preserve"> </w:t>
      </w:r>
      <w:r w:rsidRPr="00F20467">
        <w:rPr>
          <w:color w:val="008000"/>
          <w:lang w:val="en-US"/>
        </w:rPr>
        <w:t>WHERE</w:t>
      </w:r>
      <w:r w:rsidRPr="00F20467">
        <w:rPr>
          <w:color w:val="C0C0C0"/>
          <w:lang w:val="en-US"/>
        </w:rPr>
        <w:t xml:space="preserve"> </w:t>
      </w:r>
      <w:r w:rsidRPr="00F20467">
        <w:rPr>
          <w:color w:val="008000"/>
          <w:lang w:val="en-US"/>
        </w:rPr>
        <w:t>"</w:t>
      </w:r>
    </w:p>
    <w:p w14:paraId="3E40B43D"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008000"/>
          <w:lang w:val="en-US"/>
        </w:rPr>
        <w:t>"usr.id_usr=phone.id_usr</w:t>
      </w:r>
      <w:r w:rsidRPr="00F20467">
        <w:rPr>
          <w:color w:val="C0C0C0"/>
          <w:lang w:val="en-US"/>
        </w:rPr>
        <w:t xml:space="preserve"> </w:t>
      </w:r>
      <w:r w:rsidRPr="00F20467">
        <w:rPr>
          <w:color w:val="008000"/>
          <w:lang w:val="en-US"/>
        </w:rPr>
        <w:t>AND</w:t>
      </w:r>
      <w:r w:rsidRPr="00F20467">
        <w:rPr>
          <w:color w:val="C0C0C0"/>
          <w:lang w:val="en-US"/>
        </w:rPr>
        <w:t xml:space="preserve"> </w:t>
      </w:r>
      <w:r w:rsidRPr="00F20467">
        <w:rPr>
          <w:color w:val="008000"/>
          <w:lang w:val="en-US"/>
        </w:rPr>
        <w:t>usr.n_usr=\""</w:t>
      </w:r>
      <w:r w:rsidRPr="00F20467">
        <w:rPr>
          <w:color w:val="C0C0C0"/>
          <w:lang w:val="en-US"/>
        </w:rPr>
        <w:t xml:space="preserve"> </w:t>
      </w:r>
      <w:r w:rsidRPr="00F20467">
        <w:rPr>
          <w:color w:val="00677C"/>
          <w:lang w:val="en-US"/>
        </w:rPr>
        <w:t>+</w:t>
      </w:r>
      <w:r w:rsidRPr="00F20467">
        <w:rPr>
          <w:color w:val="C0C0C0"/>
          <w:lang w:val="en-US"/>
        </w:rPr>
        <w:t xml:space="preserve"> </w:t>
      </w:r>
      <w:r w:rsidRPr="00F20467">
        <w:rPr>
          <w:color w:val="092E64"/>
          <w:lang w:val="en-US"/>
        </w:rPr>
        <w:t>usrname</w:t>
      </w:r>
      <w:r w:rsidRPr="00F20467">
        <w:rPr>
          <w:color w:val="C0C0C0"/>
          <w:lang w:val="en-US"/>
        </w:rPr>
        <w:t xml:space="preserve"> </w:t>
      </w:r>
      <w:r w:rsidRPr="00F20467">
        <w:rPr>
          <w:color w:val="00677C"/>
          <w:lang w:val="en-US"/>
        </w:rPr>
        <w:t>+</w:t>
      </w:r>
      <w:r w:rsidRPr="00F20467">
        <w:rPr>
          <w:color w:val="C0C0C0"/>
          <w:lang w:val="en-US"/>
        </w:rPr>
        <w:t xml:space="preserve"> </w:t>
      </w:r>
      <w:r w:rsidRPr="00F20467">
        <w:rPr>
          <w:color w:val="008000"/>
          <w:lang w:val="en-US"/>
        </w:rPr>
        <w:t>"\";"</w:t>
      </w:r>
      <w:r w:rsidRPr="00F20467">
        <w:rPr>
          <w:lang w:val="en-US"/>
        </w:rPr>
        <w:t>;</w:t>
      </w:r>
    </w:p>
    <w:p w14:paraId="534F563C"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0000"/>
          <w:lang w:val="en-US"/>
        </w:rPr>
        <w:t>selectTable</w:t>
      </w:r>
      <w:r w:rsidRPr="00F20467">
        <w:rPr>
          <w:lang w:val="en-US"/>
        </w:rPr>
        <w:t>.</w:t>
      </w:r>
      <w:r w:rsidRPr="00F20467">
        <w:rPr>
          <w:color w:val="00677C"/>
          <w:lang w:val="en-US"/>
        </w:rPr>
        <w:t>setQuery</w:t>
      </w:r>
      <w:r w:rsidRPr="00F20467">
        <w:rPr>
          <w:lang w:val="en-US"/>
        </w:rPr>
        <w:t>(</w:t>
      </w:r>
      <w:r w:rsidRPr="00F20467">
        <w:rPr>
          <w:color w:val="092E64"/>
          <w:lang w:val="en-US"/>
        </w:rPr>
        <w:t>stmt</w:t>
      </w:r>
      <w:r w:rsidRPr="00F20467">
        <w:rPr>
          <w:lang w:val="en-US"/>
        </w:rPr>
        <w:t>);</w:t>
      </w:r>
    </w:p>
    <w:p w14:paraId="25AC1FFA" w14:textId="77777777" w:rsidR="00F20467" w:rsidRPr="00F20467" w:rsidRDefault="00F20467" w:rsidP="00F20467">
      <w:pPr>
        <w:pStyle w:val="HTMLconformatoprevio"/>
        <w:rPr>
          <w:lang w:val="en-US"/>
        </w:rPr>
      </w:pPr>
      <w:r w:rsidRPr="00F20467">
        <w:rPr>
          <w:color w:val="C0C0C0"/>
          <w:lang w:val="en-US"/>
        </w:rPr>
        <w:t xml:space="preserve">    </w:t>
      </w:r>
      <w:r w:rsidRPr="00F20467">
        <w:rPr>
          <w:color w:val="808000"/>
          <w:lang w:val="en-US"/>
        </w:rPr>
        <w:t>if</w:t>
      </w:r>
      <w:r w:rsidRPr="00F20467">
        <w:rPr>
          <w:color w:val="C0C0C0"/>
          <w:lang w:val="en-US"/>
        </w:rPr>
        <w:t xml:space="preserve"> </w:t>
      </w:r>
      <w:r w:rsidRPr="00F20467">
        <w:rPr>
          <w:lang w:val="en-US"/>
        </w:rPr>
        <w:t>(</w:t>
      </w:r>
      <w:r w:rsidRPr="00F20467">
        <w:rPr>
          <w:color w:val="800000"/>
          <w:lang w:val="en-US"/>
        </w:rPr>
        <w:t>selectTable</w:t>
      </w:r>
      <w:r w:rsidRPr="00F20467">
        <w:rPr>
          <w:lang w:val="en-US"/>
        </w:rPr>
        <w:t>.</w:t>
      </w:r>
      <w:r w:rsidRPr="00F20467">
        <w:rPr>
          <w:color w:val="00677C"/>
          <w:lang w:val="en-US"/>
        </w:rPr>
        <w:t>lastError</w:t>
      </w:r>
      <w:r w:rsidRPr="00F20467">
        <w:rPr>
          <w:lang w:val="en-US"/>
        </w:rPr>
        <w:t>().</w:t>
      </w:r>
      <w:r w:rsidRPr="00F20467">
        <w:rPr>
          <w:color w:val="00677C"/>
          <w:lang w:val="en-US"/>
        </w:rPr>
        <w:t>type</w:t>
      </w:r>
      <w:r w:rsidRPr="00F20467">
        <w:rPr>
          <w:lang w:val="en-US"/>
        </w:rPr>
        <w:t>()==</w:t>
      </w:r>
      <w:r w:rsidRPr="00F20467">
        <w:rPr>
          <w:color w:val="800080"/>
          <w:lang w:val="en-US"/>
        </w:rPr>
        <w:t>QSqlError</w:t>
      </w:r>
      <w:r w:rsidRPr="00F20467">
        <w:rPr>
          <w:lang w:val="en-US"/>
        </w:rPr>
        <w:t>::</w:t>
      </w:r>
      <w:r w:rsidRPr="00F20467">
        <w:rPr>
          <w:color w:val="800080"/>
          <w:lang w:val="en-US"/>
        </w:rPr>
        <w:t>NoError</w:t>
      </w:r>
      <w:r w:rsidRPr="00F20467">
        <w:rPr>
          <w:lang w:val="en-US"/>
        </w:rPr>
        <w:t>)</w:t>
      </w:r>
      <w:r w:rsidRPr="00F20467">
        <w:rPr>
          <w:color w:val="C0C0C0"/>
          <w:lang w:val="en-US"/>
        </w:rPr>
        <w:t xml:space="preserve"> </w:t>
      </w:r>
      <w:r w:rsidRPr="00F20467">
        <w:rPr>
          <w:lang w:val="en-US"/>
        </w:rPr>
        <w:t>{</w:t>
      </w:r>
    </w:p>
    <w:p w14:paraId="57538E0A" w14:textId="77777777" w:rsidR="00F20467" w:rsidRDefault="00F20467" w:rsidP="00F20467">
      <w:pPr>
        <w:pStyle w:val="HTMLconformatoprevio"/>
      </w:pPr>
      <w:r w:rsidRPr="00F20467">
        <w:rPr>
          <w:color w:val="C0C0C0"/>
          <w:lang w:val="en-US"/>
        </w:rPr>
        <w:t xml:space="preserve">        </w:t>
      </w:r>
      <w:r>
        <w:rPr>
          <w:color w:val="00677C"/>
        </w:rPr>
        <w:t>statusBar</w:t>
      </w:r>
      <w:r>
        <w:t>()-&gt;</w:t>
      </w:r>
      <w:r>
        <w:rPr>
          <w:color w:val="00677C"/>
        </w:rPr>
        <w:t>showMessage</w:t>
      </w:r>
      <w:r>
        <w:t>(</w:t>
      </w:r>
      <w:r>
        <w:rPr>
          <w:color w:val="008000"/>
        </w:rPr>
        <w:t>"Consulta</w:t>
      </w:r>
      <w:r>
        <w:rPr>
          <w:color w:val="C0C0C0"/>
        </w:rPr>
        <w:t xml:space="preserve"> </w:t>
      </w:r>
      <w:r>
        <w:rPr>
          <w:color w:val="008000"/>
        </w:rPr>
        <w:t>realizada</w:t>
      </w:r>
      <w:r>
        <w:rPr>
          <w:color w:val="C0C0C0"/>
        </w:rPr>
        <w:t xml:space="preserve"> </w:t>
      </w:r>
      <w:r>
        <w:rPr>
          <w:color w:val="008000"/>
        </w:rPr>
        <w:t>con</w:t>
      </w:r>
      <w:r>
        <w:rPr>
          <w:color w:val="C0C0C0"/>
        </w:rPr>
        <w:t xml:space="preserve"> </w:t>
      </w:r>
      <w:r>
        <w:rPr>
          <w:color w:val="008000"/>
        </w:rPr>
        <w:t>éxito</w:t>
      </w:r>
      <w:r>
        <w:rPr>
          <w:color w:val="C0C0C0"/>
        </w:rPr>
        <w:t xml:space="preserve"> </w:t>
      </w:r>
      <w:r>
        <w:rPr>
          <w:color w:val="008000"/>
        </w:rPr>
        <w:t>:-)"</w:t>
      </w:r>
      <w:r>
        <w:t>);</w:t>
      </w:r>
    </w:p>
    <w:p w14:paraId="3B7CF5C4" w14:textId="77777777" w:rsidR="00F20467" w:rsidRDefault="00F20467" w:rsidP="00F20467">
      <w:pPr>
        <w:pStyle w:val="HTMLconformatoprevio"/>
      </w:pPr>
      <w:r>
        <w:rPr>
          <w:color w:val="C0C0C0"/>
        </w:rPr>
        <w:t xml:space="preserve">    </w:t>
      </w:r>
      <w:r>
        <w:t>}</w:t>
      </w:r>
    </w:p>
    <w:p w14:paraId="43ED3BC4" w14:textId="77777777" w:rsidR="00F20467" w:rsidRDefault="00F20467" w:rsidP="00F20467">
      <w:pPr>
        <w:pStyle w:val="HTMLconformatoprevio"/>
      </w:pPr>
      <w:r>
        <w:rPr>
          <w:color w:val="C0C0C0"/>
        </w:rPr>
        <w:t xml:space="preserve">    </w:t>
      </w:r>
      <w:r>
        <w:rPr>
          <w:color w:val="808000"/>
        </w:rPr>
        <w:t>else</w:t>
      </w:r>
      <w:r>
        <w:rPr>
          <w:color w:val="C0C0C0"/>
        </w:rPr>
        <w:t xml:space="preserve"> </w:t>
      </w:r>
      <w:r>
        <w:t>{</w:t>
      </w:r>
    </w:p>
    <w:p w14:paraId="7F1AA6B1" w14:textId="77777777" w:rsidR="00F20467" w:rsidRDefault="00F20467" w:rsidP="00F20467">
      <w:pPr>
        <w:pStyle w:val="HTMLconformatoprevio"/>
      </w:pPr>
      <w:r>
        <w:rPr>
          <w:color w:val="C0C0C0"/>
        </w:rPr>
        <w:t xml:space="preserve">    </w:t>
      </w:r>
      <w:r>
        <w:rPr>
          <w:color w:val="008000"/>
        </w:rPr>
        <w:t>//</w:t>
      </w:r>
      <w:r>
        <w:rPr>
          <w:color w:val="C0C0C0"/>
        </w:rPr>
        <w:t xml:space="preserve"> </w:t>
      </w:r>
      <w:r>
        <w:rPr>
          <w:color w:val="008000"/>
        </w:rPr>
        <w:t>Si</w:t>
      </w:r>
      <w:r>
        <w:rPr>
          <w:color w:val="C0C0C0"/>
        </w:rPr>
        <w:t xml:space="preserve"> </w:t>
      </w:r>
      <w:r>
        <w:rPr>
          <w:color w:val="008000"/>
        </w:rPr>
        <w:t>hubo</w:t>
      </w:r>
      <w:r>
        <w:rPr>
          <w:color w:val="C0C0C0"/>
        </w:rPr>
        <w:t xml:space="preserve"> </w:t>
      </w:r>
      <w:r>
        <w:rPr>
          <w:color w:val="008000"/>
        </w:rPr>
        <w:t>error</w:t>
      </w:r>
      <w:r>
        <w:rPr>
          <w:color w:val="C0C0C0"/>
        </w:rPr>
        <w:t xml:space="preserve"> </w:t>
      </w:r>
      <w:r>
        <w:rPr>
          <w:color w:val="008000"/>
        </w:rPr>
        <w:t>entonces</w:t>
      </w:r>
      <w:r>
        <w:rPr>
          <w:color w:val="C0C0C0"/>
        </w:rPr>
        <w:t xml:space="preserve"> </w:t>
      </w:r>
      <w:r>
        <w:rPr>
          <w:color w:val="008000"/>
        </w:rPr>
        <w:t>se</w:t>
      </w:r>
      <w:r>
        <w:rPr>
          <w:color w:val="C0C0C0"/>
        </w:rPr>
        <w:t xml:space="preserve"> </w:t>
      </w:r>
      <w:r>
        <w:rPr>
          <w:color w:val="008000"/>
        </w:rPr>
        <w:t>comunica</w:t>
      </w:r>
    </w:p>
    <w:p w14:paraId="3C79C1FF" w14:textId="77777777" w:rsidR="00F20467" w:rsidRDefault="00F20467" w:rsidP="00F20467">
      <w:pPr>
        <w:pStyle w:val="HTMLconformatoprevio"/>
      </w:pPr>
      <w:r>
        <w:rPr>
          <w:color w:val="C0C0C0"/>
        </w:rPr>
        <w:t xml:space="preserve">    </w:t>
      </w:r>
      <w:r>
        <w:rPr>
          <w:color w:val="00677C"/>
        </w:rPr>
        <w:t>statusBar</w:t>
      </w:r>
      <w:r>
        <w:t>()-&gt;</w:t>
      </w:r>
      <w:r>
        <w:rPr>
          <w:color w:val="00677C"/>
        </w:rPr>
        <w:t>showMessage</w:t>
      </w:r>
      <w:r>
        <w:t>(</w:t>
      </w:r>
      <w:r>
        <w:rPr>
          <w:color w:val="008000"/>
        </w:rPr>
        <w:t>"Error</w:t>
      </w:r>
      <w:r>
        <w:rPr>
          <w:color w:val="C0C0C0"/>
        </w:rPr>
        <w:t xml:space="preserve"> </w:t>
      </w:r>
      <w:r>
        <w:rPr>
          <w:color w:val="008000"/>
        </w:rPr>
        <w:t>al</w:t>
      </w:r>
      <w:r>
        <w:rPr>
          <w:color w:val="C0C0C0"/>
        </w:rPr>
        <w:t xml:space="preserve"> </w:t>
      </w:r>
      <w:r>
        <w:rPr>
          <w:color w:val="008000"/>
        </w:rPr>
        <w:t>realizar</w:t>
      </w:r>
      <w:r>
        <w:rPr>
          <w:color w:val="C0C0C0"/>
        </w:rPr>
        <w:t xml:space="preserve"> </w:t>
      </w:r>
      <w:r>
        <w:rPr>
          <w:color w:val="008000"/>
        </w:rPr>
        <w:t>la</w:t>
      </w:r>
      <w:r>
        <w:rPr>
          <w:color w:val="C0C0C0"/>
        </w:rPr>
        <w:t xml:space="preserve"> </w:t>
      </w:r>
      <w:r>
        <w:rPr>
          <w:color w:val="008000"/>
        </w:rPr>
        <w:t>última</w:t>
      </w:r>
      <w:r>
        <w:rPr>
          <w:color w:val="C0C0C0"/>
        </w:rPr>
        <w:t xml:space="preserve"> </w:t>
      </w:r>
      <w:r>
        <w:rPr>
          <w:color w:val="008000"/>
        </w:rPr>
        <w:t>consulta</w:t>
      </w:r>
      <w:r>
        <w:rPr>
          <w:color w:val="C0C0C0"/>
        </w:rPr>
        <w:t xml:space="preserve"> </w:t>
      </w:r>
      <w:r>
        <w:rPr>
          <w:color w:val="008000"/>
        </w:rPr>
        <w:t>:-("</w:t>
      </w:r>
      <w:r>
        <w:t>);</w:t>
      </w:r>
    </w:p>
    <w:p w14:paraId="26142A7B" w14:textId="77777777" w:rsidR="00F20467" w:rsidRDefault="00F20467" w:rsidP="00F20467">
      <w:pPr>
        <w:pStyle w:val="HTMLconformatoprevio"/>
      </w:pPr>
      <w:r>
        <w:rPr>
          <w:color w:val="C0C0C0"/>
        </w:rPr>
        <w:t xml:space="preserve">    </w:t>
      </w:r>
      <w:r>
        <w:t>}</w:t>
      </w:r>
    </w:p>
    <w:p w14:paraId="6EAE782A" w14:textId="77777777" w:rsidR="00F20467" w:rsidRDefault="00F20467" w:rsidP="00F20467">
      <w:pPr>
        <w:pStyle w:val="HTMLconformatoprevio"/>
      </w:pPr>
      <w:r>
        <w:rPr>
          <w:color w:val="C0C0C0"/>
        </w:rPr>
        <w:t xml:space="preserve">    </w:t>
      </w:r>
      <w:r>
        <w:rPr>
          <w:color w:val="008000"/>
        </w:rPr>
        <w:t>//</w:t>
      </w:r>
      <w:r>
        <w:rPr>
          <w:color w:val="C0C0C0"/>
        </w:rPr>
        <w:t xml:space="preserve"> </w:t>
      </w:r>
      <w:r>
        <w:rPr>
          <w:color w:val="008000"/>
        </w:rPr>
        <w:t>limpiar</w:t>
      </w:r>
      <w:r>
        <w:rPr>
          <w:color w:val="C0C0C0"/>
        </w:rPr>
        <w:t xml:space="preserve"> </w:t>
      </w:r>
      <w:r>
        <w:rPr>
          <w:color w:val="008000"/>
        </w:rPr>
        <w:t>el</w:t>
      </w:r>
      <w:r>
        <w:rPr>
          <w:color w:val="C0C0C0"/>
        </w:rPr>
        <w:t xml:space="preserve"> </w:t>
      </w:r>
      <w:r>
        <w:rPr>
          <w:color w:val="008000"/>
        </w:rPr>
        <w:t>campo</w:t>
      </w:r>
      <w:r>
        <w:rPr>
          <w:color w:val="C0C0C0"/>
        </w:rPr>
        <w:t xml:space="preserve"> </w:t>
      </w:r>
      <w:r>
        <w:rPr>
          <w:color w:val="008000"/>
        </w:rPr>
        <w:t>de</w:t>
      </w:r>
      <w:r>
        <w:rPr>
          <w:color w:val="C0C0C0"/>
        </w:rPr>
        <w:t xml:space="preserve"> </w:t>
      </w:r>
      <w:r>
        <w:rPr>
          <w:color w:val="008000"/>
        </w:rPr>
        <w:t>edición</w:t>
      </w:r>
      <w:r>
        <w:rPr>
          <w:color w:val="C0C0C0"/>
        </w:rPr>
        <w:t xml:space="preserve"> </w:t>
      </w:r>
      <w:r>
        <w:rPr>
          <w:color w:val="008000"/>
        </w:rPr>
        <w:t>de</w:t>
      </w:r>
      <w:r>
        <w:rPr>
          <w:color w:val="C0C0C0"/>
        </w:rPr>
        <w:t xml:space="preserve"> </w:t>
      </w:r>
      <w:r>
        <w:rPr>
          <w:color w:val="008000"/>
        </w:rPr>
        <w:t>consultas</w:t>
      </w:r>
    </w:p>
    <w:p w14:paraId="3644C80A" w14:textId="77777777" w:rsidR="00F20467" w:rsidRDefault="00F20467" w:rsidP="00F20467">
      <w:pPr>
        <w:pStyle w:val="HTMLconformatoprevio"/>
      </w:pPr>
      <w:r>
        <w:rPr>
          <w:color w:val="C0C0C0"/>
        </w:rPr>
        <w:t xml:space="preserve">    </w:t>
      </w:r>
      <w:r>
        <w:rPr>
          <w:color w:val="800000"/>
        </w:rPr>
        <w:t>ui</w:t>
      </w:r>
      <w:r>
        <w:t>-&gt;</w:t>
      </w:r>
      <w:r>
        <w:rPr>
          <w:color w:val="800000"/>
        </w:rPr>
        <w:t>lineEdit_2</w:t>
      </w:r>
      <w:r>
        <w:t>-&gt;</w:t>
      </w:r>
      <w:r>
        <w:rPr>
          <w:color w:val="00677C"/>
        </w:rPr>
        <w:t>clear</w:t>
      </w:r>
      <w:r>
        <w:t>();</w:t>
      </w:r>
    </w:p>
    <w:p w14:paraId="07BAE6F3" w14:textId="77777777" w:rsidR="00F20467" w:rsidRDefault="00F20467" w:rsidP="00F20467">
      <w:pPr>
        <w:pStyle w:val="HTMLconformatoprevio"/>
      </w:pPr>
      <w:r>
        <w:t>}</w:t>
      </w:r>
    </w:p>
    <w:p w14:paraId="73E606DE" w14:textId="1C604624" w:rsidR="003B465C" w:rsidRDefault="003B465C" w:rsidP="003B465C">
      <w:pPr>
        <w:autoSpaceDE w:val="0"/>
        <w:autoSpaceDN w:val="0"/>
        <w:adjustRightInd w:val="0"/>
        <w:spacing w:after="120"/>
        <w:rPr>
          <w:rFonts w:eastAsiaTheme="minorEastAsia" w:cstheme="minorHAnsi"/>
          <w:bCs/>
        </w:rPr>
      </w:pPr>
    </w:p>
    <w:p w14:paraId="346FA25A" w14:textId="5D5FAC0A" w:rsidR="00F20467" w:rsidRDefault="00F20467" w:rsidP="003B465C">
      <w:pPr>
        <w:autoSpaceDE w:val="0"/>
        <w:autoSpaceDN w:val="0"/>
        <w:adjustRightInd w:val="0"/>
        <w:spacing w:after="120"/>
        <w:rPr>
          <w:rFonts w:eastAsiaTheme="minorEastAsia" w:cstheme="minorHAnsi"/>
          <w:bCs/>
        </w:rPr>
      </w:pPr>
      <w:r>
        <w:rPr>
          <w:rFonts w:eastAsiaTheme="minorEastAsia" w:cstheme="minorHAnsi"/>
          <w:bCs/>
        </w:rPr>
        <w:lastRenderedPageBreak/>
        <w:t>Recuerde modificar la dirección o camino de la base de datos a su propio directorio de trabajo de su proyecto.</w:t>
      </w:r>
    </w:p>
    <w:p w14:paraId="4C2F9B0A" w14:textId="77777777" w:rsidR="00F20467" w:rsidRPr="00F20467" w:rsidRDefault="00F20467" w:rsidP="00F20467">
      <w:pPr>
        <w:autoSpaceDE w:val="0"/>
        <w:autoSpaceDN w:val="0"/>
        <w:adjustRightInd w:val="0"/>
        <w:spacing w:after="120"/>
        <w:rPr>
          <w:rFonts w:cstheme="minorHAnsi"/>
          <w:b/>
          <w:bCs/>
          <w:color w:val="000000"/>
        </w:rPr>
      </w:pPr>
      <w:r w:rsidRPr="00F20467">
        <w:rPr>
          <w:rFonts w:cstheme="minorHAnsi"/>
          <w:b/>
          <w:bCs/>
          <w:color w:val="000000"/>
        </w:rPr>
        <w:t>Notas:</w:t>
      </w:r>
    </w:p>
    <w:p w14:paraId="414030C2" w14:textId="3AA5D578" w:rsidR="00F20467" w:rsidRPr="00F20467" w:rsidRDefault="00F20467" w:rsidP="00F20467">
      <w:pPr>
        <w:autoSpaceDE w:val="0"/>
        <w:autoSpaceDN w:val="0"/>
        <w:adjustRightInd w:val="0"/>
        <w:spacing w:after="120"/>
        <w:rPr>
          <w:rFonts w:cstheme="minorHAnsi"/>
          <w:color w:val="000000"/>
        </w:rPr>
      </w:pPr>
      <w:r w:rsidRPr="00F20467">
        <w:rPr>
          <w:rFonts w:cstheme="minorHAnsi"/>
          <w:color w:val="000000"/>
        </w:rPr>
        <w:t xml:space="preserve">1. La función </w:t>
      </w:r>
      <w:r w:rsidRPr="00F20467">
        <w:rPr>
          <w:rFonts w:cstheme="minorHAnsi"/>
          <w:b/>
          <w:bCs/>
          <w:color w:val="000000"/>
        </w:rPr>
        <w:t>static bool createConnection()</w:t>
      </w:r>
      <w:r w:rsidRPr="00F20467">
        <w:rPr>
          <w:rFonts w:cstheme="minorHAnsi"/>
          <w:color w:val="000000"/>
        </w:rPr>
        <w:t>como ya se vio en el ejemplo</w:t>
      </w:r>
      <w:r>
        <w:rPr>
          <w:rFonts w:cstheme="minorHAnsi"/>
          <w:color w:val="000000"/>
        </w:rPr>
        <w:t xml:space="preserve"> </w:t>
      </w:r>
      <w:r w:rsidRPr="00F20467">
        <w:rPr>
          <w:rFonts w:cstheme="minorHAnsi"/>
          <w:color w:val="000000"/>
        </w:rPr>
        <w:t>de la conferencia establece la conexión con una base de datos</w:t>
      </w:r>
      <w:r>
        <w:rPr>
          <w:rFonts w:cstheme="minorHAnsi"/>
          <w:color w:val="000000"/>
        </w:rPr>
        <w:t xml:space="preserve"> </w:t>
      </w:r>
      <w:r w:rsidRPr="00F20467">
        <w:rPr>
          <w:rFonts w:cstheme="minorHAnsi"/>
          <w:color w:val="000000"/>
        </w:rPr>
        <w:t>relacional. En este caso se indica el tipo de base de datos en la</w:t>
      </w:r>
      <w:r>
        <w:rPr>
          <w:rFonts w:cstheme="minorHAnsi"/>
          <w:color w:val="000000"/>
        </w:rPr>
        <w:t xml:space="preserve"> </w:t>
      </w:r>
      <w:r w:rsidRPr="00F20467">
        <w:rPr>
          <w:rFonts w:cstheme="minorHAnsi"/>
          <w:color w:val="000000"/>
        </w:rPr>
        <w:t>primera sentencia (</w:t>
      </w:r>
      <w:r w:rsidRPr="00F20467">
        <w:rPr>
          <w:rFonts w:cstheme="minorHAnsi"/>
          <w:b/>
          <w:bCs/>
          <w:color w:val="000000"/>
        </w:rPr>
        <w:t xml:space="preserve">QSQLITE </w:t>
      </w:r>
      <w:r w:rsidRPr="00F20467">
        <w:rPr>
          <w:rFonts w:cstheme="minorHAnsi"/>
          <w:color w:val="000000"/>
        </w:rPr>
        <w:t xml:space="preserve">para una </w:t>
      </w:r>
      <w:r w:rsidRPr="00F20467">
        <w:rPr>
          <w:rFonts w:cstheme="minorHAnsi"/>
          <w:b/>
          <w:bCs/>
          <w:color w:val="000000"/>
        </w:rPr>
        <w:t>BD SQLite</w:t>
      </w:r>
      <w:r w:rsidRPr="00F20467">
        <w:rPr>
          <w:rFonts w:cstheme="minorHAnsi"/>
          <w:color w:val="000000"/>
        </w:rPr>
        <w:t>), se define un nombre</w:t>
      </w:r>
      <w:r>
        <w:rPr>
          <w:rFonts w:cstheme="minorHAnsi"/>
          <w:color w:val="000000"/>
        </w:rPr>
        <w:t xml:space="preserve"> </w:t>
      </w:r>
      <w:r w:rsidRPr="00F20467">
        <w:rPr>
          <w:rFonts w:cstheme="minorHAnsi"/>
          <w:color w:val="000000"/>
        </w:rPr>
        <w:t>para la base de datos, y se intenta abrir. La función devuelve 1 (true)</w:t>
      </w:r>
      <w:r>
        <w:rPr>
          <w:rFonts w:cstheme="minorHAnsi"/>
          <w:color w:val="000000"/>
        </w:rPr>
        <w:t xml:space="preserve"> </w:t>
      </w:r>
      <w:r w:rsidRPr="00F20467">
        <w:rPr>
          <w:rFonts w:cstheme="minorHAnsi"/>
          <w:color w:val="000000"/>
        </w:rPr>
        <w:t>si se pudo abrir con éxito y 0 (falso) si no se pudo hacer.</w:t>
      </w:r>
    </w:p>
    <w:p w14:paraId="465701BC" w14:textId="166E7D49" w:rsidR="00F20467" w:rsidRPr="00F20467" w:rsidRDefault="00F20467" w:rsidP="00F20467">
      <w:pPr>
        <w:autoSpaceDE w:val="0"/>
        <w:autoSpaceDN w:val="0"/>
        <w:adjustRightInd w:val="0"/>
        <w:spacing w:after="120"/>
        <w:rPr>
          <w:rFonts w:cstheme="minorHAnsi"/>
          <w:color w:val="000000"/>
        </w:rPr>
      </w:pPr>
      <w:r w:rsidRPr="00F20467">
        <w:rPr>
          <w:rFonts w:cstheme="minorHAnsi"/>
          <w:color w:val="000000"/>
        </w:rPr>
        <w:t xml:space="preserve">2. El método </w:t>
      </w:r>
      <w:r w:rsidRPr="00F20467">
        <w:rPr>
          <w:rFonts w:cstheme="minorHAnsi"/>
          <w:b/>
          <w:bCs/>
          <w:color w:val="000000"/>
        </w:rPr>
        <w:t xml:space="preserve">MainWindow::MainWindow(QWidget *parent) : QMainWindow(parent), ui(new Ui::MainWindow) </w:t>
      </w:r>
      <w:r w:rsidRPr="00F20467">
        <w:rPr>
          <w:rFonts w:cstheme="minorHAnsi"/>
          <w:color w:val="000000"/>
        </w:rPr>
        <w:t>es el método constructor de la clase ventana</w:t>
      </w:r>
      <w:r>
        <w:rPr>
          <w:rFonts w:cstheme="minorHAnsi"/>
          <w:color w:val="000000"/>
        </w:rPr>
        <w:t xml:space="preserve"> </w:t>
      </w:r>
      <w:r w:rsidRPr="00F20467">
        <w:rPr>
          <w:rFonts w:cstheme="minorHAnsi"/>
          <w:b/>
          <w:bCs/>
          <w:color w:val="000000"/>
        </w:rPr>
        <w:t>MainWindow</w:t>
      </w:r>
      <w:r w:rsidRPr="00F20467">
        <w:rPr>
          <w:rFonts w:cstheme="minorHAnsi"/>
          <w:color w:val="000000"/>
        </w:rPr>
        <w:t>. En este método se realizan todas las inicializaciones</w:t>
      </w:r>
      <w:r>
        <w:rPr>
          <w:rFonts w:cstheme="minorHAnsi"/>
          <w:color w:val="000000"/>
        </w:rPr>
        <w:t xml:space="preserve"> </w:t>
      </w:r>
      <w:r w:rsidRPr="00F20467">
        <w:rPr>
          <w:rFonts w:cstheme="minorHAnsi"/>
          <w:color w:val="000000"/>
        </w:rPr>
        <w:t>necesarias.</w:t>
      </w:r>
    </w:p>
    <w:p w14:paraId="6B57AF0B" w14:textId="3F680687" w:rsidR="00F20467" w:rsidRPr="00F20467" w:rsidRDefault="00F20467" w:rsidP="00715BC6">
      <w:pPr>
        <w:pStyle w:val="Prrafodelista"/>
        <w:numPr>
          <w:ilvl w:val="0"/>
          <w:numId w:val="11"/>
        </w:numPr>
        <w:autoSpaceDE w:val="0"/>
        <w:autoSpaceDN w:val="0"/>
        <w:adjustRightInd w:val="0"/>
        <w:spacing w:after="120"/>
        <w:rPr>
          <w:rFonts w:cstheme="minorHAnsi"/>
          <w:color w:val="000000"/>
        </w:rPr>
      </w:pPr>
      <w:r w:rsidRPr="00F20467">
        <w:rPr>
          <w:rFonts w:cstheme="minorHAnsi"/>
          <w:color w:val="000000"/>
        </w:rPr>
        <w:t>Se trata de abrir la conexión con la BD invocando a la función createConnection(). Si no se puede crear la conexión se visualiza un mensaje de error en la barra de estado de la</w:t>
      </w:r>
      <w:r>
        <w:rPr>
          <w:rFonts w:cstheme="minorHAnsi"/>
          <w:color w:val="000000"/>
        </w:rPr>
        <w:t xml:space="preserve"> </w:t>
      </w:r>
      <w:r w:rsidRPr="00F20467">
        <w:rPr>
          <w:rFonts w:cstheme="minorHAnsi"/>
          <w:color w:val="000000"/>
        </w:rPr>
        <w:t>ventana principal.</w:t>
      </w:r>
    </w:p>
    <w:p w14:paraId="60223CF7" w14:textId="12F4F462" w:rsidR="00F20467" w:rsidRPr="00F20467" w:rsidRDefault="00F20467" w:rsidP="00DB4C4B">
      <w:pPr>
        <w:pStyle w:val="Prrafodelista"/>
        <w:numPr>
          <w:ilvl w:val="0"/>
          <w:numId w:val="11"/>
        </w:numPr>
        <w:autoSpaceDE w:val="0"/>
        <w:autoSpaceDN w:val="0"/>
        <w:adjustRightInd w:val="0"/>
        <w:spacing w:after="120"/>
        <w:rPr>
          <w:rFonts w:cstheme="minorHAnsi"/>
          <w:color w:val="000000"/>
        </w:rPr>
      </w:pPr>
      <w:r w:rsidRPr="00F20467">
        <w:rPr>
          <w:rFonts w:cstheme="minorHAnsi"/>
          <w:color w:val="000000"/>
        </w:rPr>
        <w:t xml:space="preserve">Si se pudo abrir la conexión, se muestra un mensaje en la barra de estado de la ventana principal que indica el éxito de la operación, y se inicializan los objetos correspondientes a los modelos (fuentes de datos) de los objetos </w:t>
      </w:r>
      <w:r w:rsidRPr="00F20467">
        <w:rPr>
          <w:rFonts w:cstheme="minorHAnsi"/>
          <w:b/>
          <w:bCs/>
          <w:color w:val="000000"/>
        </w:rPr>
        <w:t xml:space="preserve">QTableView </w:t>
      </w:r>
      <w:r w:rsidRPr="00F20467">
        <w:rPr>
          <w:rFonts w:cstheme="minorHAnsi"/>
          <w:color w:val="000000"/>
        </w:rPr>
        <w:t>de la aplicación, que como se recuerda, son los que visualizan la información almacenada en las tablas de acuerdo a una consulta. Las 3 vistas (</w:t>
      </w:r>
      <w:r w:rsidRPr="00F20467">
        <w:rPr>
          <w:rFonts w:cstheme="minorHAnsi"/>
          <w:b/>
          <w:bCs/>
          <w:color w:val="000000"/>
        </w:rPr>
        <w:t>QTableView</w:t>
      </w:r>
      <w:r w:rsidRPr="00F20467">
        <w:rPr>
          <w:rFonts w:cstheme="minorHAnsi"/>
          <w:color w:val="000000"/>
        </w:rPr>
        <w:t>) tienen el mismo tipo de modelo por lo</w:t>
      </w:r>
      <w:r>
        <w:rPr>
          <w:rFonts w:cstheme="minorHAnsi"/>
          <w:color w:val="000000"/>
        </w:rPr>
        <w:t xml:space="preserve"> </w:t>
      </w:r>
      <w:r w:rsidRPr="00F20467">
        <w:rPr>
          <w:rFonts w:cstheme="minorHAnsi"/>
          <w:color w:val="000000"/>
        </w:rPr>
        <w:t>que se explicará uno de ellos:</w:t>
      </w:r>
    </w:p>
    <w:p w14:paraId="1C89ADFE" w14:textId="77777777" w:rsidR="00F20467" w:rsidRPr="00F20467" w:rsidRDefault="00F20467" w:rsidP="00F20467">
      <w:pPr>
        <w:autoSpaceDE w:val="0"/>
        <w:autoSpaceDN w:val="0"/>
        <w:adjustRightInd w:val="0"/>
        <w:spacing w:after="120"/>
        <w:ind w:left="708"/>
        <w:rPr>
          <w:rFonts w:cstheme="minorHAnsi"/>
          <w:b/>
          <w:bCs/>
          <w:color w:val="000000"/>
          <w:lang w:val="en-US"/>
        </w:rPr>
      </w:pPr>
      <w:r w:rsidRPr="00F20467">
        <w:rPr>
          <w:rFonts w:cstheme="minorHAnsi"/>
          <w:b/>
          <w:bCs/>
          <w:color w:val="810000"/>
          <w:lang w:val="en-US"/>
        </w:rPr>
        <w:t>usrTable</w:t>
      </w:r>
      <w:r w:rsidRPr="00F20467">
        <w:rPr>
          <w:rFonts w:cstheme="minorHAnsi"/>
          <w:b/>
          <w:bCs/>
          <w:color w:val="000000"/>
          <w:lang w:val="en-US"/>
        </w:rPr>
        <w:t>.setQuery(</w:t>
      </w:r>
      <w:r w:rsidRPr="00F20467">
        <w:rPr>
          <w:rFonts w:cstheme="minorHAnsi"/>
          <w:b/>
          <w:bCs/>
          <w:color w:val="008100"/>
          <w:lang w:val="en-US"/>
        </w:rPr>
        <w:t>"select * from usr;"</w:t>
      </w:r>
      <w:r w:rsidRPr="00F20467">
        <w:rPr>
          <w:rFonts w:cstheme="minorHAnsi"/>
          <w:b/>
          <w:bCs/>
          <w:color w:val="000000"/>
          <w:lang w:val="en-US"/>
        </w:rPr>
        <w:t>);</w:t>
      </w:r>
    </w:p>
    <w:p w14:paraId="68E4B014" w14:textId="440ACEBF" w:rsidR="00F20467" w:rsidRPr="00F20467" w:rsidRDefault="00F20467" w:rsidP="00F20467">
      <w:pPr>
        <w:autoSpaceDE w:val="0"/>
        <w:autoSpaceDN w:val="0"/>
        <w:adjustRightInd w:val="0"/>
        <w:spacing w:after="120"/>
        <w:ind w:left="708"/>
        <w:rPr>
          <w:rFonts w:cstheme="minorHAnsi"/>
          <w:b/>
          <w:bCs/>
          <w:color w:val="000000"/>
          <w:lang w:val="en-US"/>
        </w:rPr>
      </w:pPr>
      <w:r w:rsidRPr="00F20467">
        <w:rPr>
          <w:rFonts w:cstheme="minorHAnsi"/>
          <w:b/>
          <w:bCs/>
          <w:color w:val="810000"/>
          <w:lang w:val="en-US"/>
        </w:rPr>
        <w:t>usrTable</w:t>
      </w:r>
      <w:r w:rsidRPr="00F20467">
        <w:rPr>
          <w:rFonts w:cstheme="minorHAnsi"/>
          <w:b/>
          <w:bCs/>
          <w:color w:val="000000"/>
          <w:lang w:val="en-US"/>
        </w:rPr>
        <w:t>.</w:t>
      </w:r>
      <w:r w:rsidRPr="00F20467">
        <w:rPr>
          <w:rFonts w:cstheme="minorHAnsi"/>
          <w:b/>
          <w:bCs/>
          <w:i/>
          <w:iCs/>
          <w:color w:val="000000"/>
          <w:lang w:val="en-US"/>
        </w:rPr>
        <w:t>setHeaderData</w:t>
      </w:r>
      <w:r w:rsidRPr="00F20467">
        <w:rPr>
          <w:rFonts w:cstheme="minorHAnsi"/>
          <w:b/>
          <w:bCs/>
          <w:color w:val="000000"/>
          <w:lang w:val="en-US"/>
        </w:rPr>
        <w:t>(</w:t>
      </w:r>
      <w:r w:rsidRPr="00F20467">
        <w:rPr>
          <w:rFonts w:cstheme="minorHAnsi"/>
          <w:b/>
          <w:bCs/>
          <w:color w:val="000081"/>
          <w:lang w:val="en-US"/>
        </w:rPr>
        <w:t>0</w:t>
      </w:r>
      <w:r w:rsidRPr="00F20467">
        <w:rPr>
          <w:rFonts w:cstheme="minorHAnsi"/>
          <w:b/>
          <w:bCs/>
          <w:color w:val="000000"/>
          <w:lang w:val="en-US"/>
        </w:rPr>
        <w:t xml:space="preserve">, </w:t>
      </w:r>
      <w:r w:rsidRPr="00F20467">
        <w:rPr>
          <w:rFonts w:cstheme="minorHAnsi"/>
          <w:b/>
          <w:bCs/>
          <w:color w:val="810081"/>
          <w:lang w:val="en-US"/>
        </w:rPr>
        <w:t>Qt</w:t>
      </w:r>
      <w:r w:rsidRPr="00F20467">
        <w:rPr>
          <w:rFonts w:cstheme="minorHAnsi"/>
          <w:b/>
          <w:bCs/>
          <w:color w:val="000000"/>
          <w:lang w:val="en-US"/>
        </w:rPr>
        <w:t>::</w:t>
      </w:r>
      <w:r w:rsidRPr="00F20467">
        <w:rPr>
          <w:rFonts w:cstheme="minorHAnsi"/>
          <w:b/>
          <w:bCs/>
          <w:color w:val="810081"/>
          <w:lang w:val="en-US"/>
        </w:rPr>
        <w:t>Horizontal</w:t>
      </w:r>
      <w:r w:rsidRPr="00F20467">
        <w:rPr>
          <w:rFonts w:cstheme="minorHAnsi"/>
          <w:b/>
          <w:bCs/>
          <w:color w:val="000000"/>
          <w:lang w:val="en-US"/>
        </w:rPr>
        <w:t xml:space="preserve">, </w:t>
      </w:r>
      <w:r w:rsidRPr="00F20467">
        <w:rPr>
          <w:rFonts w:cstheme="minorHAnsi"/>
          <w:b/>
          <w:bCs/>
          <w:color w:val="008100"/>
          <w:lang w:val="en-US"/>
        </w:rPr>
        <w:t>"Usr ID"</w:t>
      </w:r>
      <w:r w:rsidRPr="00F20467">
        <w:rPr>
          <w:rFonts w:cstheme="minorHAnsi"/>
          <w:b/>
          <w:bCs/>
          <w:color w:val="000000"/>
          <w:lang w:val="en-US"/>
        </w:rPr>
        <w:t>);</w:t>
      </w:r>
    </w:p>
    <w:p w14:paraId="2843E20F" w14:textId="6DAA3F0A" w:rsidR="00F20467" w:rsidRPr="00F20467" w:rsidRDefault="00F20467" w:rsidP="00F20467">
      <w:pPr>
        <w:autoSpaceDE w:val="0"/>
        <w:autoSpaceDN w:val="0"/>
        <w:adjustRightInd w:val="0"/>
        <w:spacing w:after="120"/>
        <w:ind w:left="708"/>
        <w:rPr>
          <w:rFonts w:cstheme="minorHAnsi"/>
          <w:b/>
          <w:bCs/>
          <w:color w:val="000000"/>
          <w:lang w:val="en-US"/>
        </w:rPr>
      </w:pPr>
      <w:r w:rsidRPr="00F20467">
        <w:rPr>
          <w:rFonts w:cstheme="minorHAnsi"/>
          <w:b/>
          <w:bCs/>
          <w:color w:val="810000"/>
          <w:lang w:val="en-US"/>
        </w:rPr>
        <w:t>usrTable</w:t>
      </w:r>
      <w:r w:rsidRPr="00F20467">
        <w:rPr>
          <w:rFonts w:cstheme="minorHAnsi"/>
          <w:b/>
          <w:bCs/>
          <w:color w:val="000000"/>
          <w:lang w:val="en-US"/>
        </w:rPr>
        <w:t>.</w:t>
      </w:r>
      <w:r w:rsidRPr="00F20467">
        <w:rPr>
          <w:rFonts w:cstheme="minorHAnsi"/>
          <w:b/>
          <w:bCs/>
          <w:i/>
          <w:iCs/>
          <w:color w:val="000000"/>
          <w:lang w:val="en-US"/>
        </w:rPr>
        <w:t>setHeaderData</w:t>
      </w:r>
      <w:r w:rsidRPr="00F20467">
        <w:rPr>
          <w:rFonts w:cstheme="minorHAnsi"/>
          <w:b/>
          <w:bCs/>
          <w:color w:val="000000"/>
          <w:lang w:val="en-US"/>
        </w:rPr>
        <w:t>(</w:t>
      </w:r>
      <w:r w:rsidRPr="00F20467">
        <w:rPr>
          <w:rFonts w:cstheme="minorHAnsi"/>
          <w:b/>
          <w:bCs/>
          <w:color w:val="000081"/>
          <w:lang w:val="en-US"/>
        </w:rPr>
        <w:t>1</w:t>
      </w:r>
      <w:r w:rsidRPr="00F20467">
        <w:rPr>
          <w:rFonts w:cstheme="minorHAnsi"/>
          <w:b/>
          <w:bCs/>
          <w:color w:val="000000"/>
          <w:lang w:val="en-US"/>
        </w:rPr>
        <w:t xml:space="preserve">, </w:t>
      </w:r>
      <w:r w:rsidRPr="00F20467">
        <w:rPr>
          <w:rFonts w:cstheme="minorHAnsi"/>
          <w:b/>
          <w:bCs/>
          <w:color w:val="810081"/>
          <w:lang w:val="en-US"/>
        </w:rPr>
        <w:t>Qt</w:t>
      </w:r>
      <w:r w:rsidRPr="00F20467">
        <w:rPr>
          <w:rFonts w:cstheme="minorHAnsi"/>
          <w:b/>
          <w:bCs/>
          <w:color w:val="000000"/>
          <w:lang w:val="en-US"/>
        </w:rPr>
        <w:t>::</w:t>
      </w:r>
      <w:r w:rsidRPr="00F20467">
        <w:rPr>
          <w:rFonts w:cstheme="minorHAnsi"/>
          <w:b/>
          <w:bCs/>
          <w:color w:val="810081"/>
          <w:lang w:val="en-US"/>
        </w:rPr>
        <w:t>Horizontal</w:t>
      </w:r>
      <w:r w:rsidRPr="00F20467">
        <w:rPr>
          <w:rFonts w:cstheme="minorHAnsi"/>
          <w:b/>
          <w:bCs/>
          <w:color w:val="000000"/>
          <w:lang w:val="en-US"/>
        </w:rPr>
        <w:t xml:space="preserve">, </w:t>
      </w:r>
      <w:r w:rsidRPr="00F20467">
        <w:rPr>
          <w:rFonts w:cstheme="minorHAnsi"/>
          <w:b/>
          <w:bCs/>
          <w:color w:val="008100"/>
          <w:lang w:val="en-US"/>
        </w:rPr>
        <w:t>"Name"</w:t>
      </w:r>
      <w:r w:rsidRPr="00F20467">
        <w:rPr>
          <w:rFonts w:cstheme="minorHAnsi"/>
          <w:b/>
          <w:bCs/>
          <w:color w:val="000000"/>
          <w:lang w:val="en-US"/>
        </w:rPr>
        <w:t>);</w:t>
      </w:r>
    </w:p>
    <w:p w14:paraId="54E3ED72" w14:textId="0C31A7FE" w:rsidR="00F20467" w:rsidRPr="00F20467" w:rsidRDefault="00F20467" w:rsidP="00F20467">
      <w:pPr>
        <w:autoSpaceDE w:val="0"/>
        <w:autoSpaceDN w:val="0"/>
        <w:adjustRightInd w:val="0"/>
        <w:spacing w:after="120"/>
        <w:ind w:left="708"/>
        <w:rPr>
          <w:rFonts w:cstheme="minorHAnsi"/>
          <w:color w:val="000000"/>
        </w:rPr>
      </w:pPr>
      <w:r w:rsidRPr="00F20467">
        <w:rPr>
          <w:rFonts w:cstheme="minorHAnsi"/>
          <w:color w:val="000000"/>
        </w:rPr>
        <w:t>La vista que permite visualizar la fuente de datos usrTable es un</w:t>
      </w:r>
      <w:r>
        <w:rPr>
          <w:rFonts w:cstheme="minorHAnsi"/>
          <w:color w:val="000000"/>
        </w:rPr>
        <w:t xml:space="preserve"> </w:t>
      </w:r>
      <w:r w:rsidRPr="00F20467">
        <w:rPr>
          <w:rFonts w:cstheme="minorHAnsi"/>
          <w:b/>
          <w:bCs/>
          <w:color w:val="000000"/>
        </w:rPr>
        <w:t>QTableView</w:t>
      </w:r>
      <w:r w:rsidRPr="00F20467">
        <w:rPr>
          <w:rFonts w:cstheme="minorHAnsi"/>
          <w:color w:val="000000"/>
        </w:rPr>
        <w:t>. Definiendo el modelo podemos definir la apariencia y elementos que</w:t>
      </w:r>
      <w:r>
        <w:rPr>
          <w:rFonts w:cstheme="minorHAnsi"/>
          <w:color w:val="000000"/>
        </w:rPr>
        <w:t xml:space="preserve"> </w:t>
      </w:r>
      <w:r w:rsidRPr="00F20467">
        <w:rPr>
          <w:rFonts w:cstheme="minorHAnsi"/>
          <w:color w:val="000000"/>
        </w:rPr>
        <w:t xml:space="preserve">contendrá la vista de tipo </w:t>
      </w:r>
      <w:r w:rsidRPr="00F20467">
        <w:rPr>
          <w:rFonts w:cstheme="minorHAnsi"/>
          <w:b/>
          <w:bCs/>
          <w:color w:val="000000"/>
        </w:rPr>
        <w:t>QTableView (ver la figura que muestra la</w:t>
      </w:r>
      <w:r>
        <w:rPr>
          <w:rFonts w:cstheme="minorHAnsi"/>
          <w:b/>
          <w:bCs/>
          <w:color w:val="000000"/>
        </w:rPr>
        <w:t xml:space="preserve"> </w:t>
      </w:r>
      <w:r w:rsidRPr="00F20467">
        <w:rPr>
          <w:rFonts w:cstheme="minorHAnsi"/>
          <w:b/>
          <w:bCs/>
          <w:color w:val="000000"/>
        </w:rPr>
        <w:t>interfaz)</w:t>
      </w:r>
      <w:r w:rsidRPr="00F20467">
        <w:rPr>
          <w:rFonts w:cstheme="minorHAnsi"/>
          <w:color w:val="000000"/>
        </w:rPr>
        <w:t>. En las 3 instrucciones anteriores se fija la consulta que</w:t>
      </w:r>
      <w:r>
        <w:rPr>
          <w:rFonts w:cstheme="minorHAnsi"/>
          <w:color w:val="000000"/>
        </w:rPr>
        <w:t xml:space="preserve"> </w:t>
      </w:r>
      <w:r w:rsidRPr="00F20467">
        <w:rPr>
          <w:rFonts w:cstheme="minorHAnsi"/>
          <w:color w:val="000000"/>
        </w:rPr>
        <w:t>determinará los elementos (registros) de la fuente de datos (usrTable), así</w:t>
      </w:r>
      <w:r>
        <w:rPr>
          <w:rFonts w:cstheme="minorHAnsi"/>
          <w:color w:val="000000"/>
        </w:rPr>
        <w:t xml:space="preserve"> </w:t>
      </w:r>
      <w:r w:rsidRPr="00F20467">
        <w:rPr>
          <w:rFonts w:cstheme="minorHAnsi"/>
          <w:color w:val="000000"/>
        </w:rPr>
        <w:t>como se definen dos columnas cabeceras de la tabla, con índices 0 y 1 y textos</w:t>
      </w:r>
      <w:r>
        <w:rPr>
          <w:rFonts w:cstheme="minorHAnsi"/>
          <w:color w:val="000000"/>
        </w:rPr>
        <w:t xml:space="preserve"> </w:t>
      </w:r>
      <w:r w:rsidRPr="00F20467">
        <w:rPr>
          <w:rFonts w:cstheme="minorHAnsi"/>
          <w:color w:val="000000"/>
        </w:rPr>
        <w:t>Usr ID y Name.</w:t>
      </w:r>
    </w:p>
    <w:p w14:paraId="1980AB53" w14:textId="0040382F" w:rsidR="00F20467" w:rsidRPr="00F20467" w:rsidRDefault="00F20467" w:rsidP="00907DFC">
      <w:pPr>
        <w:pStyle w:val="Prrafodelista"/>
        <w:numPr>
          <w:ilvl w:val="0"/>
          <w:numId w:val="12"/>
        </w:numPr>
        <w:autoSpaceDE w:val="0"/>
        <w:autoSpaceDN w:val="0"/>
        <w:adjustRightInd w:val="0"/>
        <w:spacing w:after="120"/>
        <w:rPr>
          <w:rFonts w:cstheme="minorHAnsi"/>
          <w:color w:val="000000"/>
        </w:rPr>
      </w:pPr>
      <w:r w:rsidRPr="00F20467">
        <w:rPr>
          <w:rFonts w:cstheme="minorHAnsi"/>
          <w:color w:val="000000"/>
        </w:rPr>
        <w:t>Las últimas 6 instrucciones del constructor son respectivamente para asociar el modelo con cada una de las vistas (objetos tableView, tableView_2 y tableView_3) y a mostrarlas al invocar</w:t>
      </w:r>
      <w:r>
        <w:rPr>
          <w:rFonts w:cstheme="minorHAnsi"/>
          <w:color w:val="000000"/>
        </w:rPr>
        <w:t xml:space="preserve"> </w:t>
      </w:r>
      <w:r w:rsidRPr="00F20467">
        <w:rPr>
          <w:rFonts w:cstheme="minorHAnsi"/>
          <w:color w:val="000000"/>
        </w:rPr>
        <w:t>al método show().</w:t>
      </w:r>
    </w:p>
    <w:p w14:paraId="71D3973E" w14:textId="7D354328" w:rsidR="00F20467" w:rsidRPr="00F20467" w:rsidRDefault="00F20467" w:rsidP="00F20467">
      <w:pPr>
        <w:autoSpaceDE w:val="0"/>
        <w:autoSpaceDN w:val="0"/>
        <w:adjustRightInd w:val="0"/>
        <w:spacing w:after="120"/>
        <w:rPr>
          <w:rFonts w:cstheme="minorHAnsi"/>
          <w:color w:val="000000"/>
        </w:rPr>
      </w:pPr>
      <w:r w:rsidRPr="00F20467">
        <w:rPr>
          <w:rFonts w:cstheme="minorHAnsi"/>
          <w:color w:val="000000"/>
        </w:rPr>
        <w:t xml:space="preserve">3. Por último los slots </w:t>
      </w:r>
      <w:r w:rsidRPr="00F20467">
        <w:rPr>
          <w:rFonts w:cstheme="minorHAnsi"/>
          <w:b/>
          <w:bCs/>
          <w:color w:val="000000"/>
        </w:rPr>
        <w:t xml:space="preserve">void MainWindow::on_pushButton_clicked() y void MainWindow :: on_pushButton_2_clicked() </w:t>
      </w:r>
      <w:r w:rsidRPr="00F20467">
        <w:rPr>
          <w:rFonts w:cstheme="minorHAnsi"/>
          <w:color w:val="000000"/>
        </w:rPr>
        <w:t xml:space="preserve">son muy parecidos y responden a las señales </w:t>
      </w:r>
      <w:r w:rsidRPr="00F20467">
        <w:rPr>
          <w:rFonts w:cstheme="minorHAnsi"/>
          <w:b/>
          <w:bCs/>
          <w:color w:val="000000"/>
        </w:rPr>
        <w:t xml:space="preserve">clicked() </w:t>
      </w:r>
      <w:r w:rsidRPr="00F20467">
        <w:rPr>
          <w:rFonts w:cstheme="minorHAnsi"/>
          <w:color w:val="000000"/>
        </w:rPr>
        <w:t>de los dos push buttons (con texto ejecutar) de</w:t>
      </w:r>
      <w:r>
        <w:rPr>
          <w:rFonts w:cstheme="minorHAnsi"/>
          <w:color w:val="000000"/>
        </w:rPr>
        <w:t xml:space="preserve"> </w:t>
      </w:r>
      <w:r w:rsidRPr="00F20467">
        <w:rPr>
          <w:rFonts w:cstheme="minorHAnsi"/>
          <w:color w:val="000000"/>
        </w:rPr>
        <w:t>la ventana principal. En el código se pueden apreciar comentarios que</w:t>
      </w:r>
      <w:r>
        <w:rPr>
          <w:rFonts w:cstheme="minorHAnsi"/>
          <w:color w:val="000000"/>
        </w:rPr>
        <w:t xml:space="preserve"> </w:t>
      </w:r>
      <w:r w:rsidRPr="00F20467">
        <w:rPr>
          <w:rFonts w:cstheme="minorHAnsi"/>
          <w:color w:val="000000"/>
        </w:rPr>
        <w:t>explican cada una de las sentencias por lo que se repasará a</w:t>
      </w:r>
      <w:r>
        <w:rPr>
          <w:rFonts w:cstheme="minorHAnsi"/>
          <w:color w:val="000000"/>
        </w:rPr>
        <w:t xml:space="preserve"> </w:t>
      </w:r>
      <w:r w:rsidRPr="00F20467">
        <w:rPr>
          <w:rFonts w:cstheme="minorHAnsi"/>
          <w:color w:val="000000"/>
        </w:rPr>
        <w:t>continuación la secuencia lógica de lo que hay que hacer:</w:t>
      </w:r>
    </w:p>
    <w:p w14:paraId="5D5E2520" w14:textId="5FDA13F8" w:rsidR="00F20467" w:rsidRPr="006A2E4D" w:rsidRDefault="00F20467" w:rsidP="006A2E4D">
      <w:pPr>
        <w:pStyle w:val="Prrafodelista"/>
        <w:numPr>
          <w:ilvl w:val="0"/>
          <w:numId w:val="12"/>
        </w:numPr>
        <w:autoSpaceDE w:val="0"/>
        <w:autoSpaceDN w:val="0"/>
        <w:adjustRightInd w:val="0"/>
        <w:spacing w:after="120"/>
        <w:rPr>
          <w:rFonts w:cstheme="minorHAnsi"/>
          <w:color w:val="000000"/>
        </w:rPr>
      </w:pPr>
      <w:r w:rsidRPr="006A2E4D">
        <w:rPr>
          <w:rFonts w:cstheme="minorHAnsi"/>
          <w:color w:val="000000"/>
        </w:rPr>
        <w:t>Leer la entrada de texto de la interface de la aplicación.</w:t>
      </w:r>
    </w:p>
    <w:p w14:paraId="3A57ECDA" w14:textId="2716D242" w:rsidR="00F20467" w:rsidRPr="006A2E4D" w:rsidRDefault="00F20467" w:rsidP="00180369">
      <w:pPr>
        <w:pStyle w:val="Prrafodelista"/>
        <w:numPr>
          <w:ilvl w:val="0"/>
          <w:numId w:val="12"/>
        </w:numPr>
        <w:autoSpaceDE w:val="0"/>
        <w:autoSpaceDN w:val="0"/>
        <w:adjustRightInd w:val="0"/>
        <w:spacing w:after="120"/>
        <w:rPr>
          <w:rFonts w:eastAsiaTheme="minorEastAsia" w:cstheme="minorHAnsi"/>
          <w:bCs/>
        </w:rPr>
      </w:pPr>
      <w:r w:rsidRPr="006A2E4D">
        <w:rPr>
          <w:rFonts w:cstheme="minorHAnsi"/>
          <w:color w:val="000000"/>
        </w:rPr>
        <w:t xml:space="preserve">Crear una cadena (de tipo </w:t>
      </w:r>
      <w:r w:rsidRPr="006A2E4D">
        <w:rPr>
          <w:rFonts w:cstheme="minorHAnsi"/>
          <w:b/>
          <w:bCs/>
          <w:color w:val="000000"/>
        </w:rPr>
        <w:t xml:space="preserve">QString </w:t>
      </w:r>
      <w:r w:rsidRPr="006A2E4D">
        <w:rPr>
          <w:rFonts w:cstheme="minorHAnsi"/>
          <w:color w:val="000000"/>
        </w:rPr>
        <w:t>o de otro tipo) con la</w:t>
      </w:r>
      <w:r w:rsidR="006A2E4D" w:rsidRPr="006A2E4D">
        <w:rPr>
          <w:rFonts w:cstheme="minorHAnsi"/>
          <w:color w:val="000000"/>
        </w:rPr>
        <w:t xml:space="preserve"> </w:t>
      </w:r>
      <w:r w:rsidRPr="006A2E4D">
        <w:rPr>
          <w:rFonts w:cstheme="minorHAnsi"/>
          <w:color w:val="000000"/>
        </w:rPr>
        <w:t>consulta a realizarse. Si es necesario se debe componer la</w:t>
      </w:r>
      <w:r w:rsidR="006A2E4D" w:rsidRPr="006A2E4D">
        <w:rPr>
          <w:rFonts w:cstheme="minorHAnsi"/>
          <w:color w:val="000000"/>
        </w:rPr>
        <w:t xml:space="preserve"> </w:t>
      </w:r>
      <w:r w:rsidRPr="006A2E4D">
        <w:rPr>
          <w:rFonts w:cstheme="minorHAnsi"/>
          <w:color w:val="000000"/>
        </w:rPr>
        <w:t>cadena a partir de varias cadenas hasta armar la consulta (ver</w:t>
      </w:r>
      <w:r w:rsidR="006A2E4D">
        <w:rPr>
          <w:rFonts w:cstheme="minorHAnsi"/>
          <w:color w:val="000000"/>
        </w:rPr>
        <w:t xml:space="preserve"> </w:t>
      </w:r>
      <w:r w:rsidRPr="006A2E4D">
        <w:rPr>
          <w:rFonts w:cstheme="minorHAnsi"/>
          <w:b/>
          <w:bCs/>
          <w:color w:val="000000"/>
        </w:rPr>
        <w:t>void MainWindow::on_pushButton_clicked()</w:t>
      </w:r>
      <w:r w:rsidRPr="006A2E4D">
        <w:rPr>
          <w:rFonts w:cstheme="minorHAnsi"/>
          <w:color w:val="000000"/>
        </w:rPr>
        <w:t>).</w:t>
      </w:r>
    </w:p>
    <w:p w14:paraId="4B218F1D" w14:textId="438AF4C2" w:rsidR="006A2E4D" w:rsidRPr="006A2E4D" w:rsidRDefault="006A2E4D" w:rsidP="001B1EF3">
      <w:pPr>
        <w:pStyle w:val="Prrafodelista"/>
        <w:numPr>
          <w:ilvl w:val="0"/>
          <w:numId w:val="12"/>
        </w:numPr>
        <w:autoSpaceDE w:val="0"/>
        <w:autoSpaceDN w:val="0"/>
        <w:adjustRightInd w:val="0"/>
        <w:spacing w:after="120"/>
        <w:rPr>
          <w:rFonts w:cstheme="minorHAnsi"/>
          <w:color w:val="000000"/>
        </w:rPr>
      </w:pPr>
      <w:r w:rsidRPr="006A2E4D">
        <w:rPr>
          <w:rFonts w:cstheme="minorHAnsi"/>
          <w:color w:val="000000"/>
        </w:rPr>
        <w:t>Fijar la sentencia SQL en el modelo. Esto ejecuta una consulta y actualiza los registros almacenados en el modelo como resultado</w:t>
      </w:r>
      <w:r>
        <w:rPr>
          <w:rFonts w:cstheme="minorHAnsi"/>
          <w:color w:val="000000"/>
        </w:rPr>
        <w:t xml:space="preserve"> </w:t>
      </w:r>
      <w:r w:rsidRPr="006A2E4D">
        <w:rPr>
          <w:rFonts w:cstheme="minorHAnsi"/>
          <w:color w:val="000000"/>
        </w:rPr>
        <w:t>de la consulta.</w:t>
      </w:r>
    </w:p>
    <w:p w14:paraId="69ECEF20" w14:textId="56D4C96B" w:rsidR="006A2E4D" w:rsidRPr="006A2E4D" w:rsidRDefault="006A2E4D" w:rsidP="0082729C">
      <w:pPr>
        <w:pStyle w:val="Prrafodelista"/>
        <w:numPr>
          <w:ilvl w:val="0"/>
          <w:numId w:val="12"/>
        </w:numPr>
        <w:autoSpaceDE w:val="0"/>
        <w:autoSpaceDN w:val="0"/>
        <w:adjustRightInd w:val="0"/>
        <w:spacing w:after="120"/>
        <w:rPr>
          <w:rFonts w:cstheme="minorHAnsi"/>
          <w:color w:val="000000"/>
        </w:rPr>
      </w:pPr>
      <w:r w:rsidRPr="006A2E4D">
        <w:rPr>
          <w:rFonts w:cstheme="minorHAnsi"/>
          <w:color w:val="000000"/>
        </w:rPr>
        <w:t>Dar tratamiento de errores para el caso en que la sentencia no se haya podido ejecutar correctamente. Imprimir error en la</w:t>
      </w:r>
      <w:r>
        <w:rPr>
          <w:rFonts w:cstheme="minorHAnsi"/>
          <w:color w:val="000000"/>
        </w:rPr>
        <w:t xml:space="preserve"> </w:t>
      </w:r>
      <w:r w:rsidRPr="006A2E4D">
        <w:rPr>
          <w:rFonts w:cstheme="minorHAnsi"/>
          <w:color w:val="000000"/>
        </w:rPr>
        <w:t>barra de estado u operación exitosa.</w:t>
      </w:r>
    </w:p>
    <w:p w14:paraId="57835F88" w14:textId="36544AC6" w:rsidR="006A2E4D" w:rsidRPr="006A2E4D" w:rsidRDefault="006A2E4D" w:rsidP="00E57C6C">
      <w:pPr>
        <w:pStyle w:val="Prrafodelista"/>
        <w:numPr>
          <w:ilvl w:val="0"/>
          <w:numId w:val="12"/>
        </w:numPr>
        <w:autoSpaceDE w:val="0"/>
        <w:autoSpaceDN w:val="0"/>
        <w:adjustRightInd w:val="0"/>
        <w:spacing w:after="120"/>
        <w:rPr>
          <w:rFonts w:cstheme="minorHAnsi"/>
          <w:color w:val="000000"/>
        </w:rPr>
      </w:pPr>
      <w:r w:rsidRPr="006A2E4D">
        <w:rPr>
          <w:rFonts w:cstheme="minorHAnsi"/>
          <w:color w:val="000000"/>
        </w:rPr>
        <w:t xml:space="preserve">En el caso en que sea necesario, se debe actualizar el modelo. Este puede ser el caso de las vistas de la sección 2. Recuerde que las sentencias INSERT, DELETE o UPDATE no devuelven los registros de la tabla, por lo que si se quieren seguir visualizando se debe actualizar el modelo con una consulta SELECT. Este es el caso del método </w:t>
      </w:r>
      <w:r w:rsidRPr="006A2E4D">
        <w:rPr>
          <w:rFonts w:cstheme="minorHAnsi"/>
          <w:b/>
          <w:bCs/>
          <w:color w:val="000000"/>
        </w:rPr>
        <w:t>void</w:t>
      </w:r>
      <w:r>
        <w:rPr>
          <w:rFonts w:cstheme="minorHAnsi"/>
          <w:b/>
          <w:bCs/>
          <w:color w:val="000000"/>
        </w:rPr>
        <w:t xml:space="preserve"> </w:t>
      </w:r>
      <w:r w:rsidRPr="006A2E4D">
        <w:rPr>
          <w:rFonts w:cstheme="minorHAnsi"/>
          <w:b/>
          <w:bCs/>
          <w:color w:val="000000"/>
        </w:rPr>
        <w:t xml:space="preserve">MainWindow::on_pushButton_2_clicked() </w:t>
      </w:r>
      <w:r w:rsidRPr="006A2E4D">
        <w:rPr>
          <w:rFonts w:cstheme="minorHAnsi"/>
          <w:color w:val="000000"/>
        </w:rPr>
        <w:t>y las sentencias</w:t>
      </w:r>
    </w:p>
    <w:p w14:paraId="65F4BBD8" w14:textId="77777777" w:rsidR="006A2E4D" w:rsidRPr="006A2E4D" w:rsidRDefault="006A2E4D" w:rsidP="006A2E4D">
      <w:pPr>
        <w:autoSpaceDE w:val="0"/>
        <w:autoSpaceDN w:val="0"/>
        <w:adjustRightInd w:val="0"/>
        <w:spacing w:after="120"/>
        <w:ind w:left="708"/>
        <w:rPr>
          <w:rFonts w:cstheme="minorHAnsi"/>
          <w:color w:val="000000"/>
          <w:lang w:val="en-US"/>
        </w:rPr>
      </w:pPr>
      <w:r w:rsidRPr="006A2E4D">
        <w:rPr>
          <w:rFonts w:cstheme="minorHAnsi"/>
          <w:color w:val="810000"/>
          <w:lang w:val="en-US"/>
        </w:rPr>
        <w:lastRenderedPageBreak/>
        <w:t>usrTable</w:t>
      </w:r>
      <w:r w:rsidRPr="006A2E4D">
        <w:rPr>
          <w:rFonts w:cstheme="minorHAnsi"/>
          <w:color w:val="000000"/>
          <w:lang w:val="en-US"/>
        </w:rPr>
        <w:t>.setQuery(</w:t>
      </w:r>
      <w:r w:rsidRPr="006A2E4D">
        <w:rPr>
          <w:rFonts w:cstheme="minorHAnsi"/>
          <w:color w:val="008100"/>
          <w:lang w:val="en-US"/>
        </w:rPr>
        <w:t>"select * from usr;"</w:t>
      </w:r>
      <w:r w:rsidRPr="006A2E4D">
        <w:rPr>
          <w:rFonts w:cstheme="minorHAnsi"/>
          <w:color w:val="000000"/>
          <w:lang w:val="en-US"/>
        </w:rPr>
        <w:t>);</w:t>
      </w:r>
    </w:p>
    <w:p w14:paraId="3DF46F92" w14:textId="5AC55D81" w:rsidR="003A6C3B" w:rsidRDefault="006A2E4D" w:rsidP="006A2E4D">
      <w:pPr>
        <w:spacing w:after="120"/>
        <w:ind w:left="708"/>
        <w:rPr>
          <w:rFonts w:cstheme="minorHAnsi"/>
          <w:color w:val="000000"/>
          <w:lang w:val="en-US"/>
        </w:rPr>
      </w:pPr>
      <w:r w:rsidRPr="006A2E4D">
        <w:rPr>
          <w:rFonts w:cstheme="minorHAnsi"/>
          <w:color w:val="810000"/>
          <w:lang w:val="en-US"/>
        </w:rPr>
        <w:t>phoneTable</w:t>
      </w:r>
      <w:r w:rsidRPr="006A2E4D">
        <w:rPr>
          <w:rFonts w:cstheme="minorHAnsi"/>
          <w:color w:val="000000"/>
          <w:lang w:val="en-US"/>
        </w:rPr>
        <w:t>.setQuery(</w:t>
      </w:r>
      <w:r w:rsidRPr="006A2E4D">
        <w:rPr>
          <w:rFonts w:cstheme="minorHAnsi"/>
          <w:color w:val="008100"/>
          <w:lang w:val="en-US"/>
        </w:rPr>
        <w:t>"select * from phone;"</w:t>
      </w:r>
      <w:r w:rsidRPr="006A2E4D">
        <w:rPr>
          <w:rFonts w:cstheme="minorHAnsi"/>
          <w:color w:val="000000"/>
          <w:lang w:val="en-US"/>
        </w:rPr>
        <w:t>);</w:t>
      </w:r>
    </w:p>
    <w:p w14:paraId="54A23EAB" w14:textId="6F4B07FA" w:rsidR="006A2E4D" w:rsidRDefault="006A2E4D" w:rsidP="006A2E4D">
      <w:pPr>
        <w:spacing w:after="120"/>
        <w:rPr>
          <w:rFonts w:eastAsiaTheme="minorEastAsia" w:cstheme="minorHAnsi"/>
          <w:bCs/>
          <w:lang w:val="en-US"/>
        </w:rPr>
      </w:pPr>
    </w:p>
    <w:p w14:paraId="4C4F213E" w14:textId="7BEA7B58" w:rsidR="006A2E4D" w:rsidRPr="006A2E4D" w:rsidRDefault="006A2E4D" w:rsidP="006A2E4D">
      <w:pPr>
        <w:autoSpaceDE w:val="0"/>
        <w:autoSpaceDN w:val="0"/>
        <w:adjustRightInd w:val="0"/>
        <w:spacing w:after="0" w:line="240" w:lineRule="auto"/>
        <w:rPr>
          <w:rFonts w:cstheme="minorHAnsi"/>
        </w:rPr>
      </w:pPr>
      <w:r>
        <w:rPr>
          <w:rFonts w:cstheme="minorHAnsi"/>
        </w:rPr>
        <w:t>Ejecute la aplicación</w:t>
      </w:r>
      <w:r w:rsidRPr="006A2E4D">
        <w:rPr>
          <w:rFonts w:cstheme="minorHAnsi"/>
        </w:rPr>
        <w:t xml:space="preserve"> y revis</w:t>
      </w:r>
      <w:r>
        <w:rPr>
          <w:rFonts w:cstheme="minorHAnsi"/>
        </w:rPr>
        <w:t>e su correcta ejecución</w:t>
      </w:r>
      <w:r w:rsidRPr="006A2E4D">
        <w:rPr>
          <w:rFonts w:cstheme="minorHAnsi"/>
        </w:rPr>
        <w:t xml:space="preserve">. </w:t>
      </w:r>
      <w:r>
        <w:rPr>
          <w:rFonts w:cstheme="minorHAnsi"/>
        </w:rPr>
        <w:t>Adicione</w:t>
      </w:r>
      <w:r w:rsidRPr="006A2E4D">
        <w:rPr>
          <w:rFonts w:cstheme="minorHAnsi"/>
        </w:rPr>
        <w:t xml:space="preserve"> sentencias SQL </w:t>
      </w:r>
      <w:r>
        <w:rPr>
          <w:rFonts w:cstheme="minorHAnsi"/>
        </w:rPr>
        <w:t xml:space="preserve">en la sección 1 </w:t>
      </w:r>
      <w:r w:rsidRPr="006A2E4D">
        <w:rPr>
          <w:rFonts w:cstheme="minorHAnsi"/>
        </w:rPr>
        <w:t>para que pueda apreciar otros resultados.</w:t>
      </w:r>
    </w:p>
    <w:p w14:paraId="12BB2C3B" w14:textId="77777777" w:rsidR="006A2E4D" w:rsidRPr="006A2E4D" w:rsidRDefault="006A2E4D" w:rsidP="006A2E4D">
      <w:pPr>
        <w:autoSpaceDE w:val="0"/>
        <w:autoSpaceDN w:val="0"/>
        <w:adjustRightInd w:val="0"/>
        <w:spacing w:after="0" w:line="240" w:lineRule="auto"/>
        <w:rPr>
          <w:rFonts w:cstheme="minorHAnsi"/>
          <w:b/>
          <w:bCs/>
        </w:rPr>
      </w:pPr>
      <w:r w:rsidRPr="006A2E4D">
        <w:rPr>
          <w:rFonts w:cstheme="minorHAnsi"/>
          <w:b/>
          <w:bCs/>
        </w:rPr>
        <w:t>Estudio Independiente.</w:t>
      </w:r>
    </w:p>
    <w:p w14:paraId="2C7DE434" w14:textId="46DE713A" w:rsidR="006A2E4D" w:rsidRDefault="006A2E4D" w:rsidP="006A2E4D">
      <w:pPr>
        <w:autoSpaceDE w:val="0"/>
        <w:autoSpaceDN w:val="0"/>
        <w:adjustRightInd w:val="0"/>
        <w:spacing w:after="0" w:line="240" w:lineRule="auto"/>
        <w:rPr>
          <w:rFonts w:cstheme="minorHAnsi"/>
        </w:rPr>
      </w:pPr>
      <w:r w:rsidRPr="006A2E4D">
        <w:rPr>
          <w:rFonts w:cstheme="minorHAnsi"/>
        </w:rPr>
        <w:t>En dependencia de la necesidad de su utilización en el proyecto, se recomienda</w:t>
      </w:r>
      <w:r>
        <w:rPr>
          <w:rFonts w:cstheme="minorHAnsi"/>
        </w:rPr>
        <w:t xml:space="preserve"> </w:t>
      </w:r>
      <w:r w:rsidRPr="006A2E4D">
        <w:rPr>
          <w:rFonts w:cstheme="minorHAnsi"/>
        </w:rPr>
        <w:t>revisar los ejemplos que tiene incorporados Qt sobre bases de datos. Puede</w:t>
      </w:r>
      <w:r>
        <w:rPr>
          <w:rFonts w:cstheme="minorHAnsi"/>
        </w:rPr>
        <w:t xml:space="preserve"> </w:t>
      </w:r>
      <w:r w:rsidRPr="006A2E4D">
        <w:rPr>
          <w:rFonts w:cstheme="minorHAnsi"/>
        </w:rPr>
        <w:t xml:space="preserve">tener acceso a ellos en la sección de bienvenida, buscando (donde dice </w:t>
      </w:r>
      <w:r w:rsidRPr="006A2E4D">
        <w:rPr>
          <w:rFonts w:cstheme="minorHAnsi"/>
          <w:b/>
          <w:bCs/>
        </w:rPr>
        <w:t>Choose</w:t>
      </w:r>
      <w:r>
        <w:rPr>
          <w:rFonts w:cstheme="minorHAnsi"/>
          <w:b/>
          <w:bCs/>
        </w:rPr>
        <w:t xml:space="preserve"> </w:t>
      </w:r>
      <w:r w:rsidRPr="006A2E4D">
        <w:rPr>
          <w:rFonts w:cstheme="minorHAnsi"/>
          <w:b/>
          <w:bCs/>
        </w:rPr>
        <w:t>and Example…</w:t>
      </w:r>
      <w:r w:rsidRPr="006A2E4D">
        <w:rPr>
          <w:rFonts w:cstheme="minorHAnsi"/>
        </w:rPr>
        <w:t>) la categoría SQL. Dichos ejemplos muestran algunas diferencias</w:t>
      </w:r>
      <w:r>
        <w:rPr>
          <w:rFonts w:cstheme="minorHAnsi"/>
        </w:rPr>
        <w:t xml:space="preserve"> </w:t>
      </w:r>
      <w:r w:rsidRPr="006A2E4D">
        <w:rPr>
          <w:rFonts w:cstheme="minorHAnsi"/>
        </w:rPr>
        <w:t>entre las clases que pueden servir de fuentes de datos (datasource) y las que</w:t>
      </w:r>
      <w:r>
        <w:rPr>
          <w:rFonts w:cstheme="minorHAnsi"/>
        </w:rPr>
        <w:t xml:space="preserve"> </w:t>
      </w:r>
      <w:r w:rsidRPr="006A2E4D">
        <w:rPr>
          <w:rFonts w:cstheme="minorHAnsi"/>
        </w:rPr>
        <w:t>sirven de vista, que conviene conocer.</w:t>
      </w:r>
    </w:p>
    <w:p w14:paraId="5EAAA386" w14:textId="53502345" w:rsidR="006A2E4D" w:rsidRDefault="006A2E4D" w:rsidP="006A2E4D">
      <w:pPr>
        <w:autoSpaceDE w:val="0"/>
        <w:autoSpaceDN w:val="0"/>
        <w:adjustRightInd w:val="0"/>
        <w:spacing w:after="0" w:line="240" w:lineRule="auto"/>
        <w:rPr>
          <w:rFonts w:cstheme="minorHAnsi"/>
        </w:rPr>
      </w:pPr>
    </w:p>
    <w:p w14:paraId="4465F4DE" w14:textId="77777777" w:rsidR="006A2E4D" w:rsidRPr="006A2E4D" w:rsidRDefault="006A2E4D" w:rsidP="006A2E4D">
      <w:pPr>
        <w:autoSpaceDE w:val="0"/>
        <w:autoSpaceDN w:val="0"/>
        <w:adjustRightInd w:val="0"/>
        <w:spacing w:after="0" w:line="240" w:lineRule="auto"/>
        <w:rPr>
          <w:rFonts w:eastAsiaTheme="minorEastAsia" w:cstheme="minorHAnsi"/>
          <w:bCs/>
        </w:rPr>
      </w:pPr>
    </w:p>
    <w:p w14:paraId="4F145D13" w14:textId="66981809" w:rsidR="001E4CD9" w:rsidRPr="00E051A6" w:rsidRDefault="00E051A6" w:rsidP="00F71860">
      <w:pPr>
        <w:jc w:val="both"/>
        <w:rPr>
          <w:rFonts w:ascii="Arial" w:eastAsiaTheme="minorEastAsia" w:hAnsi="Arial" w:cs="Arial"/>
          <w:bCs/>
          <w:sz w:val="24"/>
          <w:szCs w:val="24"/>
        </w:rPr>
      </w:pPr>
      <w:r w:rsidRPr="00E051A6">
        <w:rPr>
          <w:rFonts w:ascii="Arial" w:eastAsiaTheme="minorEastAsia" w:hAnsi="Arial" w:cs="Arial"/>
          <w:b/>
          <w:sz w:val="24"/>
          <w:szCs w:val="24"/>
        </w:rPr>
        <w:t>Nota:</w:t>
      </w:r>
      <w:r>
        <w:rPr>
          <w:rFonts w:ascii="Arial" w:eastAsiaTheme="minorEastAsia" w:hAnsi="Arial" w:cs="Arial"/>
          <w:bCs/>
          <w:sz w:val="24"/>
          <w:szCs w:val="24"/>
        </w:rPr>
        <w:t xml:space="preserve"> Esta </w:t>
      </w:r>
      <w:r w:rsidR="005127FE">
        <w:rPr>
          <w:rFonts w:ascii="Arial" w:eastAsiaTheme="minorEastAsia" w:hAnsi="Arial" w:cs="Arial"/>
          <w:bCs/>
          <w:sz w:val="24"/>
          <w:szCs w:val="24"/>
        </w:rPr>
        <w:t>pre</w:t>
      </w:r>
      <w:r>
        <w:rPr>
          <w:rFonts w:ascii="Arial" w:eastAsiaTheme="minorEastAsia" w:hAnsi="Arial" w:cs="Arial"/>
          <w:bCs/>
          <w:sz w:val="24"/>
          <w:szCs w:val="24"/>
        </w:rPr>
        <w:t>práctica no lleva informe, se entrega la carpeta de</w:t>
      </w:r>
      <w:r w:rsidR="0088183D">
        <w:rPr>
          <w:rFonts w:ascii="Arial" w:eastAsiaTheme="minorEastAsia" w:hAnsi="Arial" w:cs="Arial"/>
          <w:bCs/>
          <w:sz w:val="24"/>
          <w:szCs w:val="24"/>
        </w:rPr>
        <w:t>l</w:t>
      </w:r>
      <w:r w:rsidR="00040727">
        <w:rPr>
          <w:rFonts w:ascii="Arial" w:eastAsiaTheme="minorEastAsia" w:hAnsi="Arial" w:cs="Arial"/>
          <w:bCs/>
          <w:sz w:val="24"/>
          <w:szCs w:val="24"/>
        </w:rPr>
        <w:t xml:space="preserve"> </w:t>
      </w:r>
      <w:r>
        <w:rPr>
          <w:rFonts w:ascii="Arial" w:eastAsiaTheme="minorEastAsia" w:hAnsi="Arial" w:cs="Arial"/>
          <w:bCs/>
          <w:sz w:val="24"/>
          <w:szCs w:val="24"/>
        </w:rPr>
        <w:t>proyecto compactada.</w:t>
      </w:r>
    </w:p>
    <w:p w14:paraId="59BB791D" w14:textId="77777777" w:rsidR="006A2E4D" w:rsidRPr="00C6355C" w:rsidRDefault="006A2E4D" w:rsidP="00F71860">
      <w:pPr>
        <w:jc w:val="both"/>
        <w:rPr>
          <w:rFonts w:ascii="Arial" w:eastAsiaTheme="minorEastAsia" w:hAnsi="Arial" w:cs="Arial"/>
          <w:b/>
          <w:sz w:val="24"/>
          <w:szCs w:val="24"/>
          <w:lang w:val="es-US"/>
        </w:rPr>
      </w:pPr>
    </w:p>
    <w:p w14:paraId="2B40C70C" w14:textId="166FCA95" w:rsidR="00E73FFB" w:rsidRPr="00652BDD" w:rsidRDefault="00D2667F" w:rsidP="00F71860">
      <w:pPr>
        <w:jc w:val="both"/>
        <w:rPr>
          <w:rFonts w:ascii="Arial" w:eastAsiaTheme="minorEastAsia" w:hAnsi="Arial" w:cs="Arial"/>
          <w:b/>
          <w:sz w:val="24"/>
          <w:szCs w:val="24"/>
          <w:lang w:val="en-US"/>
        </w:rPr>
      </w:pPr>
      <w:r w:rsidRPr="00652BDD">
        <w:rPr>
          <w:rFonts w:ascii="Arial" w:eastAsiaTheme="minorEastAsia" w:hAnsi="Arial" w:cs="Arial"/>
          <w:b/>
          <w:sz w:val="24"/>
          <w:szCs w:val="24"/>
          <w:lang w:val="en-US"/>
        </w:rPr>
        <w:t>BIBLIOGRAFIA</w:t>
      </w:r>
    </w:p>
    <w:p w14:paraId="34D9ACCD" w14:textId="77777777" w:rsidR="00660E2F" w:rsidRPr="00660E2F" w:rsidRDefault="00384B85" w:rsidP="00660E2F">
      <w:pPr>
        <w:jc w:val="both"/>
        <w:rPr>
          <w:rFonts w:ascii="Arial" w:hAnsi="Arial" w:cs="Arial"/>
          <w:sz w:val="24"/>
          <w:szCs w:val="24"/>
          <w:lang w:val="en-US"/>
        </w:rPr>
      </w:pPr>
      <w:r w:rsidRPr="00652BDD">
        <w:rPr>
          <w:rFonts w:ascii="Arial" w:hAnsi="Arial" w:cs="Arial"/>
          <w:sz w:val="24"/>
          <w:szCs w:val="24"/>
          <w:lang w:val="en-US"/>
        </w:rPr>
        <w:t xml:space="preserve">[1]. </w:t>
      </w:r>
      <w:r w:rsidR="00660E2F" w:rsidRPr="00652BDD">
        <w:rPr>
          <w:rFonts w:ascii="Arial" w:hAnsi="Arial" w:cs="Arial"/>
          <w:sz w:val="24"/>
          <w:szCs w:val="24"/>
          <w:lang w:val="en-US"/>
        </w:rPr>
        <w:t xml:space="preserve">Zhi Eng, Lee; Rischpater, Ray. </w:t>
      </w:r>
      <w:r w:rsidR="00660E2F" w:rsidRPr="00660E2F">
        <w:rPr>
          <w:rFonts w:ascii="Arial" w:hAnsi="Arial" w:cs="Arial"/>
          <w:sz w:val="24"/>
          <w:szCs w:val="24"/>
          <w:lang w:val="en-US"/>
        </w:rPr>
        <w:t>Application Development with Qt Creator: Build cross-platform applications and GUIs using Qt 5 and C++, 3rd Edition. (2020). Packt Publishing. ISBN-10: 1789951755, ISBN-13: 978-1789951752.</w:t>
      </w:r>
    </w:p>
    <w:p w14:paraId="593F4475" w14:textId="2DECCA54" w:rsidR="00660E2F" w:rsidRPr="00660E2F" w:rsidRDefault="00660E2F" w:rsidP="00660E2F">
      <w:pPr>
        <w:jc w:val="both"/>
        <w:rPr>
          <w:rFonts w:ascii="Arial" w:hAnsi="Arial" w:cs="Arial"/>
          <w:sz w:val="24"/>
          <w:szCs w:val="24"/>
          <w:lang w:val="en-US"/>
        </w:rPr>
      </w:pPr>
      <w:r w:rsidRPr="00660E2F">
        <w:rPr>
          <w:rFonts w:ascii="Arial" w:hAnsi="Arial" w:cs="Arial"/>
          <w:sz w:val="24"/>
          <w:szCs w:val="24"/>
          <w:lang w:val="en-US"/>
        </w:rPr>
        <w:t>[</w:t>
      </w:r>
      <w:r>
        <w:rPr>
          <w:rFonts w:ascii="Arial" w:hAnsi="Arial" w:cs="Arial"/>
          <w:sz w:val="24"/>
          <w:szCs w:val="24"/>
          <w:lang w:val="en-US"/>
        </w:rPr>
        <w:t xml:space="preserve">2] </w:t>
      </w:r>
      <w:hyperlink r:id="rId19" w:history="1">
        <w:r w:rsidRPr="00660E2F">
          <w:rPr>
            <w:rStyle w:val="Hipervnculo"/>
            <w:rFonts w:ascii="Arial" w:hAnsi="Arial" w:cs="Arial"/>
            <w:sz w:val="24"/>
            <w:szCs w:val="24"/>
            <w:lang w:val="en-US"/>
          </w:rPr>
          <w:t>http://www.qtrac.eu/C++-GUI-Programming-with-Qt-4-1st-ed.zip</w:t>
        </w:r>
      </w:hyperlink>
    </w:p>
    <w:p w14:paraId="766BFC87" w14:textId="0295ECFC" w:rsidR="00660E2F" w:rsidRPr="00660E2F" w:rsidRDefault="00660E2F" w:rsidP="00660E2F">
      <w:pPr>
        <w:jc w:val="both"/>
        <w:rPr>
          <w:rFonts w:ascii="Arial" w:hAnsi="Arial" w:cs="Arial"/>
          <w:sz w:val="24"/>
          <w:szCs w:val="24"/>
          <w:lang w:val="en-US"/>
        </w:rPr>
      </w:pPr>
      <w:r>
        <w:rPr>
          <w:rFonts w:ascii="Arial" w:hAnsi="Arial" w:cs="Arial"/>
          <w:sz w:val="24"/>
          <w:szCs w:val="24"/>
          <w:lang w:val="en-US"/>
        </w:rPr>
        <w:t xml:space="preserve">[3] </w:t>
      </w:r>
      <w:r w:rsidRPr="00660E2F">
        <w:rPr>
          <w:rFonts w:ascii="Arial" w:hAnsi="Arial" w:cs="Arial"/>
          <w:sz w:val="24"/>
          <w:szCs w:val="24"/>
          <w:lang w:val="en-US"/>
        </w:rPr>
        <w:t>Qt 5.14.2 Reference Documentation. Qt Creator Help.</w:t>
      </w:r>
    </w:p>
    <w:p w14:paraId="54BD15FD" w14:textId="059645FF" w:rsidR="00660E2F" w:rsidRPr="00660E2F" w:rsidRDefault="00660E2F" w:rsidP="00660E2F">
      <w:pPr>
        <w:jc w:val="both"/>
        <w:rPr>
          <w:rFonts w:ascii="Arial" w:hAnsi="Arial" w:cs="Arial"/>
          <w:sz w:val="24"/>
          <w:szCs w:val="24"/>
          <w:lang w:val="en-US"/>
        </w:rPr>
      </w:pPr>
      <w:r>
        <w:rPr>
          <w:rFonts w:ascii="Arial" w:hAnsi="Arial" w:cs="Arial"/>
          <w:sz w:val="24"/>
          <w:szCs w:val="24"/>
          <w:lang w:val="en-US"/>
        </w:rPr>
        <w:t xml:space="preserve">[4] </w:t>
      </w:r>
      <w:hyperlink r:id="rId20" w:history="1">
        <w:r w:rsidRPr="00660E2F">
          <w:rPr>
            <w:rStyle w:val="Hipervnculo"/>
            <w:rFonts w:ascii="Arial" w:hAnsi="Arial" w:cs="Arial"/>
            <w:sz w:val="24"/>
            <w:szCs w:val="24"/>
            <w:lang w:val="en-US"/>
          </w:rPr>
          <w:t>https://doc.qt.io/qtcreator/index.html</w:t>
        </w:r>
      </w:hyperlink>
    </w:p>
    <w:p w14:paraId="3F6BD791" w14:textId="5A7FB080" w:rsidR="00F71860" w:rsidRDefault="00660E2F" w:rsidP="00660E2F">
      <w:pPr>
        <w:jc w:val="both"/>
        <w:rPr>
          <w:rFonts w:ascii="Arial" w:hAnsi="Arial" w:cs="Arial"/>
          <w:sz w:val="24"/>
          <w:szCs w:val="24"/>
          <w:lang w:val="en-US"/>
        </w:rPr>
      </w:pPr>
      <w:r>
        <w:rPr>
          <w:rFonts w:ascii="Arial" w:hAnsi="Arial" w:cs="Arial"/>
          <w:sz w:val="24"/>
          <w:szCs w:val="24"/>
          <w:lang w:val="en-US"/>
        </w:rPr>
        <w:t xml:space="preserve">[5] </w:t>
      </w:r>
      <w:hyperlink r:id="rId21" w:history="1">
        <w:r w:rsidRPr="006121D9">
          <w:rPr>
            <w:rStyle w:val="Hipervnculo"/>
            <w:rFonts w:ascii="Arial" w:hAnsi="Arial" w:cs="Arial"/>
            <w:sz w:val="24"/>
            <w:szCs w:val="24"/>
            <w:lang w:val="en-US"/>
          </w:rPr>
          <w:t>https://doc.qt.io/qt-5/qtdesigner-manual.html</w:t>
        </w:r>
      </w:hyperlink>
    </w:p>
    <w:p w14:paraId="1766B5EB" w14:textId="267E1D2E" w:rsidR="00660E2F" w:rsidRDefault="00660E2F" w:rsidP="00660E2F">
      <w:pPr>
        <w:jc w:val="both"/>
        <w:rPr>
          <w:rFonts w:ascii="Arial" w:hAnsi="Arial" w:cs="Arial"/>
          <w:sz w:val="24"/>
          <w:szCs w:val="24"/>
          <w:lang w:val="en-US"/>
        </w:rPr>
      </w:pPr>
    </w:p>
    <w:p w14:paraId="4F322E99" w14:textId="77777777" w:rsidR="00660E2F" w:rsidRPr="00660E2F" w:rsidRDefault="00660E2F" w:rsidP="00660E2F">
      <w:pPr>
        <w:jc w:val="both"/>
        <w:rPr>
          <w:rFonts w:ascii="Arial" w:hAnsi="Arial" w:cs="Arial"/>
          <w:sz w:val="24"/>
          <w:szCs w:val="24"/>
          <w:lang w:val="en-US"/>
        </w:rPr>
      </w:pPr>
    </w:p>
    <w:tbl>
      <w:tblPr>
        <w:tblStyle w:val="Tablaconcuadrcula"/>
        <w:tblW w:w="0" w:type="auto"/>
        <w:tblLook w:val="04A0" w:firstRow="1" w:lastRow="0" w:firstColumn="1" w:lastColumn="0" w:noHBand="0" w:noVBand="1"/>
      </w:tblPr>
      <w:tblGrid>
        <w:gridCol w:w="2061"/>
        <w:gridCol w:w="2442"/>
        <w:gridCol w:w="2268"/>
        <w:gridCol w:w="1949"/>
      </w:tblGrid>
      <w:tr w:rsidR="00F71860" w:rsidRPr="005127FE" w14:paraId="3228613C" w14:textId="77777777" w:rsidTr="00D2667F">
        <w:trPr>
          <w:trHeight w:val="621"/>
        </w:trPr>
        <w:tc>
          <w:tcPr>
            <w:tcW w:w="2061" w:type="dxa"/>
          </w:tcPr>
          <w:p w14:paraId="2739BD4E" w14:textId="77777777" w:rsidR="00F71860" w:rsidRPr="00660E2F" w:rsidRDefault="00F71860" w:rsidP="00D2667F">
            <w:pPr>
              <w:jc w:val="center"/>
              <w:rPr>
                <w:rFonts w:ascii="Arial" w:hAnsi="Arial" w:cs="Arial"/>
                <w:b/>
                <w:sz w:val="24"/>
                <w:szCs w:val="24"/>
                <w:lang w:val="en-US"/>
              </w:rPr>
            </w:pPr>
          </w:p>
        </w:tc>
        <w:tc>
          <w:tcPr>
            <w:tcW w:w="2442" w:type="dxa"/>
          </w:tcPr>
          <w:p w14:paraId="6D2014D4" w14:textId="77777777" w:rsidR="00F71860" w:rsidRPr="00660E2F" w:rsidRDefault="00F71860" w:rsidP="00D2667F">
            <w:pPr>
              <w:jc w:val="center"/>
              <w:rPr>
                <w:rFonts w:ascii="Arial" w:hAnsi="Arial" w:cs="Arial"/>
                <w:b/>
                <w:sz w:val="24"/>
                <w:szCs w:val="24"/>
                <w:lang w:val="en-US"/>
              </w:rPr>
            </w:pPr>
          </w:p>
        </w:tc>
        <w:tc>
          <w:tcPr>
            <w:tcW w:w="2268" w:type="dxa"/>
          </w:tcPr>
          <w:p w14:paraId="02CBEB67" w14:textId="77777777" w:rsidR="00F71860" w:rsidRPr="00660E2F" w:rsidRDefault="00F71860" w:rsidP="00D2667F">
            <w:pPr>
              <w:jc w:val="center"/>
              <w:rPr>
                <w:rFonts w:ascii="Arial" w:hAnsi="Arial" w:cs="Arial"/>
                <w:b/>
                <w:sz w:val="24"/>
                <w:szCs w:val="24"/>
                <w:lang w:val="en-US"/>
              </w:rPr>
            </w:pPr>
          </w:p>
        </w:tc>
        <w:tc>
          <w:tcPr>
            <w:tcW w:w="1949" w:type="dxa"/>
          </w:tcPr>
          <w:p w14:paraId="64126E8F" w14:textId="77777777" w:rsidR="00F71860" w:rsidRPr="00660E2F" w:rsidRDefault="00F71860" w:rsidP="00D2667F">
            <w:pPr>
              <w:jc w:val="center"/>
              <w:rPr>
                <w:rFonts w:ascii="Arial" w:hAnsi="Arial" w:cs="Arial"/>
                <w:b/>
                <w:sz w:val="24"/>
                <w:szCs w:val="24"/>
                <w:lang w:val="en-US"/>
              </w:rPr>
            </w:pPr>
          </w:p>
        </w:tc>
      </w:tr>
      <w:tr w:rsidR="00F71860" w14:paraId="5B1D661D" w14:textId="77777777" w:rsidTr="00D2667F">
        <w:trPr>
          <w:trHeight w:val="699"/>
        </w:trPr>
        <w:tc>
          <w:tcPr>
            <w:tcW w:w="2061" w:type="dxa"/>
            <w:vAlign w:val="center"/>
          </w:tcPr>
          <w:p w14:paraId="5226F9E3" w14:textId="77777777" w:rsidR="00F71860" w:rsidRDefault="00F71860" w:rsidP="00D2667F">
            <w:pPr>
              <w:jc w:val="center"/>
              <w:rPr>
                <w:rFonts w:ascii="Arial" w:hAnsi="Arial" w:cs="Arial"/>
                <w:b/>
                <w:sz w:val="24"/>
                <w:szCs w:val="24"/>
              </w:rPr>
            </w:pPr>
            <w:r>
              <w:rPr>
                <w:rFonts w:ascii="Arial" w:hAnsi="Arial" w:cs="Arial"/>
                <w:b/>
                <w:sz w:val="24"/>
                <w:szCs w:val="24"/>
              </w:rPr>
              <w:t>INICIAL</w:t>
            </w:r>
          </w:p>
        </w:tc>
        <w:tc>
          <w:tcPr>
            <w:tcW w:w="2442" w:type="dxa"/>
            <w:vAlign w:val="center"/>
          </w:tcPr>
          <w:p w14:paraId="3C4D510E" w14:textId="77777777" w:rsidR="00F71860" w:rsidRDefault="00F71860" w:rsidP="00D2667F">
            <w:pPr>
              <w:jc w:val="center"/>
              <w:rPr>
                <w:rFonts w:ascii="Arial" w:hAnsi="Arial" w:cs="Arial"/>
                <w:b/>
                <w:sz w:val="24"/>
                <w:szCs w:val="24"/>
              </w:rPr>
            </w:pPr>
            <w:r>
              <w:rPr>
                <w:rFonts w:ascii="Arial" w:hAnsi="Arial" w:cs="Arial"/>
                <w:b/>
                <w:sz w:val="24"/>
                <w:szCs w:val="24"/>
              </w:rPr>
              <w:t>EN DESARROLLO</w:t>
            </w:r>
          </w:p>
        </w:tc>
        <w:tc>
          <w:tcPr>
            <w:tcW w:w="2268" w:type="dxa"/>
            <w:vAlign w:val="center"/>
          </w:tcPr>
          <w:p w14:paraId="7D2B6CE2" w14:textId="77777777" w:rsidR="00F71860" w:rsidRDefault="00F71860" w:rsidP="00D2667F">
            <w:pPr>
              <w:jc w:val="center"/>
              <w:rPr>
                <w:rFonts w:ascii="Arial" w:hAnsi="Arial" w:cs="Arial"/>
                <w:b/>
                <w:sz w:val="24"/>
                <w:szCs w:val="24"/>
              </w:rPr>
            </w:pPr>
            <w:r>
              <w:rPr>
                <w:rFonts w:ascii="Arial" w:hAnsi="Arial" w:cs="Arial"/>
                <w:b/>
                <w:sz w:val="24"/>
                <w:szCs w:val="24"/>
              </w:rPr>
              <w:t>DESARROLLADO</w:t>
            </w:r>
          </w:p>
        </w:tc>
        <w:tc>
          <w:tcPr>
            <w:tcW w:w="1949" w:type="dxa"/>
            <w:vAlign w:val="center"/>
          </w:tcPr>
          <w:p w14:paraId="05FD2266" w14:textId="77777777" w:rsidR="00F71860" w:rsidRDefault="00F71860" w:rsidP="00D2667F">
            <w:pPr>
              <w:jc w:val="center"/>
              <w:rPr>
                <w:rFonts w:ascii="Arial" w:hAnsi="Arial" w:cs="Arial"/>
                <w:b/>
                <w:sz w:val="24"/>
                <w:szCs w:val="24"/>
              </w:rPr>
            </w:pPr>
            <w:r>
              <w:rPr>
                <w:rFonts w:ascii="Arial" w:hAnsi="Arial" w:cs="Arial"/>
                <w:b/>
                <w:sz w:val="24"/>
                <w:szCs w:val="24"/>
              </w:rPr>
              <w:t>EXCELENTE</w:t>
            </w:r>
          </w:p>
        </w:tc>
      </w:tr>
    </w:tbl>
    <w:p w14:paraId="11E3562E" w14:textId="77777777" w:rsidR="00F71860" w:rsidRPr="00672CF7" w:rsidRDefault="00F71860" w:rsidP="00F71860">
      <w:pPr>
        <w:jc w:val="center"/>
        <w:rPr>
          <w:rFonts w:ascii="Arial" w:hAnsi="Arial" w:cs="Arial"/>
          <w:b/>
          <w:sz w:val="24"/>
          <w:szCs w:val="24"/>
        </w:rPr>
      </w:pPr>
    </w:p>
    <w:p w14:paraId="596DEEE9" w14:textId="77777777" w:rsidR="00F71860" w:rsidRPr="00672CF7" w:rsidRDefault="00F71860" w:rsidP="00F71860">
      <w:pPr>
        <w:jc w:val="center"/>
        <w:rPr>
          <w:rFonts w:ascii="Arial" w:hAnsi="Arial" w:cs="Arial"/>
          <w:b/>
          <w:sz w:val="24"/>
          <w:szCs w:val="24"/>
        </w:rPr>
      </w:pPr>
      <w:r w:rsidRPr="00672CF7">
        <w:rPr>
          <w:rFonts w:ascii="Arial" w:hAnsi="Arial" w:cs="Arial"/>
          <w:b/>
          <w:noProof/>
          <w:sz w:val="24"/>
          <w:szCs w:val="24"/>
          <w:lang w:eastAsia="es-ES"/>
        </w:rPr>
        <mc:AlternateContent>
          <mc:Choice Requires="wps">
            <w:drawing>
              <wp:anchor distT="0" distB="0" distL="114300" distR="114300" simplePos="0" relativeHeight="251659776" behindDoc="0" locked="0" layoutInCell="1" allowOverlap="1" wp14:anchorId="493F49A9" wp14:editId="2C783DD8">
                <wp:simplePos x="0" y="0"/>
                <wp:positionH relativeFrom="margin">
                  <wp:align>center</wp:align>
                </wp:positionH>
                <wp:positionV relativeFrom="paragraph">
                  <wp:posOffset>316230</wp:posOffset>
                </wp:positionV>
                <wp:extent cx="1837592" cy="0"/>
                <wp:effectExtent l="0" t="0" r="0" b="0"/>
                <wp:wrapNone/>
                <wp:docPr id="1" name="1 Conector recto"/>
                <wp:cNvGraphicFramePr/>
                <a:graphic xmlns:a="http://schemas.openxmlformats.org/drawingml/2006/main">
                  <a:graphicData uri="http://schemas.microsoft.com/office/word/2010/wordprocessingShape">
                    <wps:wsp>
                      <wps:cNvCnPr/>
                      <wps:spPr>
                        <a:xfrm>
                          <a:off x="0" y="0"/>
                          <a:ext cx="18375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1 Conector recto" style="position:absolute;z-index:251659776;visibility:visible;mso-wrap-style:square;mso-wrap-distance-left:9pt;mso-wrap-distance-top:0;mso-wrap-distance-right:9pt;mso-wrap-distance-bottom:0;mso-position-horizontal:center;mso-position-horizontal-relative:margin;mso-position-vertical:absolute;mso-position-vertical-relative:text" o:spid="_x0000_s1026" strokecolor="black [3040]" from="0,24.9pt" to="144.7pt,24.9pt" w14:anchorId="5FF5C8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">
                <w10:wrap anchorx="margin"/>
              </v:line>
            </w:pict>
          </mc:Fallback>
        </mc:AlternateContent>
      </w:r>
    </w:p>
    <w:p w14:paraId="6973566E" w14:textId="77777777" w:rsidR="00F71860" w:rsidRPr="0018635E" w:rsidRDefault="00F71860" w:rsidP="00785231">
      <w:pPr>
        <w:jc w:val="center"/>
        <w:rPr>
          <w:rFonts w:ascii="Arial" w:hAnsi="Arial" w:cs="Arial"/>
          <w:b/>
          <w:sz w:val="24"/>
          <w:szCs w:val="24"/>
        </w:rPr>
      </w:pPr>
      <w:r w:rsidRPr="00672CF7">
        <w:rPr>
          <w:rFonts w:ascii="Arial" w:hAnsi="Arial" w:cs="Arial"/>
          <w:b/>
          <w:sz w:val="24"/>
          <w:szCs w:val="24"/>
        </w:rPr>
        <w:t>Firma del Profesor</w:t>
      </w:r>
    </w:p>
    <w:p w14:paraId="08C7A87C" w14:textId="77777777" w:rsidR="00F71860" w:rsidRPr="00FF100C" w:rsidRDefault="00F71860" w:rsidP="00FF100C">
      <w:pPr>
        <w:jc w:val="both"/>
        <w:rPr>
          <w:rFonts w:ascii="Arial" w:hAnsi="Arial" w:cs="Arial"/>
          <w:sz w:val="24"/>
          <w:szCs w:val="24"/>
          <w:lang w:val="en-US"/>
        </w:rPr>
      </w:pPr>
    </w:p>
    <w:sectPr w:rsidR="00F71860" w:rsidRPr="00FF100C" w:rsidSect="00785231">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C37F" w14:textId="77777777" w:rsidR="0062127B" w:rsidRDefault="0062127B" w:rsidP="0033668D">
      <w:pPr>
        <w:spacing w:after="0" w:line="240" w:lineRule="auto"/>
      </w:pPr>
      <w:r>
        <w:separator/>
      </w:r>
    </w:p>
  </w:endnote>
  <w:endnote w:type="continuationSeparator" w:id="0">
    <w:p w14:paraId="10EA7FCB" w14:textId="77777777" w:rsidR="0062127B" w:rsidRDefault="0062127B" w:rsidP="0033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0847" w14:textId="1A6B6461" w:rsidR="00027FD8" w:rsidRPr="00912D20" w:rsidRDefault="00027FD8">
    <w:pPr>
      <w:pStyle w:val="Piedepgina"/>
      <w:rPr>
        <w:b/>
        <w:i/>
        <w:sz w:val="16"/>
        <w:szCs w:val="16"/>
        <w:lang w:val="es-EC"/>
      </w:rPr>
    </w:pPr>
    <w:r w:rsidRPr="00912D20">
      <w:rPr>
        <w:b/>
        <w:i/>
        <w:sz w:val="16"/>
        <w:szCs w:val="16"/>
        <w:lang w:val="es-EC"/>
      </w:rPr>
      <w:t>Elaborado por:</w:t>
    </w:r>
  </w:p>
  <w:p w14:paraId="24F6A70B" w14:textId="0905C3F0" w:rsidR="00027FD8" w:rsidRPr="00912D20" w:rsidRDefault="00027FD8">
    <w:pPr>
      <w:pStyle w:val="Piedepgina"/>
      <w:rPr>
        <w:i/>
        <w:sz w:val="16"/>
        <w:szCs w:val="16"/>
        <w:lang w:val="es-EC"/>
      </w:rPr>
    </w:pPr>
    <w:r>
      <w:rPr>
        <w:i/>
        <w:sz w:val="16"/>
        <w:szCs w:val="16"/>
        <w:lang w:val="es-EC"/>
      </w:rPr>
      <w:t>MSc</w:t>
    </w:r>
    <w:r w:rsidRPr="00912D20">
      <w:rPr>
        <w:i/>
        <w:sz w:val="16"/>
        <w:szCs w:val="16"/>
        <w:lang w:val="es-EC"/>
      </w:rPr>
      <w:t xml:space="preserve">. </w:t>
    </w:r>
    <w:r>
      <w:rPr>
        <w:i/>
        <w:sz w:val="16"/>
        <w:szCs w:val="16"/>
        <w:lang w:val="es-EC"/>
      </w:rPr>
      <w:t>Alexander Prieto León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0882" w14:textId="77777777" w:rsidR="0062127B" w:rsidRDefault="0062127B" w:rsidP="0033668D">
      <w:pPr>
        <w:spacing w:after="0" w:line="240" w:lineRule="auto"/>
      </w:pPr>
      <w:r>
        <w:separator/>
      </w:r>
    </w:p>
  </w:footnote>
  <w:footnote w:type="continuationSeparator" w:id="0">
    <w:p w14:paraId="416651F8" w14:textId="77777777" w:rsidR="0062127B" w:rsidRDefault="0062127B" w:rsidP="00336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773A0E4" w14:paraId="2F652F59" w14:textId="77777777" w:rsidTr="0773A0E4">
      <w:tc>
        <w:tcPr>
          <w:tcW w:w="3485" w:type="dxa"/>
        </w:tcPr>
        <w:p w14:paraId="373141F3" w14:textId="3673F05C" w:rsidR="0773A0E4" w:rsidRDefault="0773A0E4" w:rsidP="0773A0E4">
          <w:pPr>
            <w:pStyle w:val="Encabezado"/>
            <w:ind w:left="-115"/>
          </w:pPr>
        </w:p>
      </w:tc>
      <w:tc>
        <w:tcPr>
          <w:tcW w:w="3485" w:type="dxa"/>
        </w:tcPr>
        <w:p w14:paraId="7961BDB1" w14:textId="182849ED" w:rsidR="0773A0E4" w:rsidRDefault="0773A0E4" w:rsidP="0773A0E4">
          <w:pPr>
            <w:pStyle w:val="Encabezado"/>
            <w:jc w:val="center"/>
          </w:pPr>
        </w:p>
      </w:tc>
      <w:tc>
        <w:tcPr>
          <w:tcW w:w="3485" w:type="dxa"/>
        </w:tcPr>
        <w:p w14:paraId="733A7763" w14:textId="478A68DC" w:rsidR="0773A0E4" w:rsidRDefault="0773A0E4" w:rsidP="0773A0E4">
          <w:pPr>
            <w:pStyle w:val="Encabezado"/>
            <w:ind w:right="-115"/>
            <w:jc w:val="right"/>
          </w:pPr>
        </w:p>
      </w:tc>
    </w:tr>
  </w:tbl>
  <w:p w14:paraId="59DA7EA3" w14:textId="1B53741A" w:rsidR="0773A0E4" w:rsidRDefault="0773A0E4" w:rsidP="0773A0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F9C"/>
    <w:multiLevelType w:val="hybridMultilevel"/>
    <w:tmpl w:val="B8B0A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7D0594"/>
    <w:multiLevelType w:val="hybridMultilevel"/>
    <w:tmpl w:val="49B06FC2"/>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2" w15:restartNumberingAfterBreak="0">
    <w:nsid w:val="309D2C92"/>
    <w:multiLevelType w:val="hybridMultilevel"/>
    <w:tmpl w:val="1AD49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387C88"/>
    <w:multiLevelType w:val="hybridMultilevel"/>
    <w:tmpl w:val="9412E408"/>
    <w:lvl w:ilvl="0" w:tplc="0C0A000F">
      <w:start w:val="1"/>
      <w:numFmt w:val="decimal"/>
      <w:lvlText w:val="%1."/>
      <w:lvlJc w:val="left"/>
      <w:pPr>
        <w:ind w:left="753" w:hanging="360"/>
      </w:pPr>
    </w:lvl>
    <w:lvl w:ilvl="1" w:tplc="0C0A0019" w:tentative="1">
      <w:start w:val="1"/>
      <w:numFmt w:val="lowerLetter"/>
      <w:lvlText w:val="%2."/>
      <w:lvlJc w:val="left"/>
      <w:pPr>
        <w:ind w:left="1473" w:hanging="360"/>
      </w:pPr>
    </w:lvl>
    <w:lvl w:ilvl="2" w:tplc="0C0A001B" w:tentative="1">
      <w:start w:val="1"/>
      <w:numFmt w:val="lowerRoman"/>
      <w:lvlText w:val="%3."/>
      <w:lvlJc w:val="right"/>
      <w:pPr>
        <w:ind w:left="2193" w:hanging="180"/>
      </w:pPr>
    </w:lvl>
    <w:lvl w:ilvl="3" w:tplc="0C0A000F" w:tentative="1">
      <w:start w:val="1"/>
      <w:numFmt w:val="decimal"/>
      <w:lvlText w:val="%4."/>
      <w:lvlJc w:val="left"/>
      <w:pPr>
        <w:ind w:left="2913" w:hanging="360"/>
      </w:pPr>
    </w:lvl>
    <w:lvl w:ilvl="4" w:tplc="0C0A0019" w:tentative="1">
      <w:start w:val="1"/>
      <w:numFmt w:val="lowerLetter"/>
      <w:lvlText w:val="%5."/>
      <w:lvlJc w:val="left"/>
      <w:pPr>
        <w:ind w:left="3633" w:hanging="360"/>
      </w:pPr>
    </w:lvl>
    <w:lvl w:ilvl="5" w:tplc="0C0A001B" w:tentative="1">
      <w:start w:val="1"/>
      <w:numFmt w:val="lowerRoman"/>
      <w:lvlText w:val="%6."/>
      <w:lvlJc w:val="right"/>
      <w:pPr>
        <w:ind w:left="4353" w:hanging="180"/>
      </w:pPr>
    </w:lvl>
    <w:lvl w:ilvl="6" w:tplc="0C0A000F" w:tentative="1">
      <w:start w:val="1"/>
      <w:numFmt w:val="decimal"/>
      <w:lvlText w:val="%7."/>
      <w:lvlJc w:val="left"/>
      <w:pPr>
        <w:ind w:left="5073" w:hanging="360"/>
      </w:pPr>
    </w:lvl>
    <w:lvl w:ilvl="7" w:tplc="0C0A0019" w:tentative="1">
      <w:start w:val="1"/>
      <w:numFmt w:val="lowerLetter"/>
      <w:lvlText w:val="%8."/>
      <w:lvlJc w:val="left"/>
      <w:pPr>
        <w:ind w:left="5793" w:hanging="360"/>
      </w:pPr>
    </w:lvl>
    <w:lvl w:ilvl="8" w:tplc="0C0A001B" w:tentative="1">
      <w:start w:val="1"/>
      <w:numFmt w:val="lowerRoman"/>
      <w:lvlText w:val="%9."/>
      <w:lvlJc w:val="right"/>
      <w:pPr>
        <w:ind w:left="6513" w:hanging="180"/>
      </w:pPr>
    </w:lvl>
  </w:abstractNum>
  <w:abstractNum w:abstractNumId="4" w15:restartNumberingAfterBreak="0">
    <w:nsid w:val="323979AF"/>
    <w:multiLevelType w:val="hybridMultilevel"/>
    <w:tmpl w:val="1472AA44"/>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5" w15:restartNumberingAfterBreak="0">
    <w:nsid w:val="33A33335"/>
    <w:multiLevelType w:val="hybridMultilevel"/>
    <w:tmpl w:val="86BC7578"/>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6" w15:restartNumberingAfterBreak="0">
    <w:nsid w:val="45BD25D7"/>
    <w:multiLevelType w:val="hybridMultilevel"/>
    <w:tmpl w:val="D092F9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5625F56"/>
    <w:multiLevelType w:val="hybridMultilevel"/>
    <w:tmpl w:val="C728E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C5290B"/>
    <w:multiLevelType w:val="hybridMultilevel"/>
    <w:tmpl w:val="A356B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A1669F"/>
    <w:multiLevelType w:val="hybridMultilevel"/>
    <w:tmpl w:val="4E8C9F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36E22E3"/>
    <w:multiLevelType w:val="hybridMultilevel"/>
    <w:tmpl w:val="5A38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EAC5E5B"/>
    <w:multiLevelType w:val="hybridMultilevel"/>
    <w:tmpl w:val="3FF63D8A"/>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num w:numId="1" w16cid:durableId="1632400367">
    <w:abstractNumId w:val="10"/>
  </w:num>
  <w:num w:numId="2" w16cid:durableId="792946034">
    <w:abstractNumId w:val="11"/>
  </w:num>
  <w:num w:numId="3" w16cid:durableId="148177843">
    <w:abstractNumId w:val="5"/>
  </w:num>
  <w:num w:numId="4" w16cid:durableId="1949193943">
    <w:abstractNumId w:val="2"/>
  </w:num>
  <w:num w:numId="5" w16cid:durableId="1042897319">
    <w:abstractNumId w:val="0"/>
  </w:num>
  <w:num w:numId="6" w16cid:durableId="1294672712">
    <w:abstractNumId w:val="4"/>
  </w:num>
  <w:num w:numId="7" w16cid:durableId="197201789">
    <w:abstractNumId w:val="1"/>
  </w:num>
  <w:num w:numId="8" w16cid:durableId="244416153">
    <w:abstractNumId w:val="6"/>
  </w:num>
  <w:num w:numId="9" w16cid:durableId="1506556172">
    <w:abstractNumId w:val="3"/>
  </w:num>
  <w:num w:numId="10" w16cid:durableId="472253901">
    <w:abstractNumId w:val="8"/>
  </w:num>
  <w:num w:numId="11" w16cid:durableId="442464161">
    <w:abstractNumId w:val="9"/>
  </w:num>
  <w:num w:numId="12" w16cid:durableId="180789396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5E"/>
    <w:rsid w:val="00000662"/>
    <w:rsid w:val="000028CA"/>
    <w:rsid w:val="00003718"/>
    <w:rsid w:val="0000596B"/>
    <w:rsid w:val="000067A2"/>
    <w:rsid w:val="000138D5"/>
    <w:rsid w:val="00016D10"/>
    <w:rsid w:val="000178C6"/>
    <w:rsid w:val="00020D3D"/>
    <w:rsid w:val="0002647C"/>
    <w:rsid w:val="00026EA6"/>
    <w:rsid w:val="00027FD8"/>
    <w:rsid w:val="00040727"/>
    <w:rsid w:val="0004389F"/>
    <w:rsid w:val="00050AED"/>
    <w:rsid w:val="000526B1"/>
    <w:rsid w:val="0005653D"/>
    <w:rsid w:val="0005780D"/>
    <w:rsid w:val="00063CEF"/>
    <w:rsid w:val="000640B9"/>
    <w:rsid w:val="00065C0F"/>
    <w:rsid w:val="00066176"/>
    <w:rsid w:val="00072271"/>
    <w:rsid w:val="0008008B"/>
    <w:rsid w:val="000811DE"/>
    <w:rsid w:val="00081BF6"/>
    <w:rsid w:val="00083479"/>
    <w:rsid w:val="00084075"/>
    <w:rsid w:val="00085C4C"/>
    <w:rsid w:val="000864C9"/>
    <w:rsid w:val="00087BD3"/>
    <w:rsid w:val="000910B4"/>
    <w:rsid w:val="00091C56"/>
    <w:rsid w:val="00093C01"/>
    <w:rsid w:val="000A4ECA"/>
    <w:rsid w:val="000B2E16"/>
    <w:rsid w:val="000B5DE0"/>
    <w:rsid w:val="000C14D2"/>
    <w:rsid w:val="000C663C"/>
    <w:rsid w:val="000E0EF3"/>
    <w:rsid w:val="000E15D6"/>
    <w:rsid w:val="000E1CA5"/>
    <w:rsid w:val="000E25D4"/>
    <w:rsid w:val="000F0187"/>
    <w:rsid w:val="000F2479"/>
    <w:rsid w:val="00101D20"/>
    <w:rsid w:val="00101D8C"/>
    <w:rsid w:val="00101FBD"/>
    <w:rsid w:val="00104DC6"/>
    <w:rsid w:val="0011068E"/>
    <w:rsid w:val="00113529"/>
    <w:rsid w:val="00117DC0"/>
    <w:rsid w:val="00122E19"/>
    <w:rsid w:val="001272F2"/>
    <w:rsid w:val="00132D80"/>
    <w:rsid w:val="00134520"/>
    <w:rsid w:val="00142599"/>
    <w:rsid w:val="00147FBE"/>
    <w:rsid w:val="00150D77"/>
    <w:rsid w:val="00152503"/>
    <w:rsid w:val="001528A4"/>
    <w:rsid w:val="001536E0"/>
    <w:rsid w:val="00161035"/>
    <w:rsid w:val="001662FE"/>
    <w:rsid w:val="001758DF"/>
    <w:rsid w:val="00183809"/>
    <w:rsid w:val="0018635E"/>
    <w:rsid w:val="00191DF1"/>
    <w:rsid w:val="001947AA"/>
    <w:rsid w:val="001A0679"/>
    <w:rsid w:val="001A6980"/>
    <w:rsid w:val="001B028C"/>
    <w:rsid w:val="001B0A41"/>
    <w:rsid w:val="001D35BB"/>
    <w:rsid w:val="001E20A1"/>
    <w:rsid w:val="001E4CD9"/>
    <w:rsid w:val="001E6235"/>
    <w:rsid w:val="001F086D"/>
    <w:rsid w:val="00200FB8"/>
    <w:rsid w:val="00202085"/>
    <w:rsid w:val="00203B74"/>
    <w:rsid w:val="0020651C"/>
    <w:rsid w:val="00206E55"/>
    <w:rsid w:val="00211EFA"/>
    <w:rsid w:val="002128AF"/>
    <w:rsid w:val="002205DC"/>
    <w:rsid w:val="00220F02"/>
    <w:rsid w:val="002215A1"/>
    <w:rsid w:val="00222865"/>
    <w:rsid w:val="00223B24"/>
    <w:rsid w:val="00225C98"/>
    <w:rsid w:val="00227EF4"/>
    <w:rsid w:val="002319B1"/>
    <w:rsid w:val="00236D27"/>
    <w:rsid w:val="002377AB"/>
    <w:rsid w:val="0024078E"/>
    <w:rsid w:val="002415F8"/>
    <w:rsid w:val="00242B81"/>
    <w:rsid w:val="00243323"/>
    <w:rsid w:val="00243603"/>
    <w:rsid w:val="002514B3"/>
    <w:rsid w:val="002537CE"/>
    <w:rsid w:val="00260532"/>
    <w:rsid w:val="002609BC"/>
    <w:rsid w:val="00261ABD"/>
    <w:rsid w:val="00266C1D"/>
    <w:rsid w:val="00276CEA"/>
    <w:rsid w:val="002771AC"/>
    <w:rsid w:val="002841CD"/>
    <w:rsid w:val="00285B22"/>
    <w:rsid w:val="00287748"/>
    <w:rsid w:val="00292DA7"/>
    <w:rsid w:val="00293374"/>
    <w:rsid w:val="002A2168"/>
    <w:rsid w:val="002A346E"/>
    <w:rsid w:val="002A6888"/>
    <w:rsid w:val="002A7CD4"/>
    <w:rsid w:val="002B08EC"/>
    <w:rsid w:val="002B5DC4"/>
    <w:rsid w:val="002C3365"/>
    <w:rsid w:val="002D4ABF"/>
    <w:rsid w:val="002D4C35"/>
    <w:rsid w:val="002D511A"/>
    <w:rsid w:val="002D7468"/>
    <w:rsid w:val="002D7C30"/>
    <w:rsid w:val="002E2E28"/>
    <w:rsid w:val="002E6043"/>
    <w:rsid w:val="002F19BA"/>
    <w:rsid w:val="002F25C9"/>
    <w:rsid w:val="002F3DD1"/>
    <w:rsid w:val="00303301"/>
    <w:rsid w:val="00303D8F"/>
    <w:rsid w:val="00310A97"/>
    <w:rsid w:val="00310D64"/>
    <w:rsid w:val="00310F48"/>
    <w:rsid w:val="003125C2"/>
    <w:rsid w:val="00313E2F"/>
    <w:rsid w:val="00314B7D"/>
    <w:rsid w:val="00323DAF"/>
    <w:rsid w:val="00333991"/>
    <w:rsid w:val="00335B1A"/>
    <w:rsid w:val="0033668D"/>
    <w:rsid w:val="00340FAC"/>
    <w:rsid w:val="003412AC"/>
    <w:rsid w:val="003415D6"/>
    <w:rsid w:val="003427C5"/>
    <w:rsid w:val="00343799"/>
    <w:rsid w:val="00345157"/>
    <w:rsid w:val="00346502"/>
    <w:rsid w:val="003478A1"/>
    <w:rsid w:val="003515C4"/>
    <w:rsid w:val="00353696"/>
    <w:rsid w:val="0035531A"/>
    <w:rsid w:val="003658D0"/>
    <w:rsid w:val="00366646"/>
    <w:rsid w:val="00366981"/>
    <w:rsid w:val="003739EB"/>
    <w:rsid w:val="00373E8D"/>
    <w:rsid w:val="003756AC"/>
    <w:rsid w:val="00381A26"/>
    <w:rsid w:val="00381FBF"/>
    <w:rsid w:val="0038426B"/>
    <w:rsid w:val="00384B85"/>
    <w:rsid w:val="00386D4D"/>
    <w:rsid w:val="00391CB8"/>
    <w:rsid w:val="00393224"/>
    <w:rsid w:val="00393771"/>
    <w:rsid w:val="00395FE3"/>
    <w:rsid w:val="003A17F3"/>
    <w:rsid w:val="003A6732"/>
    <w:rsid w:val="003A6C3B"/>
    <w:rsid w:val="003A6FBC"/>
    <w:rsid w:val="003B05D4"/>
    <w:rsid w:val="003B1C7B"/>
    <w:rsid w:val="003B465C"/>
    <w:rsid w:val="003B5999"/>
    <w:rsid w:val="003B616A"/>
    <w:rsid w:val="003C649B"/>
    <w:rsid w:val="003D0C91"/>
    <w:rsid w:val="003D0CC1"/>
    <w:rsid w:val="003E112A"/>
    <w:rsid w:val="003E5431"/>
    <w:rsid w:val="003E693D"/>
    <w:rsid w:val="003F036A"/>
    <w:rsid w:val="003F2F6C"/>
    <w:rsid w:val="003F5182"/>
    <w:rsid w:val="00402CED"/>
    <w:rsid w:val="00403558"/>
    <w:rsid w:val="00405DE5"/>
    <w:rsid w:val="00406639"/>
    <w:rsid w:val="004074E3"/>
    <w:rsid w:val="004077EE"/>
    <w:rsid w:val="00412F43"/>
    <w:rsid w:val="004131D8"/>
    <w:rsid w:val="00413916"/>
    <w:rsid w:val="004147BB"/>
    <w:rsid w:val="004152C4"/>
    <w:rsid w:val="00421E10"/>
    <w:rsid w:val="00424C52"/>
    <w:rsid w:val="00426007"/>
    <w:rsid w:val="0042600A"/>
    <w:rsid w:val="00427140"/>
    <w:rsid w:val="00432BEC"/>
    <w:rsid w:val="00434052"/>
    <w:rsid w:val="00442445"/>
    <w:rsid w:val="00442463"/>
    <w:rsid w:val="00444D65"/>
    <w:rsid w:val="00445ADB"/>
    <w:rsid w:val="00446A7D"/>
    <w:rsid w:val="0045698F"/>
    <w:rsid w:val="00460679"/>
    <w:rsid w:val="00467FBF"/>
    <w:rsid w:val="00480588"/>
    <w:rsid w:val="004969D9"/>
    <w:rsid w:val="004B48C5"/>
    <w:rsid w:val="004B5074"/>
    <w:rsid w:val="004B6867"/>
    <w:rsid w:val="004B7238"/>
    <w:rsid w:val="004C0963"/>
    <w:rsid w:val="004C4368"/>
    <w:rsid w:val="004D078A"/>
    <w:rsid w:val="004D40FF"/>
    <w:rsid w:val="004E451E"/>
    <w:rsid w:val="004F4534"/>
    <w:rsid w:val="004F4A9D"/>
    <w:rsid w:val="004F57BC"/>
    <w:rsid w:val="004F7760"/>
    <w:rsid w:val="00502192"/>
    <w:rsid w:val="00503D9A"/>
    <w:rsid w:val="00505146"/>
    <w:rsid w:val="00510D65"/>
    <w:rsid w:val="005127FE"/>
    <w:rsid w:val="005130EC"/>
    <w:rsid w:val="00514805"/>
    <w:rsid w:val="00525607"/>
    <w:rsid w:val="00527FDC"/>
    <w:rsid w:val="00533DD8"/>
    <w:rsid w:val="005354BE"/>
    <w:rsid w:val="005414F8"/>
    <w:rsid w:val="00541958"/>
    <w:rsid w:val="0054462C"/>
    <w:rsid w:val="005522A9"/>
    <w:rsid w:val="00552D2C"/>
    <w:rsid w:val="00556551"/>
    <w:rsid w:val="0055733B"/>
    <w:rsid w:val="0056212A"/>
    <w:rsid w:val="00562224"/>
    <w:rsid w:val="00570A4E"/>
    <w:rsid w:val="00572BCD"/>
    <w:rsid w:val="0057364B"/>
    <w:rsid w:val="00574EE3"/>
    <w:rsid w:val="005829AD"/>
    <w:rsid w:val="005830FB"/>
    <w:rsid w:val="00586BA3"/>
    <w:rsid w:val="00586E65"/>
    <w:rsid w:val="0058763B"/>
    <w:rsid w:val="005927F2"/>
    <w:rsid w:val="00594AA3"/>
    <w:rsid w:val="00594F48"/>
    <w:rsid w:val="005A0E6A"/>
    <w:rsid w:val="005A2E93"/>
    <w:rsid w:val="005A5E56"/>
    <w:rsid w:val="005B6A96"/>
    <w:rsid w:val="005C2BC9"/>
    <w:rsid w:val="005C6F74"/>
    <w:rsid w:val="005D503F"/>
    <w:rsid w:val="005F1F68"/>
    <w:rsid w:val="005F226F"/>
    <w:rsid w:val="005F55A4"/>
    <w:rsid w:val="005F6297"/>
    <w:rsid w:val="005F782F"/>
    <w:rsid w:val="00602B3B"/>
    <w:rsid w:val="00607631"/>
    <w:rsid w:val="0061108E"/>
    <w:rsid w:val="0061499C"/>
    <w:rsid w:val="006151C9"/>
    <w:rsid w:val="00620EBB"/>
    <w:rsid w:val="0062127B"/>
    <w:rsid w:val="00633E70"/>
    <w:rsid w:val="006365B0"/>
    <w:rsid w:val="0064137B"/>
    <w:rsid w:val="0064171F"/>
    <w:rsid w:val="0064396A"/>
    <w:rsid w:val="0064457F"/>
    <w:rsid w:val="00644F7A"/>
    <w:rsid w:val="00647BB9"/>
    <w:rsid w:val="00650231"/>
    <w:rsid w:val="00652BDD"/>
    <w:rsid w:val="00654EC6"/>
    <w:rsid w:val="00656277"/>
    <w:rsid w:val="00657780"/>
    <w:rsid w:val="0065785E"/>
    <w:rsid w:val="00657CD5"/>
    <w:rsid w:val="006603C8"/>
    <w:rsid w:val="00660827"/>
    <w:rsid w:val="00660E2F"/>
    <w:rsid w:val="00664DAA"/>
    <w:rsid w:val="00672CF7"/>
    <w:rsid w:val="00673FBB"/>
    <w:rsid w:val="0067407C"/>
    <w:rsid w:val="006753F6"/>
    <w:rsid w:val="006947AF"/>
    <w:rsid w:val="00696AE3"/>
    <w:rsid w:val="006A2E4D"/>
    <w:rsid w:val="006A6C2C"/>
    <w:rsid w:val="006B1C4B"/>
    <w:rsid w:val="006B26EC"/>
    <w:rsid w:val="006B36C2"/>
    <w:rsid w:val="006C28E1"/>
    <w:rsid w:val="006C35B2"/>
    <w:rsid w:val="006E0337"/>
    <w:rsid w:val="006E5826"/>
    <w:rsid w:val="006E5E96"/>
    <w:rsid w:val="006F229C"/>
    <w:rsid w:val="006F22F7"/>
    <w:rsid w:val="006F4485"/>
    <w:rsid w:val="006F4F4A"/>
    <w:rsid w:val="0070026E"/>
    <w:rsid w:val="0070379D"/>
    <w:rsid w:val="007065A4"/>
    <w:rsid w:val="007145CB"/>
    <w:rsid w:val="00714838"/>
    <w:rsid w:val="00716446"/>
    <w:rsid w:val="007206F1"/>
    <w:rsid w:val="0072496D"/>
    <w:rsid w:val="00727F21"/>
    <w:rsid w:val="007326C5"/>
    <w:rsid w:val="00736791"/>
    <w:rsid w:val="00744DDA"/>
    <w:rsid w:val="00744F74"/>
    <w:rsid w:val="00746F05"/>
    <w:rsid w:val="007520BF"/>
    <w:rsid w:val="00756FF9"/>
    <w:rsid w:val="00760350"/>
    <w:rsid w:val="00764B30"/>
    <w:rsid w:val="00766AE2"/>
    <w:rsid w:val="00776AA0"/>
    <w:rsid w:val="00777B54"/>
    <w:rsid w:val="00781972"/>
    <w:rsid w:val="00781E25"/>
    <w:rsid w:val="00785231"/>
    <w:rsid w:val="00786508"/>
    <w:rsid w:val="007918B0"/>
    <w:rsid w:val="00794F19"/>
    <w:rsid w:val="007B47EF"/>
    <w:rsid w:val="007B6D7F"/>
    <w:rsid w:val="007D529D"/>
    <w:rsid w:val="007D67D7"/>
    <w:rsid w:val="007D6DC3"/>
    <w:rsid w:val="007E1B2F"/>
    <w:rsid w:val="007E45D5"/>
    <w:rsid w:val="007F2C43"/>
    <w:rsid w:val="008010C0"/>
    <w:rsid w:val="00801E53"/>
    <w:rsid w:val="00802D0C"/>
    <w:rsid w:val="00802ECE"/>
    <w:rsid w:val="00813A5B"/>
    <w:rsid w:val="00814155"/>
    <w:rsid w:val="00831388"/>
    <w:rsid w:val="00831C94"/>
    <w:rsid w:val="008338AF"/>
    <w:rsid w:val="00840520"/>
    <w:rsid w:val="00842388"/>
    <w:rsid w:val="008424FA"/>
    <w:rsid w:val="00843603"/>
    <w:rsid w:val="00844D10"/>
    <w:rsid w:val="008462EF"/>
    <w:rsid w:val="00853BE7"/>
    <w:rsid w:val="0085410E"/>
    <w:rsid w:val="00854EA6"/>
    <w:rsid w:val="00861739"/>
    <w:rsid w:val="00861C56"/>
    <w:rsid w:val="008626C7"/>
    <w:rsid w:val="00863873"/>
    <w:rsid w:val="00866E79"/>
    <w:rsid w:val="0087123D"/>
    <w:rsid w:val="008734D5"/>
    <w:rsid w:val="00873C4D"/>
    <w:rsid w:val="00874433"/>
    <w:rsid w:val="008749AF"/>
    <w:rsid w:val="00874A17"/>
    <w:rsid w:val="00877862"/>
    <w:rsid w:val="00881446"/>
    <w:rsid w:val="0088183D"/>
    <w:rsid w:val="008825CD"/>
    <w:rsid w:val="00885E49"/>
    <w:rsid w:val="0089322A"/>
    <w:rsid w:val="008A087D"/>
    <w:rsid w:val="008A1369"/>
    <w:rsid w:val="008A499C"/>
    <w:rsid w:val="008A7CB0"/>
    <w:rsid w:val="008B17F2"/>
    <w:rsid w:val="008B5BB8"/>
    <w:rsid w:val="008B683B"/>
    <w:rsid w:val="008B6EF3"/>
    <w:rsid w:val="008B743C"/>
    <w:rsid w:val="008C0AAB"/>
    <w:rsid w:val="008C0B75"/>
    <w:rsid w:val="008C2FDD"/>
    <w:rsid w:val="008C342D"/>
    <w:rsid w:val="008D4D7C"/>
    <w:rsid w:val="008D57D8"/>
    <w:rsid w:val="008D6161"/>
    <w:rsid w:val="008E256B"/>
    <w:rsid w:val="008E295B"/>
    <w:rsid w:val="008F2F46"/>
    <w:rsid w:val="008F3B30"/>
    <w:rsid w:val="008F54B1"/>
    <w:rsid w:val="00901671"/>
    <w:rsid w:val="00901910"/>
    <w:rsid w:val="00910B3E"/>
    <w:rsid w:val="00912D20"/>
    <w:rsid w:val="0092042D"/>
    <w:rsid w:val="00930FF7"/>
    <w:rsid w:val="009348CE"/>
    <w:rsid w:val="0093530E"/>
    <w:rsid w:val="00936C61"/>
    <w:rsid w:val="00940732"/>
    <w:rsid w:val="0094203D"/>
    <w:rsid w:val="00942363"/>
    <w:rsid w:val="00945333"/>
    <w:rsid w:val="009478CE"/>
    <w:rsid w:val="0095282C"/>
    <w:rsid w:val="00953162"/>
    <w:rsid w:val="009556C0"/>
    <w:rsid w:val="009564D4"/>
    <w:rsid w:val="009670B7"/>
    <w:rsid w:val="009727D4"/>
    <w:rsid w:val="009767E4"/>
    <w:rsid w:val="00983817"/>
    <w:rsid w:val="009843DC"/>
    <w:rsid w:val="00985E83"/>
    <w:rsid w:val="00991957"/>
    <w:rsid w:val="009A01B0"/>
    <w:rsid w:val="009A12D7"/>
    <w:rsid w:val="009A637F"/>
    <w:rsid w:val="009A65AA"/>
    <w:rsid w:val="009A7ABE"/>
    <w:rsid w:val="009B1D9E"/>
    <w:rsid w:val="009B48BF"/>
    <w:rsid w:val="009B523A"/>
    <w:rsid w:val="009D048B"/>
    <w:rsid w:val="009D3AFD"/>
    <w:rsid w:val="009D4276"/>
    <w:rsid w:val="009E68F0"/>
    <w:rsid w:val="009E69A6"/>
    <w:rsid w:val="009E6E2C"/>
    <w:rsid w:val="00A07CF2"/>
    <w:rsid w:val="00A11CA9"/>
    <w:rsid w:val="00A20AEA"/>
    <w:rsid w:val="00A21FB8"/>
    <w:rsid w:val="00A22C12"/>
    <w:rsid w:val="00A23A60"/>
    <w:rsid w:val="00A26019"/>
    <w:rsid w:val="00A27FF1"/>
    <w:rsid w:val="00A30557"/>
    <w:rsid w:val="00A32F53"/>
    <w:rsid w:val="00A37D75"/>
    <w:rsid w:val="00A40404"/>
    <w:rsid w:val="00A40E1C"/>
    <w:rsid w:val="00A40EF8"/>
    <w:rsid w:val="00A44836"/>
    <w:rsid w:val="00A44E28"/>
    <w:rsid w:val="00A477DB"/>
    <w:rsid w:val="00A534B7"/>
    <w:rsid w:val="00A60BDE"/>
    <w:rsid w:val="00A66310"/>
    <w:rsid w:val="00A70AEA"/>
    <w:rsid w:val="00A77FEE"/>
    <w:rsid w:val="00A85BAF"/>
    <w:rsid w:val="00A9129A"/>
    <w:rsid w:val="00A91687"/>
    <w:rsid w:val="00A91B07"/>
    <w:rsid w:val="00A93D99"/>
    <w:rsid w:val="00A93FDE"/>
    <w:rsid w:val="00A9442B"/>
    <w:rsid w:val="00A961A9"/>
    <w:rsid w:val="00A9688E"/>
    <w:rsid w:val="00A97D48"/>
    <w:rsid w:val="00AB0EBE"/>
    <w:rsid w:val="00AB108A"/>
    <w:rsid w:val="00AB13F7"/>
    <w:rsid w:val="00AB1BBA"/>
    <w:rsid w:val="00AB44D2"/>
    <w:rsid w:val="00AC0C8E"/>
    <w:rsid w:val="00AC14DA"/>
    <w:rsid w:val="00AC372A"/>
    <w:rsid w:val="00AC3A8A"/>
    <w:rsid w:val="00AC5F35"/>
    <w:rsid w:val="00AE54A2"/>
    <w:rsid w:val="00AF2D23"/>
    <w:rsid w:val="00B004E0"/>
    <w:rsid w:val="00B017B8"/>
    <w:rsid w:val="00B01B99"/>
    <w:rsid w:val="00B05674"/>
    <w:rsid w:val="00B10A3D"/>
    <w:rsid w:val="00B11FC8"/>
    <w:rsid w:val="00B1645F"/>
    <w:rsid w:val="00B216FA"/>
    <w:rsid w:val="00B31D55"/>
    <w:rsid w:val="00B3302B"/>
    <w:rsid w:val="00B3643E"/>
    <w:rsid w:val="00B36CDD"/>
    <w:rsid w:val="00B463C4"/>
    <w:rsid w:val="00B47AB9"/>
    <w:rsid w:val="00B5092E"/>
    <w:rsid w:val="00B50D84"/>
    <w:rsid w:val="00B51E44"/>
    <w:rsid w:val="00B5293C"/>
    <w:rsid w:val="00B61EE1"/>
    <w:rsid w:val="00B6346F"/>
    <w:rsid w:val="00B8243A"/>
    <w:rsid w:val="00B82BBA"/>
    <w:rsid w:val="00B86146"/>
    <w:rsid w:val="00B86F72"/>
    <w:rsid w:val="00B9037D"/>
    <w:rsid w:val="00B931FB"/>
    <w:rsid w:val="00B93351"/>
    <w:rsid w:val="00B954D0"/>
    <w:rsid w:val="00B96492"/>
    <w:rsid w:val="00B969A9"/>
    <w:rsid w:val="00BA2254"/>
    <w:rsid w:val="00BB04CA"/>
    <w:rsid w:val="00BB2496"/>
    <w:rsid w:val="00BB4A0B"/>
    <w:rsid w:val="00BB6C3F"/>
    <w:rsid w:val="00BC5362"/>
    <w:rsid w:val="00BD013A"/>
    <w:rsid w:val="00BD0EDC"/>
    <w:rsid w:val="00BD32D2"/>
    <w:rsid w:val="00BD3B08"/>
    <w:rsid w:val="00BD3BE9"/>
    <w:rsid w:val="00BE2B0C"/>
    <w:rsid w:val="00BF4EFB"/>
    <w:rsid w:val="00C00284"/>
    <w:rsid w:val="00C01CDC"/>
    <w:rsid w:val="00C046F1"/>
    <w:rsid w:val="00C05F20"/>
    <w:rsid w:val="00C07617"/>
    <w:rsid w:val="00C11B56"/>
    <w:rsid w:val="00C21C17"/>
    <w:rsid w:val="00C224AF"/>
    <w:rsid w:val="00C226C6"/>
    <w:rsid w:val="00C2272B"/>
    <w:rsid w:val="00C22A2E"/>
    <w:rsid w:val="00C238FF"/>
    <w:rsid w:val="00C26BFA"/>
    <w:rsid w:val="00C31190"/>
    <w:rsid w:val="00C3169F"/>
    <w:rsid w:val="00C32A11"/>
    <w:rsid w:val="00C408CA"/>
    <w:rsid w:val="00C44729"/>
    <w:rsid w:val="00C53AF1"/>
    <w:rsid w:val="00C6355C"/>
    <w:rsid w:val="00C7373E"/>
    <w:rsid w:val="00C75523"/>
    <w:rsid w:val="00C9378E"/>
    <w:rsid w:val="00CA5D5B"/>
    <w:rsid w:val="00CA743F"/>
    <w:rsid w:val="00CB17AF"/>
    <w:rsid w:val="00CB20CA"/>
    <w:rsid w:val="00CC4A83"/>
    <w:rsid w:val="00CC5C25"/>
    <w:rsid w:val="00CC7BCB"/>
    <w:rsid w:val="00CD12D8"/>
    <w:rsid w:val="00CE1787"/>
    <w:rsid w:val="00CE263D"/>
    <w:rsid w:val="00CE3C90"/>
    <w:rsid w:val="00CF1247"/>
    <w:rsid w:val="00CF273C"/>
    <w:rsid w:val="00CF58FB"/>
    <w:rsid w:val="00D00FCF"/>
    <w:rsid w:val="00D03CD3"/>
    <w:rsid w:val="00D065C2"/>
    <w:rsid w:val="00D109D7"/>
    <w:rsid w:val="00D127F3"/>
    <w:rsid w:val="00D17BCE"/>
    <w:rsid w:val="00D2118F"/>
    <w:rsid w:val="00D222B3"/>
    <w:rsid w:val="00D2460F"/>
    <w:rsid w:val="00D250B1"/>
    <w:rsid w:val="00D25957"/>
    <w:rsid w:val="00D2667F"/>
    <w:rsid w:val="00D2798E"/>
    <w:rsid w:val="00D30AD8"/>
    <w:rsid w:val="00D317C7"/>
    <w:rsid w:val="00D345B4"/>
    <w:rsid w:val="00D35929"/>
    <w:rsid w:val="00D36EE8"/>
    <w:rsid w:val="00D43CB9"/>
    <w:rsid w:val="00D44505"/>
    <w:rsid w:val="00D53224"/>
    <w:rsid w:val="00D61C05"/>
    <w:rsid w:val="00D64B45"/>
    <w:rsid w:val="00D6621E"/>
    <w:rsid w:val="00D66887"/>
    <w:rsid w:val="00D67DA8"/>
    <w:rsid w:val="00D70968"/>
    <w:rsid w:val="00D71C9E"/>
    <w:rsid w:val="00D75302"/>
    <w:rsid w:val="00D76DFE"/>
    <w:rsid w:val="00D76F02"/>
    <w:rsid w:val="00D8449F"/>
    <w:rsid w:val="00D84A6B"/>
    <w:rsid w:val="00D850C7"/>
    <w:rsid w:val="00D8535C"/>
    <w:rsid w:val="00D85535"/>
    <w:rsid w:val="00D859B1"/>
    <w:rsid w:val="00D91665"/>
    <w:rsid w:val="00D92A76"/>
    <w:rsid w:val="00D940C2"/>
    <w:rsid w:val="00D95A5D"/>
    <w:rsid w:val="00DA015C"/>
    <w:rsid w:val="00DA4A4A"/>
    <w:rsid w:val="00DA50AE"/>
    <w:rsid w:val="00DC076C"/>
    <w:rsid w:val="00DC635E"/>
    <w:rsid w:val="00DD0D40"/>
    <w:rsid w:val="00DE1E5A"/>
    <w:rsid w:val="00DE4C95"/>
    <w:rsid w:val="00DE4D32"/>
    <w:rsid w:val="00DE6CE6"/>
    <w:rsid w:val="00DF0346"/>
    <w:rsid w:val="00DF2857"/>
    <w:rsid w:val="00DF3901"/>
    <w:rsid w:val="00DF465F"/>
    <w:rsid w:val="00E051A6"/>
    <w:rsid w:val="00E07F4D"/>
    <w:rsid w:val="00E10C8A"/>
    <w:rsid w:val="00E129C9"/>
    <w:rsid w:val="00E12DAF"/>
    <w:rsid w:val="00E1464C"/>
    <w:rsid w:val="00E23580"/>
    <w:rsid w:val="00E24EAD"/>
    <w:rsid w:val="00E308F4"/>
    <w:rsid w:val="00E317D6"/>
    <w:rsid w:val="00E34514"/>
    <w:rsid w:val="00E34B26"/>
    <w:rsid w:val="00E3595A"/>
    <w:rsid w:val="00E37E16"/>
    <w:rsid w:val="00E43912"/>
    <w:rsid w:val="00E473BB"/>
    <w:rsid w:val="00E56CFE"/>
    <w:rsid w:val="00E57EEF"/>
    <w:rsid w:val="00E63564"/>
    <w:rsid w:val="00E64E3A"/>
    <w:rsid w:val="00E70202"/>
    <w:rsid w:val="00E73B5B"/>
    <w:rsid w:val="00E73FFB"/>
    <w:rsid w:val="00E77570"/>
    <w:rsid w:val="00E77992"/>
    <w:rsid w:val="00E85037"/>
    <w:rsid w:val="00E86BB5"/>
    <w:rsid w:val="00E87E61"/>
    <w:rsid w:val="00E90184"/>
    <w:rsid w:val="00E9019D"/>
    <w:rsid w:val="00E92FFF"/>
    <w:rsid w:val="00E93B9B"/>
    <w:rsid w:val="00E96FDC"/>
    <w:rsid w:val="00EA3495"/>
    <w:rsid w:val="00EA38AF"/>
    <w:rsid w:val="00EA3957"/>
    <w:rsid w:val="00EA6F65"/>
    <w:rsid w:val="00EB0A6C"/>
    <w:rsid w:val="00EB2F30"/>
    <w:rsid w:val="00EB3834"/>
    <w:rsid w:val="00EB578A"/>
    <w:rsid w:val="00EB6E30"/>
    <w:rsid w:val="00EC0549"/>
    <w:rsid w:val="00EC0B00"/>
    <w:rsid w:val="00EC4962"/>
    <w:rsid w:val="00EC5AC5"/>
    <w:rsid w:val="00EC6143"/>
    <w:rsid w:val="00ED2C5B"/>
    <w:rsid w:val="00ED2F51"/>
    <w:rsid w:val="00ED4304"/>
    <w:rsid w:val="00EE333A"/>
    <w:rsid w:val="00EF27EB"/>
    <w:rsid w:val="00EF5697"/>
    <w:rsid w:val="00EF7AA8"/>
    <w:rsid w:val="00F0100F"/>
    <w:rsid w:val="00F03115"/>
    <w:rsid w:val="00F03EB8"/>
    <w:rsid w:val="00F04455"/>
    <w:rsid w:val="00F05C6E"/>
    <w:rsid w:val="00F05F89"/>
    <w:rsid w:val="00F06930"/>
    <w:rsid w:val="00F06EE2"/>
    <w:rsid w:val="00F1079A"/>
    <w:rsid w:val="00F12E49"/>
    <w:rsid w:val="00F133C9"/>
    <w:rsid w:val="00F15CC3"/>
    <w:rsid w:val="00F178C2"/>
    <w:rsid w:val="00F20265"/>
    <w:rsid w:val="00F20467"/>
    <w:rsid w:val="00F20B05"/>
    <w:rsid w:val="00F24AD9"/>
    <w:rsid w:val="00F26914"/>
    <w:rsid w:val="00F328F1"/>
    <w:rsid w:val="00F343DC"/>
    <w:rsid w:val="00F4082B"/>
    <w:rsid w:val="00F635A0"/>
    <w:rsid w:val="00F6467C"/>
    <w:rsid w:val="00F65E28"/>
    <w:rsid w:val="00F660EE"/>
    <w:rsid w:val="00F670D6"/>
    <w:rsid w:val="00F71860"/>
    <w:rsid w:val="00F73C0A"/>
    <w:rsid w:val="00F7654A"/>
    <w:rsid w:val="00F76F7A"/>
    <w:rsid w:val="00F77C1E"/>
    <w:rsid w:val="00F822F7"/>
    <w:rsid w:val="00F839E6"/>
    <w:rsid w:val="00F84A80"/>
    <w:rsid w:val="00F915B3"/>
    <w:rsid w:val="00FA0359"/>
    <w:rsid w:val="00FA0A0F"/>
    <w:rsid w:val="00FA3EFB"/>
    <w:rsid w:val="00FA5BD8"/>
    <w:rsid w:val="00FA6329"/>
    <w:rsid w:val="00FB06D4"/>
    <w:rsid w:val="00FB2C86"/>
    <w:rsid w:val="00FB50D5"/>
    <w:rsid w:val="00FC7132"/>
    <w:rsid w:val="00FD0EF7"/>
    <w:rsid w:val="00FD193E"/>
    <w:rsid w:val="00FD521A"/>
    <w:rsid w:val="00FD547D"/>
    <w:rsid w:val="00FE2FBB"/>
    <w:rsid w:val="00FE3817"/>
    <w:rsid w:val="00FE57AA"/>
    <w:rsid w:val="00FE5C49"/>
    <w:rsid w:val="00FE7049"/>
    <w:rsid w:val="00FF0960"/>
    <w:rsid w:val="00FF100C"/>
    <w:rsid w:val="00FF1C18"/>
    <w:rsid w:val="00FF2894"/>
    <w:rsid w:val="00FF2E9D"/>
    <w:rsid w:val="00FF3C25"/>
    <w:rsid w:val="00FF3DD4"/>
    <w:rsid w:val="00FF5363"/>
    <w:rsid w:val="00FF6869"/>
    <w:rsid w:val="0773A0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862E9"/>
  <w15:docId w15:val="{17DB84A7-967A-4CFB-B269-B56EA3B2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4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6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2C86"/>
    <w:pPr>
      <w:ind w:left="720"/>
      <w:contextualSpacing/>
    </w:pPr>
  </w:style>
  <w:style w:type="paragraph" w:styleId="Textodeglobo">
    <w:name w:val="Balloon Text"/>
    <w:basedOn w:val="Normal"/>
    <w:link w:val="TextodegloboCar"/>
    <w:uiPriority w:val="99"/>
    <w:semiHidden/>
    <w:unhideWhenUsed/>
    <w:rsid w:val="00E34B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4B26"/>
    <w:rPr>
      <w:rFonts w:ascii="Tahoma" w:hAnsi="Tahoma" w:cs="Tahoma"/>
      <w:sz w:val="16"/>
      <w:szCs w:val="16"/>
    </w:rPr>
  </w:style>
  <w:style w:type="character" w:styleId="Textodelmarcadordeposicin">
    <w:name w:val="Placeholder Text"/>
    <w:basedOn w:val="Fuentedeprrafopredeter"/>
    <w:uiPriority w:val="99"/>
    <w:semiHidden/>
    <w:rsid w:val="00744F74"/>
    <w:rPr>
      <w:color w:val="808080"/>
    </w:rPr>
  </w:style>
  <w:style w:type="paragraph" w:customStyle="1" w:styleId="Default">
    <w:name w:val="Default"/>
    <w:rsid w:val="009348C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020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C0963"/>
    <w:rPr>
      <w:color w:val="0000FF" w:themeColor="hyperlink"/>
      <w:u w:val="single"/>
    </w:rPr>
  </w:style>
  <w:style w:type="character" w:styleId="nfasis">
    <w:name w:val="Emphasis"/>
    <w:basedOn w:val="Fuentedeprrafopredeter"/>
    <w:uiPriority w:val="20"/>
    <w:qFormat/>
    <w:rsid w:val="009A637F"/>
    <w:rPr>
      <w:i/>
      <w:iCs/>
    </w:rPr>
  </w:style>
  <w:style w:type="character" w:styleId="Mencinsinresolver">
    <w:name w:val="Unresolved Mention"/>
    <w:basedOn w:val="Fuentedeprrafopredeter"/>
    <w:uiPriority w:val="99"/>
    <w:semiHidden/>
    <w:unhideWhenUsed/>
    <w:rsid w:val="00D2667F"/>
    <w:rPr>
      <w:color w:val="808080"/>
      <w:shd w:val="clear" w:color="auto" w:fill="E6E6E6"/>
    </w:rPr>
  </w:style>
  <w:style w:type="paragraph" w:styleId="Encabezado">
    <w:name w:val="header"/>
    <w:basedOn w:val="Normal"/>
    <w:link w:val="EncabezadoCar"/>
    <w:uiPriority w:val="99"/>
    <w:unhideWhenUsed/>
    <w:rsid w:val="0033668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3668D"/>
  </w:style>
  <w:style w:type="paragraph" w:styleId="Piedepgina">
    <w:name w:val="footer"/>
    <w:basedOn w:val="Normal"/>
    <w:link w:val="PiedepginaCar"/>
    <w:uiPriority w:val="99"/>
    <w:unhideWhenUsed/>
    <w:rsid w:val="0033668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3668D"/>
  </w:style>
  <w:style w:type="paragraph" w:styleId="HTMLconformatoprevio">
    <w:name w:val="HTML Preformatted"/>
    <w:basedOn w:val="Normal"/>
    <w:link w:val="HTMLconformatoprevioCar"/>
    <w:uiPriority w:val="99"/>
    <w:unhideWhenUsed/>
    <w:rsid w:val="0052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525607"/>
    <w:rPr>
      <w:rFonts w:ascii="Courier New" w:eastAsia="Times New Roman" w:hAnsi="Courier New" w:cs="Courier New"/>
      <w:sz w:val="20"/>
      <w:szCs w:val="20"/>
      <w:lang w:eastAsia="es-ES"/>
    </w:rPr>
  </w:style>
  <w:style w:type="character" w:customStyle="1" w:styleId="apple-style-span">
    <w:name w:val="apple-style-span"/>
    <w:basedOn w:val="Fuentedeprrafopredeter"/>
    <w:rsid w:val="00881446"/>
  </w:style>
  <w:style w:type="character" w:customStyle="1" w:styleId="apple-converted-space">
    <w:name w:val="apple-converted-space"/>
    <w:basedOn w:val="Fuentedeprrafopredeter"/>
    <w:rsid w:val="00881446"/>
  </w:style>
  <w:style w:type="character" w:styleId="MquinadeescribirHTML">
    <w:name w:val="HTML Typewriter"/>
    <w:basedOn w:val="Fuentedeprrafopredeter"/>
    <w:uiPriority w:val="99"/>
    <w:semiHidden/>
    <w:unhideWhenUsed/>
    <w:rsid w:val="00881446"/>
    <w:rPr>
      <w:rFonts w:ascii="Courier New" w:eastAsia="Times New Roman" w:hAnsi="Courier New" w:cs="Courier New"/>
      <w:sz w:val="20"/>
      <w:szCs w:val="20"/>
    </w:rPr>
  </w:style>
  <w:style w:type="paragraph" w:customStyle="1" w:styleId="Style1">
    <w:name w:val="Style1"/>
    <w:basedOn w:val="Normal"/>
    <w:uiPriority w:val="99"/>
    <w:rsid w:val="00814155"/>
    <w:pPr>
      <w:widowControl w:val="0"/>
      <w:autoSpaceDE w:val="0"/>
      <w:autoSpaceDN w:val="0"/>
      <w:adjustRightInd w:val="0"/>
      <w:spacing w:after="0" w:line="230" w:lineRule="exact"/>
      <w:ind w:firstLine="490"/>
    </w:pPr>
    <w:rPr>
      <w:rFonts w:ascii="Calibri" w:eastAsiaTheme="minorEastAsia" w:hAnsi="Calibri" w:cs="Times New Roman"/>
      <w:sz w:val="24"/>
      <w:szCs w:val="24"/>
      <w:lang w:eastAsia="es-ES"/>
    </w:rPr>
  </w:style>
  <w:style w:type="paragraph" w:customStyle="1" w:styleId="Style2">
    <w:name w:val="Style2"/>
    <w:basedOn w:val="Normal"/>
    <w:uiPriority w:val="99"/>
    <w:rsid w:val="00814155"/>
    <w:pPr>
      <w:widowControl w:val="0"/>
      <w:autoSpaceDE w:val="0"/>
      <w:autoSpaceDN w:val="0"/>
      <w:adjustRightInd w:val="0"/>
      <w:spacing w:after="0" w:line="226" w:lineRule="exact"/>
    </w:pPr>
    <w:rPr>
      <w:rFonts w:ascii="Calibri" w:eastAsiaTheme="minorEastAsia" w:hAnsi="Calibri" w:cs="Times New Roman"/>
      <w:sz w:val="24"/>
      <w:szCs w:val="24"/>
      <w:lang w:eastAsia="es-ES"/>
    </w:rPr>
  </w:style>
  <w:style w:type="paragraph" w:customStyle="1" w:styleId="Style3">
    <w:name w:val="Style3"/>
    <w:basedOn w:val="Normal"/>
    <w:uiPriority w:val="99"/>
    <w:rsid w:val="00814155"/>
    <w:pPr>
      <w:widowControl w:val="0"/>
      <w:autoSpaceDE w:val="0"/>
      <w:autoSpaceDN w:val="0"/>
      <w:adjustRightInd w:val="0"/>
      <w:spacing w:after="0" w:line="514" w:lineRule="exact"/>
      <w:ind w:firstLine="355"/>
    </w:pPr>
    <w:rPr>
      <w:rFonts w:ascii="Calibri" w:eastAsiaTheme="minorEastAsia" w:hAnsi="Calibri" w:cs="Times New Roman"/>
      <w:sz w:val="24"/>
      <w:szCs w:val="24"/>
      <w:lang w:eastAsia="es-ES"/>
    </w:rPr>
  </w:style>
  <w:style w:type="paragraph" w:customStyle="1" w:styleId="Style4">
    <w:name w:val="Style4"/>
    <w:basedOn w:val="Normal"/>
    <w:uiPriority w:val="99"/>
    <w:rsid w:val="00814155"/>
    <w:pPr>
      <w:widowControl w:val="0"/>
      <w:autoSpaceDE w:val="0"/>
      <w:autoSpaceDN w:val="0"/>
      <w:adjustRightInd w:val="0"/>
      <w:spacing w:after="0" w:line="310" w:lineRule="exact"/>
      <w:jc w:val="both"/>
    </w:pPr>
    <w:rPr>
      <w:rFonts w:ascii="Calibri" w:eastAsiaTheme="minorEastAsia" w:hAnsi="Calibri" w:cs="Times New Roman"/>
      <w:sz w:val="24"/>
      <w:szCs w:val="24"/>
      <w:lang w:eastAsia="es-ES"/>
    </w:rPr>
  </w:style>
  <w:style w:type="paragraph" w:customStyle="1" w:styleId="Style5">
    <w:name w:val="Style5"/>
    <w:basedOn w:val="Normal"/>
    <w:uiPriority w:val="99"/>
    <w:rsid w:val="00814155"/>
    <w:pPr>
      <w:widowControl w:val="0"/>
      <w:autoSpaceDE w:val="0"/>
      <w:autoSpaceDN w:val="0"/>
      <w:adjustRightInd w:val="0"/>
      <w:spacing w:after="0" w:line="240" w:lineRule="auto"/>
      <w:jc w:val="both"/>
    </w:pPr>
    <w:rPr>
      <w:rFonts w:ascii="Calibri" w:eastAsiaTheme="minorEastAsia" w:hAnsi="Calibri" w:cs="Times New Roman"/>
      <w:sz w:val="24"/>
      <w:szCs w:val="24"/>
      <w:lang w:eastAsia="es-ES"/>
    </w:rPr>
  </w:style>
  <w:style w:type="paragraph" w:customStyle="1" w:styleId="Style6">
    <w:name w:val="Style6"/>
    <w:basedOn w:val="Normal"/>
    <w:uiPriority w:val="99"/>
    <w:rsid w:val="00814155"/>
    <w:pPr>
      <w:widowControl w:val="0"/>
      <w:autoSpaceDE w:val="0"/>
      <w:autoSpaceDN w:val="0"/>
      <w:adjustRightInd w:val="0"/>
      <w:spacing w:after="0" w:line="312" w:lineRule="exact"/>
      <w:ind w:hanging="355"/>
    </w:pPr>
    <w:rPr>
      <w:rFonts w:ascii="Calibri" w:eastAsiaTheme="minorEastAsia" w:hAnsi="Calibri" w:cs="Times New Roman"/>
      <w:sz w:val="24"/>
      <w:szCs w:val="24"/>
      <w:lang w:eastAsia="es-ES"/>
    </w:rPr>
  </w:style>
  <w:style w:type="paragraph" w:customStyle="1" w:styleId="Style7">
    <w:name w:val="Style7"/>
    <w:basedOn w:val="Normal"/>
    <w:uiPriority w:val="99"/>
    <w:rsid w:val="00814155"/>
    <w:pPr>
      <w:widowControl w:val="0"/>
      <w:autoSpaceDE w:val="0"/>
      <w:autoSpaceDN w:val="0"/>
      <w:adjustRightInd w:val="0"/>
      <w:spacing w:after="0" w:line="227" w:lineRule="exact"/>
      <w:ind w:firstLine="4450"/>
    </w:pPr>
    <w:rPr>
      <w:rFonts w:ascii="Calibri" w:eastAsiaTheme="minorEastAsia" w:hAnsi="Calibri" w:cs="Times New Roman"/>
      <w:sz w:val="24"/>
      <w:szCs w:val="24"/>
      <w:lang w:eastAsia="es-ES"/>
    </w:rPr>
  </w:style>
  <w:style w:type="paragraph" w:customStyle="1" w:styleId="Style8">
    <w:name w:val="Style8"/>
    <w:basedOn w:val="Normal"/>
    <w:uiPriority w:val="99"/>
    <w:rsid w:val="00814155"/>
    <w:pPr>
      <w:widowControl w:val="0"/>
      <w:autoSpaceDE w:val="0"/>
      <w:autoSpaceDN w:val="0"/>
      <w:adjustRightInd w:val="0"/>
      <w:spacing w:after="0" w:line="240" w:lineRule="auto"/>
    </w:pPr>
    <w:rPr>
      <w:rFonts w:ascii="Calibri" w:eastAsiaTheme="minorEastAsia" w:hAnsi="Calibri" w:cs="Times New Roman"/>
      <w:sz w:val="24"/>
      <w:szCs w:val="24"/>
      <w:lang w:eastAsia="es-ES"/>
    </w:rPr>
  </w:style>
  <w:style w:type="paragraph" w:customStyle="1" w:styleId="Style9">
    <w:name w:val="Style9"/>
    <w:basedOn w:val="Normal"/>
    <w:uiPriority w:val="99"/>
    <w:rsid w:val="00814155"/>
    <w:pPr>
      <w:widowControl w:val="0"/>
      <w:autoSpaceDE w:val="0"/>
      <w:autoSpaceDN w:val="0"/>
      <w:adjustRightInd w:val="0"/>
      <w:spacing w:after="0" w:line="600" w:lineRule="exact"/>
      <w:ind w:hanging="662"/>
    </w:pPr>
    <w:rPr>
      <w:rFonts w:ascii="Calibri" w:eastAsiaTheme="minorEastAsia" w:hAnsi="Calibri" w:cs="Times New Roman"/>
      <w:sz w:val="24"/>
      <w:szCs w:val="24"/>
      <w:lang w:eastAsia="es-ES"/>
    </w:rPr>
  </w:style>
  <w:style w:type="paragraph" w:customStyle="1" w:styleId="Style10">
    <w:name w:val="Style10"/>
    <w:basedOn w:val="Normal"/>
    <w:uiPriority w:val="99"/>
    <w:rsid w:val="00814155"/>
    <w:pPr>
      <w:widowControl w:val="0"/>
      <w:autoSpaceDE w:val="0"/>
      <w:autoSpaceDN w:val="0"/>
      <w:adjustRightInd w:val="0"/>
      <w:spacing w:after="0" w:line="274" w:lineRule="exact"/>
      <w:ind w:hanging="360"/>
    </w:pPr>
    <w:rPr>
      <w:rFonts w:ascii="Calibri" w:eastAsiaTheme="minorEastAsia" w:hAnsi="Calibri" w:cs="Times New Roman"/>
      <w:sz w:val="24"/>
      <w:szCs w:val="24"/>
      <w:lang w:eastAsia="es-ES"/>
    </w:rPr>
  </w:style>
  <w:style w:type="paragraph" w:customStyle="1" w:styleId="Style13">
    <w:name w:val="Style13"/>
    <w:basedOn w:val="Normal"/>
    <w:uiPriority w:val="99"/>
    <w:rsid w:val="00814155"/>
    <w:pPr>
      <w:widowControl w:val="0"/>
      <w:autoSpaceDE w:val="0"/>
      <w:autoSpaceDN w:val="0"/>
      <w:adjustRightInd w:val="0"/>
      <w:spacing w:after="0" w:line="226" w:lineRule="exact"/>
      <w:ind w:hanging="494"/>
    </w:pPr>
    <w:rPr>
      <w:rFonts w:ascii="Calibri" w:eastAsiaTheme="minorEastAsia" w:hAnsi="Calibri" w:cs="Times New Roman"/>
      <w:sz w:val="24"/>
      <w:szCs w:val="24"/>
      <w:lang w:eastAsia="es-ES"/>
    </w:rPr>
  </w:style>
  <w:style w:type="paragraph" w:customStyle="1" w:styleId="Style18">
    <w:name w:val="Style18"/>
    <w:basedOn w:val="Normal"/>
    <w:uiPriority w:val="99"/>
    <w:rsid w:val="00814155"/>
    <w:pPr>
      <w:widowControl w:val="0"/>
      <w:autoSpaceDE w:val="0"/>
      <w:autoSpaceDN w:val="0"/>
      <w:adjustRightInd w:val="0"/>
      <w:spacing w:after="0" w:line="228" w:lineRule="exact"/>
      <w:ind w:firstLine="3840"/>
    </w:pPr>
    <w:rPr>
      <w:rFonts w:ascii="Calibri" w:eastAsiaTheme="minorEastAsia" w:hAnsi="Calibri" w:cs="Times New Roman"/>
      <w:sz w:val="24"/>
      <w:szCs w:val="24"/>
      <w:lang w:eastAsia="es-ES"/>
    </w:rPr>
  </w:style>
  <w:style w:type="character" w:customStyle="1" w:styleId="FontStyle25">
    <w:name w:val="Font Style25"/>
    <w:basedOn w:val="Fuentedeprrafopredeter"/>
    <w:uiPriority w:val="99"/>
    <w:rsid w:val="00814155"/>
    <w:rPr>
      <w:rFonts w:ascii="Courier New" w:hAnsi="Courier New" w:cs="Courier New"/>
      <w:color w:val="000000"/>
      <w:sz w:val="20"/>
      <w:szCs w:val="20"/>
    </w:rPr>
  </w:style>
  <w:style w:type="character" w:customStyle="1" w:styleId="FontStyle26">
    <w:name w:val="Font Style26"/>
    <w:basedOn w:val="Fuentedeprrafopredeter"/>
    <w:uiPriority w:val="99"/>
    <w:rsid w:val="00814155"/>
    <w:rPr>
      <w:rFonts w:ascii="Calibri" w:hAnsi="Calibri" w:cs="Calibri"/>
      <w:b/>
      <w:bCs/>
      <w:color w:val="000000"/>
      <w:sz w:val="20"/>
      <w:szCs w:val="20"/>
    </w:rPr>
  </w:style>
  <w:style w:type="character" w:customStyle="1" w:styleId="FontStyle27">
    <w:name w:val="Font Style27"/>
    <w:basedOn w:val="Fuentedeprrafopredeter"/>
    <w:uiPriority w:val="99"/>
    <w:rsid w:val="00814155"/>
    <w:rPr>
      <w:rFonts w:ascii="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443">
      <w:bodyDiv w:val="1"/>
      <w:marLeft w:val="0"/>
      <w:marRight w:val="0"/>
      <w:marTop w:val="0"/>
      <w:marBottom w:val="0"/>
      <w:divBdr>
        <w:top w:val="none" w:sz="0" w:space="0" w:color="auto"/>
        <w:left w:val="none" w:sz="0" w:space="0" w:color="auto"/>
        <w:bottom w:val="none" w:sz="0" w:space="0" w:color="auto"/>
        <w:right w:val="none" w:sz="0" w:space="0" w:color="auto"/>
      </w:divBdr>
    </w:div>
    <w:div w:id="107626384">
      <w:bodyDiv w:val="1"/>
      <w:marLeft w:val="0"/>
      <w:marRight w:val="0"/>
      <w:marTop w:val="0"/>
      <w:marBottom w:val="0"/>
      <w:divBdr>
        <w:top w:val="none" w:sz="0" w:space="0" w:color="auto"/>
        <w:left w:val="none" w:sz="0" w:space="0" w:color="auto"/>
        <w:bottom w:val="none" w:sz="0" w:space="0" w:color="auto"/>
        <w:right w:val="none" w:sz="0" w:space="0" w:color="auto"/>
      </w:divBdr>
    </w:div>
    <w:div w:id="433983779">
      <w:bodyDiv w:val="1"/>
      <w:marLeft w:val="0"/>
      <w:marRight w:val="0"/>
      <w:marTop w:val="0"/>
      <w:marBottom w:val="0"/>
      <w:divBdr>
        <w:top w:val="none" w:sz="0" w:space="0" w:color="auto"/>
        <w:left w:val="none" w:sz="0" w:space="0" w:color="auto"/>
        <w:bottom w:val="none" w:sz="0" w:space="0" w:color="auto"/>
        <w:right w:val="none" w:sz="0" w:space="0" w:color="auto"/>
      </w:divBdr>
    </w:div>
    <w:div w:id="512427187">
      <w:bodyDiv w:val="1"/>
      <w:marLeft w:val="0"/>
      <w:marRight w:val="0"/>
      <w:marTop w:val="0"/>
      <w:marBottom w:val="0"/>
      <w:divBdr>
        <w:top w:val="none" w:sz="0" w:space="0" w:color="auto"/>
        <w:left w:val="none" w:sz="0" w:space="0" w:color="auto"/>
        <w:bottom w:val="none" w:sz="0" w:space="0" w:color="auto"/>
        <w:right w:val="none" w:sz="0" w:space="0" w:color="auto"/>
      </w:divBdr>
    </w:div>
    <w:div w:id="624585643">
      <w:bodyDiv w:val="1"/>
      <w:marLeft w:val="0"/>
      <w:marRight w:val="0"/>
      <w:marTop w:val="0"/>
      <w:marBottom w:val="0"/>
      <w:divBdr>
        <w:top w:val="none" w:sz="0" w:space="0" w:color="auto"/>
        <w:left w:val="none" w:sz="0" w:space="0" w:color="auto"/>
        <w:bottom w:val="none" w:sz="0" w:space="0" w:color="auto"/>
        <w:right w:val="none" w:sz="0" w:space="0" w:color="auto"/>
      </w:divBdr>
    </w:div>
    <w:div w:id="654575106">
      <w:bodyDiv w:val="1"/>
      <w:marLeft w:val="0"/>
      <w:marRight w:val="0"/>
      <w:marTop w:val="0"/>
      <w:marBottom w:val="0"/>
      <w:divBdr>
        <w:top w:val="none" w:sz="0" w:space="0" w:color="auto"/>
        <w:left w:val="none" w:sz="0" w:space="0" w:color="auto"/>
        <w:bottom w:val="none" w:sz="0" w:space="0" w:color="auto"/>
        <w:right w:val="none" w:sz="0" w:space="0" w:color="auto"/>
      </w:divBdr>
    </w:div>
    <w:div w:id="883562156">
      <w:bodyDiv w:val="1"/>
      <w:marLeft w:val="0"/>
      <w:marRight w:val="0"/>
      <w:marTop w:val="0"/>
      <w:marBottom w:val="0"/>
      <w:divBdr>
        <w:top w:val="none" w:sz="0" w:space="0" w:color="auto"/>
        <w:left w:val="none" w:sz="0" w:space="0" w:color="auto"/>
        <w:bottom w:val="none" w:sz="0" w:space="0" w:color="auto"/>
        <w:right w:val="none" w:sz="0" w:space="0" w:color="auto"/>
      </w:divBdr>
      <w:divsChild>
        <w:div w:id="896353033">
          <w:marLeft w:val="1166"/>
          <w:marRight w:val="0"/>
          <w:marTop w:val="106"/>
          <w:marBottom w:val="0"/>
          <w:divBdr>
            <w:top w:val="none" w:sz="0" w:space="0" w:color="auto"/>
            <w:left w:val="none" w:sz="0" w:space="0" w:color="auto"/>
            <w:bottom w:val="none" w:sz="0" w:space="0" w:color="auto"/>
            <w:right w:val="none" w:sz="0" w:space="0" w:color="auto"/>
          </w:divBdr>
        </w:div>
        <w:div w:id="813060288">
          <w:marLeft w:val="1166"/>
          <w:marRight w:val="0"/>
          <w:marTop w:val="106"/>
          <w:marBottom w:val="0"/>
          <w:divBdr>
            <w:top w:val="none" w:sz="0" w:space="0" w:color="auto"/>
            <w:left w:val="none" w:sz="0" w:space="0" w:color="auto"/>
            <w:bottom w:val="none" w:sz="0" w:space="0" w:color="auto"/>
            <w:right w:val="none" w:sz="0" w:space="0" w:color="auto"/>
          </w:divBdr>
        </w:div>
        <w:div w:id="2016495164">
          <w:marLeft w:val="1166"/>
          <w:marRight w:val="0"/>
          <w:marTop w:val="106"/>
          <w:marBottom w:val="0"/>
          <w:divBdr>
            <w:top w:val="none" w:sz="0" w:space="0" w:color="auto"/>
            <w:left w:val="none" w:sz="0" w:space="0" w:color="auto"/>
            <w:bottom w:val="none" w:sz="0" w:space="0" w:color="auto"/>
            <w:right w:val="none" w:sz="0" w:space="0" w:color="auto"/>
          </w:divBdr>
        </w:div>
        <w:div w:id="1106387044">
          <w:marLeft w:val="1166"/>
          <w:marRight w:val="0"/>
          <w:marTop w:val="106"/>
          <w:marBottom w:val="0"/>
          <w:divBdr>
            <w:top w:val="none" w:sz="0" w:space="0" w:color="auto"/>
            <w:left w:val="none" w:sz="0" w:space="0" w:color="auto"/>
            <w:bottom w:val="none" w:sz="0" w:space="0" w:color="auto"/>
            <w:right w:val="none" w:sz="0" w:space="0" w:color="auto"/>
          </w:divBdr>
        </w:div>
        <w:div w:id="2065374138">
          <w:marLeft w:val="1166"/>
          <w:marRight w:val="0"/>
          <w:marTop w:val="106"/>
          <w:marBottom w:val="0"/>
          <w:divBdr>
            <w:top w:val="none" w:sz="0" w:space="0" w:color="auto"/>
            <w:left w:val="none" w:sz="0" w:space="0" w:color="auto"/>
            <w:bottom w:val="none" w:sz="0" w:space="0" w:color="auto"/>
            <w:right w:val="none" w:sz="0" w:space="0" w:color="auto"/>
          </w:divBdr>
        </w:div>
      </w:divsChild>
    </w:div>
    <w:div w:id="1003363064">
      <w:bodyDiv w:val="1"/>
      <w:marLeft w:val="0"/>
      <w:marRight w:val="0"/>
      <w:marTop w:val="0"/>
      <w:marBottom w:val="0"/>
      <w:divBdr>
        <w:top w:val="none" w:sz="0" w:space="0" w:color="auto"/>
        <w:left w:val="none" w:sz="0" w:space="0" w:color="auto"/>
        <w:bottom w:val="none" w:sz="0" w:space="0" w:color="auto"/>
        <w:right w:val="none" w:sz="0" w:space="0" w:color="auto"/>
      </w:divBdr>
    </w:div>
    <w:div w:id="1069036964">
      <w:bodyDiv w:val="1"/>
      <w:marLeft w:val="0"/>
      <w:marRight w:val="0"/>
      <w:marTop w:val="0"/>
      <w:marBottom w:val="0"/>
      <w:divBdr>
        <w:top w:val="none" w:sz="0" w:space="0" w:color="auto"/>
        <w:left w:val="none" w:sz="0" w:space="0" w:color="auto"/>
        <w:bottom w:val="none" w:sz="0" w:space="0" w:color="auto"/>
        <w:right w:val="none" w:sz="0" w:space="0" w:color="auto"/>
      </w:divBdr>
      <w:divsChild>
        <w:div w:id="384642169">
          <w:marLeft w:val="1166"/>
          <w:marRight w:val="0"/>
          <w:marTop w:val="106"/>
          <w:marBottom w:val="0"/>
          <w:divBdr>
            <w:top w:val="none" w:sz="0" w:space="0" w:color="auto"/>
            <w:left w:val="none" w:sz="0" w:space="0" w:color="auto"/>
            <w:bottom w:val="none" w:sz="0" w:space="0" w:color="auto"/>
            <w:right w:val="none" w:sz="0" w:space="0" w:color="auto"/>
          </w:divBdr>
        </w:div>
        <w:div w:id="522593544">
          <w:marLeft w:val="1166"/>
          <w:marRight w:val="0"/>
          <w:marTop w:val="106"/>
          <w:marBottom w:val="0"/>
          <w:divBdr>
            <w:top w:val="none" w:sz="0" w:space="0" w:color="auto"/>
            <w:left w:val="none" w:sz="0" w:space="0" w:color="auto"/>
            <w:bottom w:val="none" w:sz="0" w:space="0" w:color="auto"/>
            <w:right w:val="none" w:sz="0" w:space="0" w:color="auto"/>
          </w:divBdr>
        </w:div>
      </w:divsChild>
    </w:div>
    <w:div w:id="1253200069">
      <w:bodyDiv w:val="1"/>
      <w:marLeft w:val="0"/>
      <w:marRight w:val="0"/>
      <w:marTop w:val="0"/>
      <w:marBottom w:val="0"/>
      <w:divBdr>
        <w:top w:val="none" w:sz="0" w:space="0" w:color="auto"/>
        <w:left w:val="none" w:sz="0" w:space="0" w:color="auto"/>
        <w:bottom w:val="none" w:sz="0" w:space="0" w:color="auto"/>
        <w:right w:val="none" w:sz="0" w:space="0" w:color="auto"/>
      </w:divBdr>
    </w:div>
    <w:div w:id="1288202960">
      <w:bodyDiv w:val="1"/>
      <w:marLeft w:val="0"/>
      <w:marRight w:val="0"/>
      <w:marTop w:val="0"/>
      <w:marBottom w:val="0"/>
      <w:divBdr>
        <w:top w:val="none" w:sz="0" w:space="0" w:color="auto"/>
        <w:left w:val="none" w:sz="0" w:space="0" w:color="auto"/>
        <w:bottom w:val="none" w:sz="0" w:space="0" w:color="auto"/>
        <w:right w:val="none" w:sz="0" w:space="0" w:color="auto"/>
      </w:divBdr>
    </w:div>
    <w:div w:id="1336880884">
      <w:bodyDiv w:val="1"/>
      <w:marLeft w:val="0"/>
      <w:marRight w:val="0"/>
      <w:marTop w:val="0"/>
      <w:marBottom w:val="0"/>
      <w:divBdr>
        <w:top w:val="none" w:sz="0" w:space="0" w:color="auto"/>
        <w:left w:val="none" w:sz="0" w:space="0" w:color="auto"/>
        <w:bottom w:val="none" w:sz="0" w:space="0" w:color="auto"/>
        <w:right w:val="none" w:sz="0" w:space="0" w:color="auto"/>
      </w:divBdr>
    </w:div>
    <w:div w:id="1360619016">
      <w:bodyDiv w:val="1"/>
      <w:marLeft w:val="0"/>
      <w:marRight w:val="0"/>
      <w:marTop w:val="0"/>
      <w:marBottom w:val="0"/>
      <w:divBdr>
        <w:top w:val="none" w:sz="0" w:space="0" w:color="auto"/>
        <w:left w:val="none" w:sz="0" w:space="0" w:color="auto"/>
        <w:bottom w:val="none" w:sz="0" w:space="0" w:color="auto"/>
        <w:right w:val="none" w:sz="0" w:space="0" w:color="auto"/>
      </w:divBdr>
    </w:div>
    <w:div w:id="1718971230">
      <w:bodyDiv w:val="1"/>
      <w:marLeft w:val="0"/>
      <w:marRight w:val="0"/>
      <w:marTop w:val="0"/>
      <w:marBottom w:val="0"/>
      <w:divBdr>
        <w:top w:val="none" w:sz="0" w:space="0" w:color="auto"/>
        <w:left w:val="none" w:sz="0" w:space="0" w:color="auto"/>
        <w:bottom w:val="none" w:sz="0" w:space="0" w:color="auto"/>
        <w:right w:val="none" w:sz="0" w:space="0" w:color="auto"/>
      </w:divBdr>
      <w:divsChild>
        <w:div w:id="1269898428">
          <w:marLeft w:val="1166"/>
          <w:marRight w:val="0"/>
          <w:marTop w:val="106"/>
          <w:marBottom w:val="0"/>
          <w:divBdr>
            <w:top w:val="none" w:sz="0" w:space="0" w:color="auto"/>
            <w:left w:val="none" w:sz="0" w:space="0" w:color="auto"/>
            <w:bottom w:val="none" w:sz="0" w:space="0" w:color="auto"/>
            <w:right w:val="none" w:sz="0" w:space="0" w:color="auto"/>
          </w:divBdr>
        </w:div>
      </w:divsChild>
    </w:div>
    <w:div w:id="1781097208">
      <w:bodyDiv w:val="1"/>
      <w:marLeft w:val="0"/>
      <w:marRight w:val="0"/>
      <w:marTop w:val="0"/>
      <w:marBottom w:val="0"/>
      <w:divBdr>
        <w:top w:val="none" w:sz="0" w:space="0" w:color="auto"/>
        <w:left w:val="none" w:sz="0" w:space="0" w:color="auto"/>
        <w:bottom w:val="none" w:sz="0" w:space="0" w:color="auto"/>
        <w:right w:val="none" w:sz="0" w:space="0" w:color="auto"/>
      </w:divBdr>
    </w:div>
    <w:div w:id="1794983915">
      <w:bodyDiv w:val="1"/>
      <w:marLeft w:val="0"/>
      <w:marRight w:val="0"/>
      <w:marTop w:val="0"/>
      <w:marBottom w:val="0"/>
      <w:divBdr>
        <w:top w:val="none" w:sz="0" w:space="0" w:color="auto"/>
        <w:left w:val="none" w:sz="0" w:space="0" w:color="auto"/>
        <w:bottom w:val="none" w:sz="0" w:space="0" w:color="auto"/>
        <w:right w:val="none" w:sz="0" w:space="0" w:color="auto"/>
      </w:divBdr>
      <w:divsChild>
        <w:div w:id="2101827870">
          <w:marLeft w:val="1166"/>
          <w:marRight w:val="0"/>
          <w:marTop w:val="106"/>
          <w:marBottom w:val="0"/>
          <w:divBdr>
            <w:top w:val="none" w:sz="0" w:space="0" w:color="auto"/>
            <w:left w:val="none" w:sz="0" w:space="0" w:color="auto"/>
            <w:bottom w:val="none" w:sz="0" w:space="0" w:color="auto"/>
            <w:right w:val="none" w:sz="0" w:space="0" w:color="auto"/>
          </w:divBdr>
        </w:div>
        <w:div w:id="1853298061">
          <w:marLeft w:val="1166"/>
          <w:marRight w:val="0"/>
          <w:marTop w:val="106"/>
          <w:marBottom w:val="0"/>
          <w:divBdr>
            <w:top w:val="none" w:sz="0" w:space="0" w:color="auto"/>
            <w:left w:val="none" w:sz="0" w:space="0" w:color="auto"/>
            <w:bottom w:val="none" w:sz="0" w:space="0" w:color="auto"/>
            <w:right w:val="none" w:sz="0" w:space="0" w:color="auto"/>
          </w:divBdr>
        </w:div>
        <w:div w:id="247036338">
          <w:marLeft w:val="1166"/>
          <w:marRight w:val="0"/>
          <w:marTop w:val="106"/>
          <w:marBottom w:val="0"/>
          <w:divBdr>
            <w:top w:val="none" w:sz="0" w:space="0" w:color="auto"/>
            <w:left w:val="none" w:sz="0" w:space="0" w:color="auto"/>
            <w:bottom w:val="none" w:sz="0" w:space="0" w:color="auto"/>
            <w:right w:val="none" w:sz="0" w:space="0" w:color="auto"/>
          </w:divBdr>
        </w:div>
        <w:div w:id="510217571">
          <w:marLeft w:val="1166"/>
          <w:marRight w:val="0"/>
          <w:marTop w:val="106"/>
          <w:marBottom w:val="0"/>
          <w:divBdr>
            <w:top w:val="none" w:sz="0" w:space="0" w:color="auto"/>
            <w:left w:val="none" w:sz="0" w:space="0" w:color="auto"/>
            <w:bottom w:val="none" w:sz="0" w:space="0" w:color="auto"/>
            <w:right w:val="none" w:sz="0" w:space="0" w:color="auto"/>
          </w:divBdr>
        </w:div>
      </w:divsChild>
    </w:div>
    <w:div w:id="2013293427">
      <w:bodyDiv w:val="1"/>
      <w:marLeft w:val="0"/>
      <w:marRight w:val="0"/>
      <w:marTop w:val="0"/>
      <w:marBottom w:val="0"/>
      <w:divBdr>
        <w:top w:val="none" w:sz="0" w:space="0" w:color="auto"/>
        <w:left w:val="none" w:sz="0" w:space="0" w:color="auto"/>
        <w:bottom w:val="none" w:sz="0" w:space="0" w:color="auto"/>
        <w:right w:val="none" w:sz="0" w:space="0" w:color="auto"/>
      </w:divBdr>
    </w:div>
    <w:div w:id="210753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doc.qt.io/qt-5/qtdesigner-manual.htm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doc.qt.io/qtcreator/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hyperlink" Target="http://www.qtrac.eu/C++-GUI-Programming-with-Qt-4-1st-ed.zip"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3888</Words>
  <Characters>21386</Characters>
  <Application>Microsoft Office Word</Application>
  <DocSecurity>0</DocSecurity>
  <Lines>178</Lines>
  <Paragraphs>50</Paragraphs>
  <ScaleCrop>false</ScaleCrop>
  <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Livington Alfredo Miranda Delgado</cp:lastModifiedBy>
  <cp:revision>13</cp:revision>
  <cp:lastPrinted>2018-01-02T13:47:00Z</cp:lastPrinted>
  <dcterms:created xsi:type="dcterms:W3CDTF">2020-08-26T06:36:00Z</dcterms:created>
  <dcterms:modified xsi:type="dcterms:W3CDTF">2022-08-08T18:20:00Z</dcterms:modified>
</cp:coreProperties>
</file>