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1701"/>
        <w:gridCol w:w="4260"/>
        <w:gridCol w:w="3928"/>
      </w:tblGrid>
      <w:tr w:rsidR="00B755D3" w:rsidRPr="00E8299E" w:rsidTr="00B755D3">
        <w:trPr>
          <w:trHeight w:val="474"/>
        </w:trPr>
        <w:tc>
          <w:tcPr>
            <w:tcW w:w="1701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noProof/>
                <w:sz w:val="16"/>
                <w:szCs w:val="16"/>
                <w:lang w:eastAsia="es-EC"/>
              </w:rPr>
              <w:drawing>
                <wp:anchor distT="0" distB="0" distL="114300" distR="114300" simplePos="0" relativeHeight="251663360" behindDoc="1" locked="0" layoutInCell="1" allowOverlap="1" wp14:anchorId="5157CD03" wp14:editId="3060D60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59055</wp:posOffset>
                  </wp:positionV>
                  <wp:extent cx="971550" cy="1101725"/>
                  <wp:effectExtent l="0" t="0" r="0" b="3175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5D3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55D3">
              <w:rPr>
                <w:rFonts w:cstheme="minorHAnsi"/>
                <w:b/>
                <w:sz w:val="26"/>
                <w:szCs w:val="26"/>
              </w:rPr>
              <w:t>Asignatura: Matemática</w:t>
            </w: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sz w:val="24"/>
                <w:szCs w:val="24"/>
              </w:rPr>
              <w:t>CADETE:</w:t>
            </w:r>
          </w:p>
        </w:tc>
        <w:tc>
          <w:tcPr>
            <w:tcW w:w="3928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eastAsiaTheme="minorEastAsia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01155" wp14:editId="33A599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60325</wp:posOffset>
                      </wp:positionV>
                      <wp:extent cx="2171700" cy="1047750"/>
                      <wp:effectExtent l="0" t="0" r="19050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22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1701"/>
                                  </w:tblGrid>
                                  <w:tr w:rsidR="00B755D3" w:rsidTr="00FA71A6">
                                    <w:trPr>
                                      <w:trHeight w:val="1093"/>
                                    </w:trPr>
                                    <w:tc>
                                      <w:tcPr>
                                        <w:tcW w:w="1526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9pt;margin-top:4.75pt;width:17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uQQIAALwEAAAOAAAAZHJzL2Uyb0RvYy54bWysVNuO0zAQfUfiHyy/s0mqLoVo09XSBYS0&#10;XMTCB7i+NNY6HmO7TcrX79hJQwFpHxAvlp2Zc+bMLVfXQ2fIQfqgwTa0uigpkZaD0HbX0O/f3r14&#10;RUmIzApmwMqGHmWg1+vnz656V8sFtGCE9ARJbKh719A2RlcXReCt7Fi4ACctGhX4jkV8+l0hPOuR&#10;vTPFoixfFj144TxwGQJ+vR2NdJ35lZI8flYqyEhMQ1FbzKfP5zadxfqK1TvPXKv5JIP9g4qOaYtB&#10;Z6pbFhnZe/0XVae5hwAqXnDoClBKc5lzwGyq8o9s7lvmZM4FixPcXKbw/2j5p8MXT7TA3lWUWNZh&#10;jzZ7JjwQIUmUQwSySFXqXajR+d6hexzewICInHFwd8AfArGwaZndyRvvoW8lE6iySsjiDDryhESy&#10;7T+CwGhsHyETDcp3qYRYFILs2K3j3CHUQTh+XFSralWiiaOtKper1WXuYcHqE9z5EN9L6Ei6NNTj&#10;CGR6drgLMclh9cklRTM2nUnvWyvyNESmzXhH12TOCSTNk/p4NHKEfpUKa5d0jaVIUys3xpMDw3kT&#10;D2P+iQU9E0RpY2bQVL/fQSaeQJNvgsk8yTOwfDra7J0jgo0zsNMW/NNgNfqfsh5zTR2Mw3aY5mAL&#10;4ogd9DCuE64/XlrwPynpcZUaGn7smZeUmA8Wp+B1tVym3cuP5eVqgQ9/btmeW5jlSNXQSMl43cS8&#10;rykZCzc4LUrnPiZRo5JJLK5Ibu+0zmkHz9/Z69dPZ/0IAAD//wMAUEsDBBQABgAIAAAAIQC4wOFp&#10;3gAAAAcBAAAPAAAAZHJzL2Rvd25yZXYueG1sTI7LTsMwEEX3SPyDNUhsEHWgKY8Qp6oqdYFUhGgr&#10;xHISmzjCHkex24Z+PcMKlmfu1Z1TzkfvxMEMsQuk4GaSgTDUBN1Rq2C3XV0/gIgJSaMLZBR8mwjz&#10;6vysxEKHI72Zwya1gkcoFqjAptQXUsbGGo9xEnpDnH2GwWNiHFqpBzzyuHfyNsvupMeO+IPF3iyt&#10;ab42e68AX23dxdOLOy0/aLF6ztf4frVW6vJiXDyBSGZMf2X41Wd1qNipDnvSUThmFk8KHmcgOJ3m&#10;U+aaz/f5DGRVyv/+1Q8AAAD//wMAUEsBAi0AFAAGAAgAAAAhALaDOJL+AAAA4QEAABMAAAAAAAAA&#10;AAAAAAAAAAAAAFtDb250ZW50X1R5cGVzXS54bWxQSwECLQAUAAYACAAAACEAOP0h/9YAAACUAQAA&#10;CwAAAAAAAAAAAAAAAAAvAQAAX3JlbHMvLnJlbHNQSwECLQAUAAYACAAAACEAMBSpLkECAAC8BAAA&#10;DgAAAAAAAAAAAAAAAAAuAgAAZHJzL2Uyb0RvYy54bWxQSwECLQAUAAYACAAAACEAuMDhad4AAAAH&#10;AQAADwAAAAAAAAAAAAAAAACbBAAAZHJzL2Rvd25yZXYueG1sUEsFBgAAAAAEAAQA8wAAAKYFAAAA&#10;AA==&#10;" fillcolor="white [3201]" strokecolor="black [3200]" strokeweight="2pt">
                      <v:textbox>
                        <w:txbxContent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701"/>
                            </w:tblGrid>
                            <w:tr w:rsidR="00B755D3" w:rsidTr="00FA71A6">
                              <w:trPr>
                                <w:trHeight w:val="1093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5D3" w:rsidRPr="00E8299E" w:rsidTr="00B755D3">
        <w:trPr>
          <w:trHeight w:val="602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397115" w:rsidP="00B755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ENTREGA: MARTES 23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755D3" w:rsidRPr="00B755D3">
              <w:rPr>
                <w:rFonts w:cstheme="minorHAnsi"/>
                <w:sz w:val="24"/>
                <w:szCs w:val="24"/>
              </w:rPr>
              <w:t xml:space="preserve"> DE JULIO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5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2DO PARCIAL – 1ER QUIMESTRE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8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PROFESOR: ING. ROBERTO CABRERA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844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CURSO: 2DO BACHILLERATO</w:t>
            </w:r>
          </w:p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PARALELO: FOXTROT</w:t>
            </w:r>
          </w:p>
        </w:tc>
        <w:tc>
          <w:tcPr>
            <w:tcW w:w="3928" w:type="dxa"/>
          </w:tcPr>
          <w:p w:rsidR="00B755D3" w:rsidRPr="00B755D3" w:rsidRDefault="00317443" w:rsidP="00B755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 N° 0</w:t>
            </w:r>
            <w:r w:rsidR="00397115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B755D3" w:rsidRPr="00B755D3" w:rsidRDefault="00B755D3" w:rsidP="00317443">
            <w:pPr>
              <w:rPr>
                <w:rFonts w:cstheme="minorHAnsi"/>
                <w:sz w:val="20"/>
                <w:szCs w:val="20"/>
              </w:rPr>
            </w:pPr>
            <w:r w:rsidRPr="00B755D3">
              <w:rPr>
                <w:rFonts w:cstheme="minorHAnsi"/>
                <w:sz w:val="20"/>
                <w:szCs w:val="20"/>
              </w:rPr>
              <w:t xml:space="preserve">TEMA: </w:t>
            </w:r>
            <w:r w:rsidR="00317443">
              <w:rPr>
                <w:rFonts w:cstheme="minorHAnsi"/>
                <w:sz w:val="20"/>
                <w:szCs w:val="20"/>
              </w:rPr>
              <w:t>FUNCIONES CUADRÁTICAS</w:t>
            </w:r>
          </w:p>
        </w:tc>
      </w:tr>
    </w:tbl>
    <w:p w:rsidR="00000000" w:rsidRDefault="00014A54" w:rsidP="00317443">
      <w:pPr>
        <w:rPr>
          <w:rFonts w:ascii="Book Antiqua" w:hAnsi="Book Antiqua"/>
          <w:b/>
          <w:sz w:val="28"/>
          <w:szCs w:val="28"/>
        </w:rPr>
      </w:pPr>
      <w:r w:rsidRPr="00317443">
        <w:rPr>
          <w:rFonts w:ascii="Book Antiqua" w:hAnsi="Book Antiqua"/>
          <w:b/>
          <w:sz w:val="28"/>
          <w:szCs w:val="28"/>
        </w:rPr>
        <w:t>Para las siguientes funciones determina la gráfica de cada una de ellas.</w:t>
      </w:r>
      <w:r w:rsidR="00317443">
        <w:rPr>
          <w:rFonts w:ascii="Book Antiqua" w:hAnsi="Book Antiqua"/>
          <w:b/>
          <w:sz w:val="28"/>
          <w:szCs w:val="28"/>
        </w:rPr>
        <w:t xml:space="preserve"> Indicando todos sus elementos.</w:t>
      </w:r>
    </w:p>
    <w:p w:rsidR="00317443" w:rsidRDefault="00317443" w:rsidP="0031744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Indique para cada función y haga un resumen de lo siguiente:</w:t>
      </w:r>
    </w:p>
    <w:p w:rsidR="00317443" w:rsidRPr="00317443" w:rsidRDefault="00317443" w:rsidP="00317443">
      <w:pPr>
        <w:pStyle w:val="Prrafodelista"/>
        <w:numPr>
          <w:ilvl w:val="0"/>
          <w:numId w:val="1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</w:t>
      </w:r>
      <w:r w:rsidRPr="00317443">
        <w:rPr>
          <w:rFonts w:ascii="Book Antiqua" w:hAnsi="Book Antiqua"/>
          <w:b/>
          <w:sz w:val="28"/>
          <w:szCs w:val="28"/>
        </w:rPr>
        <w:t>eros de la función</w:t>
      </w:r>
    </w:p>
    <w:p w:rsidR="00317443" w:rsidRPr="00317443" w:rsidRDefault="00317443" w:rsidP="00317443">
      <w:pPr>
        <w:pStyle w:val="Prrafodelista"/>
        <w:numPr>
          <w:ilvl w:val="0"/>
          <w:numId w:val="1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</w:t>
      </w:r>
      <w:r w:rsidRPr="00317443">
        <w:rPr>
          <w:rFonts w:ascii="Book Antiqua" w:hAnsi="Book Antiqua"/>
          <w:b/>
          <w:sz w:val="28"/>
          <w:szCs w:val="28"/>
        </w:rPr>
        <w:t>ntercepto con el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317443">
        <w:rPr>
          <w:rFonts w:ascii="Book Antiqua" w:hAnsi="Book Antiqua"/>
          <w:b/>
          <w:sz w:val="28"/>
          <w:szCs w:val="28"/>
        </w:rPr>
        <w:t>eje y</w:t>
      </w:r>
    </w:p>
    <w:p w:rsidR="00317443" w:rsidRPr="00317443" w:rsidRDefault="00317443" w:rsidP="00317443">
      <w:pPr>
        <w:pStyle w:val="Prrafodelista"/>
        <w:numPr>
          <w:ilvl w:val="0"/>
          <w:numId w:val="1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</w:t>
      </w:r>
      <w:r w:rsidRPr="00317443">
        <w:rPr>
          <w:rFonts w:ascii="Book Antiqua" w:hAnsi="Book Antiqua"/>
          <w:b/>
          <w:sz w:val="28"/>
          <w:szCs w:val="28"/>
        </w:rPr>
        <w:t xml:space="preserve">orma canónica de la función </w:t>
      </w:r>
    </w:p>
    <w:p w:rsidR="00317443" w:rsidRPr="00317443" w:rsidRDefault="00317443" w:rsidP="00317443">
      <w:pPr>
        <w:pStyle w:val="Prrafodelista"/>
        <w:numPr>
          <w:ilvl w:val="0"/>
          <w:numId w:val="1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</w:t>
      </w:r>
      <w:r w:rsidRPr="00317443">
        <w:rPr>
          <w:rFonts w:ascii="Book Antiqua" w:hAnsi="Book Antiqua"/>
          <w:b/>
          <w:sz w:val="28"/>
          <w:szCs w:val="28"/>
        </w:rPr>
        <w:t>je de simetría</w:t>
      </w:r>
    </w:p>
    <w:p w:rsidR="00317443" w:rsidRPr="00317443" w:rsidRDefault="00317443" w:rsidP="00317443">
      <w:pPr>
        <w:pStyle w:val="Prrafodelista"/>
        <w:numPr>
          <w:ilvl w:val="0"/>
          <w:numId w:val="1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V</w:t>
      </w:r>
      <w:r w:rsidRPr="00317443">
        <w:rPr>
          <w:rFonts w:ascii="Book Antiqua" w:hAnsi="Book Antiqua"/>
          <w:b/>
          <w:sz w:val="28"/>
          <w:szCs w:val="28"/>
        </w:rPr>
        <w:t>értice</w:t>
      </w:r>
    </w:p>
    <w:p w:rsidR="00317443" w:rsidRPr="00317443" w:rsidRDefault="00317443" w:rsidP="00317443">
      <w:pPr>
        <w:pStyle w:val="Prrafodelista"/>
        <w:numPr>
          <w:ilvl w:val="0"/>
          <w:numId w:val="1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</w:t>
      </w:r>
      <w:r w:rsidRPr="00317443">
        <w:rPr>
          <w:rFonts w:ascii="Book Antiqua" w:hAnsi="Book Antiqua"/>
          <w:b/>
          <w:sz w:val="28"/>
          <w:szCs w:val="28"/>
        </w:rPr>
        <w:t>ráfica</w:t>
      </w:r>
    </w:p>
    <w:p w:rsidR="00317443" w:rsidRPr="00317443" w:rsidRDefault="00317443" w:rsidP="00317443">
      <w:pPr>
        <w:jc w:val="center"/>
        <w:rPr>
          <w:rFonts w:ascii="Book Antiqua" w:hAnsi="Book Antiqua"/>
          <w:b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-9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317443" w:rsidRPr="00317443" w:rsidRDefault="00317443" w:rsidP="00317443">
      <w:pPr>
        <w:jc w:val="center"/>
        <w:rPr>
          <w:rFonts w:ascii="Book Antiqua" w:hAnsi="Book Antiqua"/>
          <w:b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+6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x-27</m:t>
          </m:r>
        </m:oMath>
      </m:oMathPara>
    </w:p>
    <w:p w:rsidR="00317443" w:rsidRPr="00317443" w:rsidRDefault="00317443" w:rsidP="00317443">
      <w:pPr>
        <w:jc w:val="center"/>
        <w:rPr>
          <w:rFonts w:ascii="Book Antiqua" w:hAnsi="Book Antiqua"/>
          <w:b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i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-8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x+12</m:t>
          </m:r>
        </m:oMath>
      </m:oMathPara>
    </w:p>
    <w:p w:rsidR="00317443" w:rsidRPr="00317443" w:rsidRDefault="00317443" w:rsidP="00317443">
      <w:pPr>
        <w:jc w:val="center"/>
        <w:rPr>
          <w:rFonts w:ascii="Book Antiqua" w:hAnsi="Book Antiqua"/>
          <w:b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j</m:t>
          </m:r>
          <m:d>
            <m:d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+10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x-24</m:t>
          </m:r>
        </m:oMath>
      </m:oMathPara>
    </w:p>
    <w:p w:rsidR="00317443" w:rsidRPr="00317443" w:rsidRDefault="00317443" w:rsidP="00317443">
      <w:pPr>
        <w:jc w:val="center"/>
        <w:rPr>
          <w:rFonts w:ascii="Book Antiqua" w:hAnsi="Book Antiqua"/>
          <w:b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k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x-4</m:t>
          </m:r>
        </m:oMath>
      </m:oMathPara>
    </w:p>
    <w:p w:rsidR="00317443" w:rsidRPr="00317443" w:rsidRDefault="00317443" w:rsidP="00317443">
      <w:pPr>
        <w:jc w:val="center"/>
        <w:rPr>
          <w:rFonts w:ascii="Book Antiqua" w:hAnsi="Book Antiqua"/>
          <w:b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=16-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17443" w:rsidRPr="00317443" w:rsidRDefault="00317443" w:rsidP="00317443">
      <w:pPr>
        <w:jc w:val="center"/>
        <w:rPr>
          <w:rFonts w:ascii="Book Antiqua" w:hAnsi="Book Antiqua"/>
          <w:b/>
          <w:sz w:val="28"/>
          <w:szCs w:val="28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15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7</m:t>
          </m:r>
        </m:oMath>
      </m:oMathPara>
    </w:p>
    <w:p w:rsidR="00B755D3" w:rsidRDefault="00317443" w:rsidP="008312EB">
      <w:pPr>
        <w:jc w:val="center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9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3</m:t>
          </m:r>
        </m:oMath>
      </m:oMathPara>
    </w:p>
    <w:sectPr w:rsidR="00B755D3" w:rsidSect="00F52A1D"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54" w:rsidRDefault="00014A54" w:rsidP="0047308D">
      <w:pPr>
        <w:spacing w:after="0" w:line="240" w:lineRule="auto"/>
      </w:pPr>
      <w:r>
        <w:separator/>
      </w:r>
    </w:p>
  </w:endnote>
  <w:endnote w:type="continuationSeparator" w:id="0">
    <w:p w:rsidR="00014A54" w:rsidRDefault="00014A54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943A75" w:rsidRDefault="00943A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15" w:rsidRPr="00397115">
          <w:rPr>
            <w:noProof/>
            <w:lang w:val="es-ES"/>
          </w:rPr>
          <w:t>1</w:t>
        </w:r>
        <w:r>
          <w:fldChar w:fldCharType="end"/>
        </w:r>
      </w:p>
    </w:sdtContent>
  </w:sdt>
  <w:p w:rsidR="00943A75" w:rsidRDefault="00943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54" w:rsidRDefault="00014A54" w:rsidP="0047308D">
      <w:pPr>
        <w:spacing w:after="0" w:line="240" w:lineRule="auto"/>
      </w:pPr>
      <w:r>
        <w:separator/>
      </w:r>
    </w:p>
  </w:footnote>
  <w:footnote w:type="continuationSeparator" w:id="0">
    <w:p w:rsidR="00014A54" w:rsidRDefault="00014A54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D0"/>
    <w:multiLevelType w:val="hybridMultilevel"/>
    <w:tmpl w:val="18E43686"/>
    <w:lvl w:ilvl="0" w:tplc="4108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BE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D0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E4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3A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58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B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2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1B2"/>
    <w:multiLevelType w:val="hybridMultilevel"/>
    <w:tmpl w:val="498A85BA"/>
    <w:lvl w:ilvl="0" w:tplc="97DAE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2262"/>
    <w:multiLevelType w:val="hybridMultilevel"/>
    <w:tmpl w:val="A7DC0CF4"/>
    <w:lvl w:ilvl="0" w:tplc="5A3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8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98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AA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C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09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6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2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014A54"/>
    <w:rsid w:val="00112CEC"/>
    <w:rsid w:val="00164EDA"/>
    <w:rsid w:val="002A68E1"/>
    <w:rsid w:val="002F507F"/>
    <w:rsid w:val="00317443"/>
    <w:rsid w:val="00363E4E"/>
    <w:rsid w:val="00381349"/>
    <w:rsid w:val="00397115"/>
    <w:rsid w:val="0047308D"/>
    <w:rsid w:val="004C4609"/>
    <w:rsid w:val="00536748"/>
    <w:rsid w:val="005D19DC"/>
    <w:rsid w:val="00726F56"/>
    <w:rsid w:val="00730F84"/>
    <w:rsid w:val="007C7116"/>
    <w:rsid w:val="007E5B33"/>
    <w:rsid w:val="008312EB"/>
    <w:rsid w:val="00841FB7"/>
    <w:rsid w:val="00943A75"/>
    <w:rsid w:val="00B37136"/>
    <w:rsid w:val="00B755D3"/>
    <w:rsid w:val="00BD4145"/>
    <w:rsid w:val="00C633D7"/>
    <w:rsid w:val="00C932BE"/>
    <w:rsid w:val="00D45B77"/>
    <w:rsid w:val="00D725E3"/>
    <w:rsid w:val="00DD278C"/>
    <w:rsid w:val="00E932D5"/>
    <w:rsid w:val="00EA4DB8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3DC1-6427-4A12-8D47-577400CF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2</cp:revision>
  <cp:lastPrinted>2011-08-22T12:21:00Z</cp:lastPrinted>
  <dcterms:created xsi:type="dcterms:W3CDTF">2013-07-17T21:51:00Z</dcterms:created>
  <dcterms:modified xsi:type="dcterms:W3CDTF">2013-07-17T21:51:00Z</dcterms:modified>
</cp:coreProperties>
</file>