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84" w:rsidRDefault="00F9545C" w:rsidP="006208A8">
      <w:pPr>
        <w:rPr>
          <w:rFonts w:ascii="Algerian" w:hAnsi="Algerian" w:cs="Times New Roman"/>
          <w:sz w:val="44"/>
          <w:szCs w:val="44"/>
        </w:rPr>
      </w:pPr>
      <w:r w:rsidRPr="00F9545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0.05pt;margin-top:30.3pt;width:384.95pt;height:71.25pt;z-index:251660288">
            <v:fill colors="0 #cbcbcb;8520f #5f5f5f;13763f #5f5f5f;41288f white;43909f #b2b2b2;45220f #292929;53740f #777;1 #eaeaea" method="none" focus="100%" type="gradient"/>
            <v:shadow on="t" type="perspective" color="#868686" opacity=".5" origin=",.5" offset="0,0" matrix=",,,.5,,-4768371582e-16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Proyecto: Biodiesel&#10;(A base del aceite de piñon)"/>
            <o:lock v:ext="edit" aspectratio="t"/>
            <w10:wrap type="square"/>
          </v:shape>
        </w:pict>
      </w:r>
    </w:p>
    <w:p w:rsidR="00ED5084" w:rsidRDefault="004F28F9" w:rsidP="006208A8">
      <w:pPr>
        <w:rPr>
          <w:rFonts w:ascii="Algerian" w:hAnsi="Algerian" w:cs="Times New Roman"/>
          <w:sz w:val="44"/>
          <w:szCs w:val="44"/>
        </w:rPr>
      </w:pPr>
      <w:r>
        <w:rPr>
          <w:rFonts w:ascii="Algerian" w:hAnsi="Algerian" w:cs="Times New Roman"/>
          <w:noProof/>
          <w:sz w:val="44"/>
          <w:szCs w:val="44"/>
          <w:lang w:eastAsia="es-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2971800</wp:posOffset>
            </wp:positionV>
            <wp:extent cx="1377950" cy="1003300"/>
            <wp:effectExtent l="19050" t="0" r="0" b="0"/>
            <wp:wrapTight wrapText="right">
              <wp:wrapPolygon edited="0">
                <wp:start x="1194" y="0"/>
                <wp:lineTo x="-299" y="2871"/>
                <wp:lineTo x="-299" y="19686"/>
                <wp:lineTo x="896" y="21327"/>
                <wp:lineTo x="1194" y="21327"/>
                <wp:lineTo x="20007" y="21327"/>
                <wp:lineTo x="20306" y="21327"/>
                <wp:lineTo x="21500" y="20096"/>
                <wp:lineTo x="21500" y="2871"/>
                <wp:lineTo x="20903" y="410"/>
                <wp:lineTo x="20007" y="0"/>
                <wp:lineTo x="1194" y="0"/>
              </wp:wrapPolygon>
            </wp:wrapTight>
            <wp:docPr id="7" name="5 Imagen" descr="PIÑ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ÑON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00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D5084" w:rsidRDefault="00ED5084" w:rsidP="006208A8">
      <w:pPr>
        <w:rPr>
          <w:rFonts w:ascii="Algerian" w:hAnsi="Algerian" w:cs="Times New Roman"/>
          <w:sz w:val="44"/>
          <w:szCs w:val="44"/>
        </w:rPr>
      </w:pPr>
    </w:p>
    <w:p w:rsidR="00ED5084" w:rsidRPr="00ED5084" w:rsidRDefault="00ED5084" w:rsidP="006208A8">
      <w:pPr>
        <w:rPr>
          <w:rFonts w:ascii="Algerian" w:hAnsi="Algerian" w:cs="Times New Roman"/>
          <w:sz w:val="24"/>
          <w:szCs w:val="24"/>
        </w:rPr>
      </w:pPr>
    </w:p>
    <w:p w:rsidR="004F28F9" w:rsidRPr="00A42017" w:rsidRDefault="004F28F9" w:rsidP="006208A8">
      <w:pPr>
        <w:rPr>
          <w:rFonts w:ascii="Algerian" w:hAnsi="Algerian" w:cs="Times New Roman"/>
        </w:rPr>
      </w:pPr>
    </w:p>
    <w:p w:rsidR="00251F0E" w:rsidRPr="00251F0E" w:rsidRDefault="00251F0E" w:rsidP="006208A8">
      <w:pPr>
        <w:rPr>
          <w:rFonts w:ascii="Algerian" w:hAnsi="Algerian" w:cs="Times New Roman"/>
          <w:sz w:val="16"/>
          <w:szCs w:val="16"/>
        </w:rPr>
      </w:pPr>
    </w:p>
    <w:p w:rsidR="006208A8" w:rsidRPr="0036003C" w:rsidRDefault="006208A8" w:rsidP="006208A8">
      <w:pPr>
        <w:rPr>
          <w:rFonts w:ascii="Algerian" w:hAnsi="Algerian" w:cs="Times New Roman"/>
          <w:sz w:val="44"/>
          <w:szCs w:val="44"/>
        </w:rPr>
      </w:pPr>
      <w:r w:rsidRPr="0036003C">
        <w:rPr>
          <w:rFonts w:ascii="Algerian" w:hAnsi="Algerian" w:cs="Times New Roman"/>
          <w:sz w:val="44"/>
          <w:szCs w:val="44"/>
        </w:rPr>
        <w:t>Profesor</w:t>
      </w:r>
      <w:r>
        <w:rPr>
          <w:rFonts w:ascii="Algerian" w:hAnsi="Algerian" w:cs="Times New Roman"/>
          <w:sz w:val="44"/>
          <w:szCs w:val="44"/>
        </w:rPr>
        <w:t xml:space="preserve"> Guía</w:t>
      </w:r>
      <w:r w:rsidRPr="0036003C">
        <w:rPr>
          <w:rFonts w:ascii="Algerian" w:hAnsi="Algerian" w:cs="Times New Roman"/>
          <w:sz w:val="44"/>
          <w:szCs w:val="44"/>
        </w:rPr>
        <w:t>:</w:t>
      </w:r>
    </w:p>
    <w:p w:rsidR="006208A8" w:rsidRDefault="006208A8" w:rsidP="00FE6F5D">
      <w:pPr>
        <w:pStyle w:val="Prrafodelista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44"/>
          <w:szCs w:val="44"/>
        </w:rPr>
      </w:pPr>
      <w:r w:rsidRPr="006004F7">
        <w:rPr>
          <w:rFonts w:ascii="Times New Roman" w:hAnsi="Times New Roman" w:cs="Times New Roman"/>
          <w:sz w:val="44"/>
          <w:szCs w:val="44"/>
        </w:rPr>
        <w:t>Ing. Víctor Gastón del Rosario.</w:t>
      </w:r>
      <w:r w:rsidR="00E6512B">
        <w:rPr>
          <w:rFonts w:ascii="Times New Roman" w:hAnsi="Times New Roman" w:cs="Times New Roman"/>
          <w:sz w:val="44"/>
          <w:szCs w:val="44"/>
        </w:rPr>
        <w:t xml:space="preserve"> </w:t>
      </w:r>
    </w:p>
    <w:p w:rsidR="00E6512B" w:rsidRPr="006208A8" w:rsidRDefault="00E6512B" w:rsidP="00E6512B">
      <w:pPr>
        <w:pStyle w:val="Prrafodelista"/>
        <w:ind w:left="567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(Laboratorio de hidrocarburos)</w:t>
      </w:r>
    </w:p>
    <w:p w:rsidR="00CF6FF6" w:rsidRPr="00CF6FF6" w:rsidRDefault="00CF6FF6" w:rsidP="00FE6F5D">
      <w:pPr>
        <w:rPr>
          <w:sz w:val="16"/>
          <w:szCs w:val="16"/>
        </w:rPr>
      </w:pPr>
    </w:p>
    <w:p w:rsidR="005E7644" w:rsidRPr="0036003C" w:rsidRDefault="005E7644" w:rsidP="005E7644">
      <w:pPr>
        <w:rPr>
          <w:rFonts w:ascii="Algerian" w:hAnsi="Algerian" w:cs="Times New Roman"/>
          <w:sz w:val="44"/>
          <w:szCs w:val="44"/>
        </w:rPr>
      </w:pPr>
      <w:r w:rsidRPr="0036003C">
        <w:rPr>
          <w:rFonts w:ascii="Algerian" w:hAnsi="Algerian" w:cs="Times New Roman"/>
          <w:sz w:val="44"/>
          <w:szCs w:val="44"/>
        </w:rPr>
        <w:t>Profesor</w:t>
      </w:r>
      <w:r>
        <w:rPr>
          <w:rFonts w:ascii="Algerian" w:hAnsi="Algerian" w:cs="Times New Roman"/>
          <w:sz w:val="44"/>
          <w:szCs w:val="44"/>
        </w:rPr>
        <w:t>a</w:t>
      </w:r>
      <w:r w:rsidR="004F28F9">
        <w:rPr>
          <w:rFonts w:ascii="Algerian" w:hAnsi="Algerian" w:cs="Times New Roman"/>
          <w:sz w:val="44"/>
          <w:szCs w:val="44"/>
        </w:rPr>
        <w:t xml:space="preserve"> de laboratorio</w:t>
      </w:r>
      <w:r w:rsidRPr="0036003C">
        <w:rPr>
          <w:rFonts w:ascii="Algerian" w:hAnsi="Algerian" w:cs="Times New Roman"/>
          <w:sz w:val="44"/>
          <w:szCs w:val="44"/>
        </w:rPr>
        <w:t>:</w:t>
      </w:r>
    </w:p>
    <w:p w:rsidR="005E7644" w:rsidRPr="005E7644" w:rsidRDefault="005E7644" w:rsidP="005E7644">
      <w:pPr>
        <w:ind w:left="708"/>
        <w:rPr>
          <w:rFonts w:ascii="Times New Roman" w:hAnsi="Times New Roman" w:cs="Times New Roman"/>
          <w:sz w:val="44"/>
          <w:szCs w:val="44"/>
        </w:rPr>
      </w:pPr>
      <w:r w:rsidRPr="005E7644">
        <w:rPr>
          <w:rFonts w:ascii="Times New Roman" w:hAnsi="Times New Roman" w:cs="Times New Roman"/>
          <w:sz w:val="44"/>
          <w:szCs w:val="44"/>
        </w:rPr>
        <w:t>Dr</w:t>
      </w:r>
      <w:r w:rsidR="00583AE3">
        <w:rPr>
          <w:rFonts w:ascii="Times New Roman" w:hAnsi="Times New Roman" w:cs="Times New Roman"/>
          <w:sz w:val="44"/>
          <w:szCs w:val="44"/>
        </w:rPr>
        <w:t>a</w:t>
      </w:r>
      <w:r w:rsidRPr="005E7644">
        <w:rPr>
          <w:rFonts w:ascii="Times New Roman" w:hAnsi="Times New Roman" w:cs="Times New Roman"/>
          <w:sz w:val="44"/>
          <w:szCs w:val="44"/>
        </w:rPr>
        <w:t>. Paola Almeida</w:t>
      </w:r>
    </w:p>
    <w:p w:rsidR="00CF6FF6" w:rsidRPr="00CF6FF6" w:rsidRDefault="00CF6FF6" w:rsidP="00FE6F5D">
      <w:pPr>
        <w:rPr>
          <w:sz w:val="16"/>
          <w:szCs w:val="16"/>
        </w:rPr>
      </w:pPr>
    </w:p>
    <w:p w:rsidR="00325EC4" w:rsidRPr="00A42017" w:rsidRDefault="00A42017" w:rsidP="00FE6F5D">
      <w:pPr>
        <w:rPr>
          <w:rFonts w:ascii="Algerian" w:hAnsi="Algerian" w:cs="Times New Roman"/>
          <w:sz w:val="44"/>
          <w:szCs w:val="44"/>
        </w:rPr>
      </w:pPr>
      <w:r>
        <w:rPr>
          <w:rFonts w:ascii="Algerian" w:hAnsi="Algerian" w:cs="Times New Roman"/>
          <w:sz w:val="44"/>
          <w:szCs w:val="44"/>
        </w:rPr>
        <w:t>Grupo</w:t>
      </w:r>
      <w:r w:rsidRPr="0036003C">
        <w:rPr>
          <w:rFonts w:ascii="Algerian" w:hAnsi="Algerian" w:cs="Times New Roman"/>
          <w:sz w:val="44"/>
          <w:szCs w:val="44"/>
        </w:rPr>
        <w:t>:</w:t>
      </w:r>
      <w:r>
        <w:rPr>
          <w:rFonts w:ascii="Algerian" w:hAnsi="Algerian" w:cs="Times New Roman"/>
          <w:sz w:val="44"/>
          <w:szCs w:val="44"/>
        </w:rPr>
        <w:t xml:space="preserve"> </w:t>
      </w:r>
      <w:r w:rsidRPr="006208A8">
        <w:rPr>
          <w:rFonts w:ascii="Times New Roman" w:hAnsi="Times New Roman" w:cs="Times New Roman"/>
          <w:sz w:val="44"/>
          <w:szCs w:val="44"/>
        </w:rPr>
        <w:t>D</w:t>
      </w:r>
      <w:r>
        <w:rPr>
          <w:rFonts w:ascii="Times New Roman" w:hAnsi="Times New Roman" w:cs="Times New Roman"/>
          <w:sz w:val="44"/>
          <w:szCs w:val="44"/>
        </w:rPr>
        <w:t>.</w:t>
      </w:r>
    </w:p>
    <w:p w:rsidR="00FF1162" w:rsidRPr="00CF6FF6" w:rsidRDefault="00FF1162" w:rsidP="00FE6F5D">
      <w:pPr>
        <w:rPr>
          <w:sz w:val="16"/>
          <w:szCs w:val="16"/>
        </w:rPr>
      </w:pPr>
    </w:p>
    <w:p w:rsidR="00FE6F5D" w:rsidRPr="0036003C" w:rsidRDefault="00FE6F5D" w:rsidP="00FE6F5D">
      <w:pPr>
        <w:tabs>
          <w:tab w:val="left" w:pos="5480"/>
        </w:tabs>
        <w:rPr>
          <w:rFonts w:ascii="Algerian" w:hAnsi="Algerian" w:cs="Times New Roman"/>
          <w:sz w:val="44"/>
          <w:szCs w:val="44"/>
        </w:rPr>
      </w:pPr>
      <w:r>
        <w:rPr>
          <w:rFonts w:ascii="Algerian" w:hAnsi="Algerian" w:cs="Times New Roman"/>
          <w:sz w:val="44"/>
          <w:szCs w:val="44"/>
        </w:rPr>
        <w:t>Integrantes</w:t>
      </w:r>
      <w:r w:rsidRPr="0036003C">
        <w:rPr>
          <w:rFonts w:ascii="Algerian" w:hAnsi="Algerian" w:cs="Times New Roman"/>
          <w:sz w:val="44"/>
          <w:szCs w:val="44"/>
        </w:rPr>
        <w:t xml:space="preserve">: </w:t>
      </w:r>
      <w:r>
        <w:rPr>
          <w:rFonts w:ascii="Algerian" w:hAnsi="Algerian" w:cs="Times New Roman"/>
          <w:sz w:val="44"/>
          <w:szCs w:val="44"/>
        </w:rPr>
        <w:tab/>
      </w:r>
    </w:p>
    <w:p w:rsidR="006004F7" w:rsidRPr="006004F7" w:rsidRDefault="00FE6F5D" w:rsidP="006208A8">
      <w:pPr>
        <w:pStyle w:val="Prrafodelista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44"/>
          <w:szCs w:val="44"/>
        </w:rPr>
      </w:pPr>
      <w:r w:rsidRPr="006004F7">
        <w:rPr>
          <w:rFonts w:ascii="Times New Roman" w:hAnsi="Times New Roman" w:cs="Times New Roman"/>
          <w:sz w:val="44"/>
          <w:szCs w:val="44"/>
        </w:rPr>
        <w:t>José David Jurado del Bocca.</w:t>
      </w:r>
    </w:p>
    <w:p w:rsidR="006208A8" w:rsidRDefault="00FE6F5D" w:rsidP="00FE6F5D">
      <w:pPr>
        <w:pStyle w:val="Prrafodelista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44"/>
          <w:szCs w:val="44"/>
        </w:rPr>
      </w:pPr>
      <w:r w:rsidRPr="006004F7">
        <w:rPr>
          <w:rFonts w:ascii="Times New Roman" w:hAnsi="Times New Roman" w:cs="Times New Roman"/>
          <w:sz w:val="44"/>
          <w:szCs w:val="44"/>
        </w:rPr>
        <w:t>Cristhian Alexander Tambo Morocho.</w:t>
      </w:r>
    </w:p>
    <w:p w:rsidR="00CF6FF6" w:rsidRPr="00CF6FF6" w:rsidRDefault="00CF6FF6" w:rsidP="00FE6F5D">
      <w:pPr>
        <w:rPr>
          <w:rFonts w:ascii="Times New Roman" w:hAnsi="Times New Roman" w:cs="Times New Roman"/>
          <w:sz w:val="16"/>
          <w:szCs w:val="16"/>
        </w:rPr>
      </w:pPr>
    </w:p>
    <w:p w:rsidR="004F28F9" w:rsidRPr="0036003C" w:rsidRDefault="004F28F9" w:rsidP="004F28F9">
      <w:pPr>
        <w:tabs>
          <w:tab w:val="left" w:pos="5480"/>
        </w:tabs>
        <w:rPr>
          <w:rFonts w:ascii="Algerian" w:hAnsi="Algerian" w:cs="Times New Roman"/>
          <w:sz w:val="44"/>
          <w:szCs w:val="44"/>
        </w:rPr>
      </w:pPr>
      <w:r>
        <w:rPr>
          <w:rFonts w:ascii="Algerian" w:hAnsi="Algerian" w:cs="Times New Roman"/>
          <w:sz w:val="44"/>
          <w:szCs w:val="44"/>
        </w:rPr>
        <w:t>Compiladores</w:t>
      </w:r>
      <w:r w:rsidRPr="0036003C">
        <w:rPr>
          <w:rFonts w:ascii="Algerian" w:hAnsi="Algerian" w:cs="Times New Roman"/>
          <w:sz w:val="44"/>
          <w:szCs w:val="44"/>
        </w:rPr>
        <w:t xml:space="preserve">: </w:t>
      </w:r>
      <w:r>
        <w:rPr>
          <w:rFonts w:ascii="Algerian" w:hAnsi="Algerian" w:cs="Times New Roman"/>
          <w:sz w:val="44"/>
          <w:szCs w:val="44"/>
        </w:rPr>
        <w:tab/>
      </w:r>
    </w:p>
    <w:p w:rsidR="004F28F9" w:rsidRPr="006004F7" w:rsidRDefault="004F28F9" w:rsidP="004F28F9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Sergio Escudero</w:t>
      </w:r>
      <w:r w:rsidRPr="006004F7">
        <w:rPr>
          <w:rFonts w:ascii="Times New Roman" w:hAnsi="Times New Roman" w:cs="Times New Roman"/>
          <w:sz w:val="44"/>
          <w:szCs w:val="44"/>
        </w:rPr>
        <w:t>.</w:t>
      </w:r>
    </w:p>
    <w:p w:rsidR="004F28F9" w:rsidRPr="004F28F9" w:rsidRDefault="004F28F9" w:rsidP="004F28F9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Juan Molina</w:t>
      </w:r>
      <w:r w:rsidRPr="006004F7">
        <w:rPr>
          <w:rFonts w:ascii="Times New Roman" w:hAnsi="Times New Roman" w:cs="Times New Roman"/>
          <w:sz w:val="44"/>
          <w:szCs w:val="44"/>
        </w:rPr>
        <w:t>.</w:t>
      </w:r>
    </w:p>
    <w:p w:rsidR="004F28F9" w:rsidRPr="00CF6FF6" w:rsidRDefault="004F28F9" w:rsidP="00FE6F5D">
      <w:pPr>
        <w:rPr>
          <w:rFonts w:cs="Times New Roman"/>
          <w:sz w:val="16"/>
          <w:szCs w:val="16"/>
        </w:rPr>
      </w:pPr>
    </w:p>
    <w:p w:rsidR="002E23A2" w:rsidRDefault="00FE6F5D" w:rsidP="004F28F9">
      <w:r w:rsidRPr="0036003C">
        <w:rPr>
          <w:rFonts w:ascii="Algerian" w:hAnsi="Algerian" w:cs="Times New Roman"/>
          <w:sz w:val="44"/>
          <w:szCs w:val="44"/>
        </w:rPr>
        <w:t>Paralelo:</w:t>
      </w:r>
      <w:r w:rsidR="004F28F9">
        <w:rPr>
          <w:rFonts w:ascii="Algerian" w:hAnsi="Algeri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9.</w:t>
      </w:r>
      <w:r w:rsidR="00CE4FB2">
        <w:t xml:space="preserve"> </w:t>
      </w:r>
    </w:p>
    <w:p w:rsidR="004F28F9" w:rsidRPr="00251F0E" w:rsidRDefault="004F28F9" w:rsidP="004F28F9">
      <w:pPr>
        <w:rPr>
          <w:rFonts w:ascii="Algerian" w:hAnsi="Algerian" w:cs="Times New Roman"/>
        </w:rPr>
      </w:pPr>
    </w:p>
    <w:sectPr w:rsidR="004F28F9" w:rsidRPr="00251F0E" w:rsidSect="00CE4FB2">
      <w:headerReference w:type="even" r:id="rId9"/>
      <w:headerReference w:type="default" r:id="rId10"/>
      <w:headerReference w:type="first" r:id="rId11"/>
      <w:pgSz w:w="11907" w:h="16839" w:code="9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E45" w:rsidRDefault="00231E45" w:rsidP="0075580E">
      <w:r>
        <w:separator/>
      </w:r>
    </w:p>
  </w:endnote>
  <w:endnote w:type="continuationSeparator" w:id="1">
    <w:p w:rsidR="00231E45" w:rsidRDefault="00231E45" w:rsidP="00755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E45" w:rsidRDefault="00231E45" w:rsidP="0075580E">
      <w:r>
        <w:separator/>
      </w:r>
    </w:p>
  </w:footnote>
  <w:footnote w:type="continuationSeparator" w:id="1">
    <w:p w:rsidR="00231E45" w:rsidRDefault="00231E45" w:rsidP="00755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34" w:rsidRDefault="00F9545C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7013" o:spid="_x0000_s2073" type="#_x0000_t75" style="position:absolute;margin-left:0;margin-top:0;width:425.15pt;height:423.15pt;z-index:-251642880;mso-position-horizontal:center;mso-position-horizontal-relative:margin;mso-position-vertical:center;mso-position-vertical-relative:margin" o:allowincell="f">
          <v:imagedata r:id="rId1" o:title="LOGO Q" gain="19661f" blacklevel="22938f"/>
          <w10:wrap anchorx="margin" anchory="margin"/>
        </v:shape>
      </w:pict>
    </w:r>
    <w:r>
      <w:rPr>
        <w:noProof/>
        <w:lang w:eastAsia="es-AR"/>
      </w:rPr>
      <w:pict>
        <v:shape id="WordPictureWatermark3658394" o:spid="_x0000_s2071" type="#_x0000_t75" style="position:absolute;margin-left:0;margin-top:0;width:396.75pt;height:394.9pt;z-index:-251646976;mso-position-horizontal:center;mso-position-horizontal-relative:margin;mso-position-vertical:center;mso-position-vertical-relative:margin" o:allowincell="f">
          <v:imagedata r:id="rId1" o:title="LOGO Q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084" w:rsidRDefault="00ED5084" w:rsidP="00CE4FB2">
    <w:pPr>
      <w:pStyle w:val="Encabezado"/>
      <w:ind w:left="354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es-AR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926465</wp:posOffset>
          </wp:positionH>
          <wp:positionV relativeFrom="paragraph">
            <wp:posOffset>-50165</wp:posOffset>
          </wp:positionV>
          <wp:extent cx="996950" cy="952500"/>
          <wp:effectExtent l="171450" t="133350" r="165100" b="95250"/>
          <wp:wrapTight wrapText="bothSides">
            <wp:wrapPolygon edited="0">
              <wp:start x="9080" y="-3024"/>
              <wp:lineTo x="5366" y="-2592"/>
              <wp:lineTo x="-2064" y="1728"/>
              <wp:lineTo x="-3715" y="10800"/>
              <wp:lineTo x="-1651" y="17712"/>
              <wp:lineTo x="6191" y="23760"/>
              <wp:lineTo x="8668" y="23760"/>
              <wp:lineTo x="12795" y="23760"/>
              <wp:lineTo x="14859" y="23760"/>
              <wp:lineTo x="22701" y="19008"/>
              <wp:lineTo x="22701" y="17712"/>
              <wp:lineTo x="24764" y="11232"/>
              <wp:lineTo x="24764" y="10800"/>
              <wp:lineTo x="25177" y="10800"/>
              <wp:lineTo x="23939" y="6048"/>
              <wp:lineTo x="23526" y="2160"/>
              <wp:lineTo x="15271" y="-2592"/>
              <wp:lineTo x="11969" y="-3024"/>
              <wp:lineTo x="9080" y="-3024"/>
            </wp:wrapPolygon>
          </wp:wrapTight>
          <wp:docPr id="1" name="0 Imagen" descr="LOGO ES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6950" cy="952500"/>
                  </a:xfrm>
                  <a:prstGeom prst="ellipse">
                    <a:avLst/>
                  </a:prstGeom>
                  <a:ln w="76200" cap="rnd">
                    <a:solidFill>
                      <a:srgbClr val="C8C6BD"/>
                    </a:solidFill>
                    <a:prstDash val="solid"/>
                  </a:ln>
                  <a:effectLst>
                    <a:outerShdw blurRad="127000" algn="bl" rotWithShape="0">
                      <a:srgbClr val="000000"/>
                    </a:outerShdw>
                  </a:effectLst>
                  <a:scene3d>
                    <a:camera prst="perspectiveFront" fov="5400000"/>
                    <a:lightRig rig="threePt" dir="t">
                      <a:rot lat="0" lon="0" rev="19200000"/>
                    </a:lightRig>
                  </a:scene3d>
                  <a:sp3d extrusionH="25400">
                    <a:bevelT w="304800" h="152400" prst="hardEdge"/>
                    <a:extrusionClr>
                      <a:srgbClr val="000000"/>
                    </a:extrusionClr>
                  </a:sp3d>
                </pic:spPr>
              </pic:pic>
            </a:graphicData>
          </a:graphic>
        </wp:anchor>
      </w:drawing>
    </w:r>
  </w:p>
  <w:p w:rsidR="00CE4FB2" w:rsidRPr="00A60978" w:rsidRDefault="00F9545C" w:rsidP="00E6512B">
    <w:pPr>
      <w:pStyle w:val="Encabezado"/>
      <w:ind w:left="2832"/>
      <w:jc w:val="center"/>
      <w:rPr>
        <w:rFonts w:ascii="Times New Roman" w:hAnsi="Times New Roman" w:cs="Times New Roman"/>
        <w:b/>
        <w:sz w:val="24"/>
        <w:szCs w:val="24"/>
      </w:rPr>
    </w:pPr>
    <w:r w:rsidRPr="00F9545C">
      <w:rPr>
        <w:noProof/>
        <w:sz w:val="24"/>
        <w:szCs w:val="24"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7014" o:spid="_x0000_s2074" type="#_x0000_t75" style="position:absolute;left:0;text-align:left;margin-left:0;margin-top:0;width:425.15pt;height:423.15pt;z-index:-251641856;mso-position-horizontal:center;mso-position-horizontal-relative:margin;mso-position-vertical:center;mso-position-vertical-relative:margin" o:allowincell="f">
          <v:imagedata r:id="rId2" o:title="LOGO Q" gain=".5" blacklevel=".25"/>
          <w10:wrap anchorx="margin" anchory="margin"/>
        </v:shape>
      </w:pict>
    </w:r>
    <w:r w:rsidR="00CE4FB2" w:rsidRPr="00A60978">
      <w:rPr>
        <w:rFonts w:ascii="Times New Roman" w:hAnsi="Times New Roman" w:cs="Times New Roman"/>
        <w:b/>
        <w:sz w:val="24"/>
        <w:szCs w:val="24"/>
      </w:rPr>
      <w:t>Escuela Superior Politécnica del Litoral</w:t>
    </w:r>
  </w:p>
  <w:p w:rsidR="00CE4FB2" w:rsidRPr="00A60978" w:rsidRDefault="00CE4FB2" w:rsidP="00E6512B">
    <w:pPr>
      <w:pStyle w:val="Encabezado"/>
      <w:ind w:left="2832"/>
      <w:jc w:val="center"/>
      <w:rPr>
        <w:rFonts w:ascii="Times New Roman" w:hAnsi="Times New Roman" w:cs="Times New Roman"/>
        <w:b/>
        <w:sz w:val="24"/>
        <w:szCs w:val="24"/>
      </w:rPr>
    </w:pPr>
    <w:r w:rsidRPr="00A60978">
      <w:rPr>
        <w:rFonts w:ascii="Times New Roman" w:hAnsi="Times New Roman" w:cs="Times New Roman"/>
        <w:b/>
        <w:sz w:val="24"/>
        <w:szCs w:val="24"/>
      </w:rPr>
      <w:t>Laboratorio de Química I</w:t>
    </w:r>
  </w:p>
  <w:p w:rsidR="00E6512B" w:rsidRDefault="00CE4FB2" w:rsidP="00E6512B">
    <w:pPr>
      <w:pStyle w:val="Encabezado"/>
      <w:ind w:left="2832"/>
      <w:jc w:val="center"/>
      <w:rPr>
        <w:rFonts w:ascii="Times New Roman" w:hAnsi="Times New Roman" w:cs="Times New Roman"/>
        <w:b/>
        <w:sz w:val="24"/>
        <w:szCs w:val="24"/>
      </w:rPr>
    </w:pPr>
    <w:r w:rsidRPr="00A60978">
      <w:rPr>
        <w:rFonts w:ascii="Times New Roman" w:hAnsi="Times New Roman" w:cs="Times New Roman"/>
        <w:b/>
        <w:sz w:val="24"/>
        <w:szCs w:val="24"/>
      </w:rPr>
      <w:t>Informe del Proyecto</w:t>
    </w:r>
  </w:p>
  <w:p w:rsidR="00E6512B" w:rsidRDefault="00E6512B" w:rsidP="00E6512B">
    <w:pPr>
      <w:pStyle w:val="Encabezado"/>
      <w:ind w:left="3540"/>
      <w:jc w:val="center"/>
      <w:rPr>
        <w:rFonts w:ascii="Times New Roman" w:hAnsi="Times New Roman" w:cs="Times New Roman"/>
        <w:b/>
        <w:sz w:val="24"/>
        <w:szCs w:val="24"/>
      </w:rPr>
    </w:pPr>
  </w:p>
  <w:p w:rsidR="00E6512B" w:rsidRPr="00CE4FB2" w:rsidRDefault="00E6512B" w:rsidP="004F28F9">
    <w:pPr>
      <w:pStyle w:val="Encabezado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34" w:rsidRDefault="00F9545C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7012" o:spid="_x0000_s2072" type="#_x0000_t75" style="position:absolute;margin-left:0;margin-top:0;width:425.15pt;height:423.15pt;z-index:-251643904;mso-position-horizontal:center;mso-position-horizontal-relative:margin;mso-position-vertical:center;mso-position-vertical-relative:margin" o:allowincell="f">
          <v:imagedata r:id="rId1" o:title="LOGO Q" gain="19661f" blacklevel="22938f"/>
          <w10:wrap anchorx="margin" anchory="margin"/>
        </v:shape>
      </w:pict>
    </w:r>
    <w:r>
      <w:rPr>
        <w:noProof/>
        <w:lang w:eastAsia="es-AR"/>
      </w:rPr>
      <w:pict>
        <v:shape id="WordPictureWatermark3658393" o:spid="_x0000_s2070" type="#_x0000_t75" style="position:absolute;margin-left:0;margin-top:0;width:396.75pt;height:394.9pt;z-index:-251648000;mso-position-horizontal:center;mso-position-horizontal-relative:margin;mso-position-vertical:center;mso-position-vertical-relative:margin" o:allowincell="f">
          <v:imagedata r:id="rId2" o:title="LOGO Q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91A23"/>
    <w:multiLevelType w:val="hybridMultilevel"/>
    <w:tmpl w:val="62024338"/>
    <w:lvl w:ilvl="0" w:tplc="2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4106F38"/>
    <w:multiLevelType w:val="multilevel"/>
    <w:tmpl w:val="3A04007A"/>
    <w:lvl w:ilvl="0">
      <w:start w:val="1"/>
      <w:numFmt w:val="bullet"/>
      <w:lvlText w:val="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F35043"/>
    <w:multiLevelType w:val="hybridMultilevel"/>
    <w:tmpl w:val="745C4CC4"/>
    <w:lvl w:ilvl="0" w:tplc="135ADEC2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62718B5"/>
    <w:multiLevelType w:val="multilevel"/>
    <w:tmpl w:val="038ED21C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580E"/>
    <w:rsid w:val="000642D6"/>
    <w:rsid w:val="000F6352"/>
    <w:rsid w:val="001104E9"/>
    <w:rsid w:val="00231E45"/>
    <w:rsid w:val="00251F0E"/>
    <w:rsid w:val="002E23A2"/>
    <w:rsid w:val="00325EC4"/>
    <w:rsid w:val="00384583"/>
    <w:rsid w:val="003D2392"/>
    <w:rsid w:val="00462095"/>
    <w:rsid w:val="004638FD"/>
    <w:rsid w:val="00487DEA"/>
    <w:rsid w:val="004E2B97"/>
    <w:rsid w:val="004F28F9"/>
    <w:rsid w:val="00533AD0"/>
    <w:rsid w:val="00583AE3"/>
    <w:rsid w:val="005A7279"/>
    <w:rsid w:val="005E7644"/>
    <w:rsid w:val="006004F7"/>
    <w:rsid w:val="006208A8"/>
    <w:rsid w:val="006623EF"/>
    <w:rsid w:val="0075580E"/>
    <w:rsid w:val="00832625"/>
    <w:rsid w:val="00874ACC"/>
    <w:rsid w:val="008D3634"/>
    <w:rsid w:val="009376A5"/>
    <w:rsid w:val="00A32FE6"/>
    <w:rsid w:val="00A42017"/>
    <w:rsid w:val="00A60978"/>
    <w:rsid w:val="00C11C5F"/>
    <w:rsid w:val="00CE4FB2"/>
    <w:rsid w:val="00CF6FF6"/>
    <w:rsid w:val="00D67F1E"/>
    <w:rsid w:val="00E6512B"/>
    <w:rsid w:val="00ED5084"/>
    <w:rsid w:val="00F65C19"/>
    <w:rsid w:val="00F9545C"/>
    <w:rsid w:val="00FE6F5D"/>
    <w:rsid w:val="00FF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3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8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580E"/>
  </w:style>
  <w:style w:type="paragraph" w:styleId="Piedepgina">
    <w:name w:val="footer"/>
    <w:basedOn w:val="Normal"/>
    <w:link w:val="PiedepginaCar"/>
    <w:uiPriority w:val="99"/>
    <w:unhideWhenUsed/>
    <w:rsid w:val="007558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80E"/>
  </w:style>
  <w:style w:type="paragraph" w:styleId="Prrafodelista">
    <w:name w:val="List Paragraph"/>
    <w:basedOn w:val="Normal"/>
    <w:uiPriority w:val="34"/>
    <w:qFormat/>
    <w:rsid w:val="006004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08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70D5D-127F-47C1-9CE2-B8BEAE54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Colossus User</cp:lastModifiedBy>
  <cp:revision>5</cp:revision>
  <dcterms:created xsi:type="dcterms:W3CDTF">2009-08-14T03:45:00Z</dcterms:created>
  <dcterms:modified xsi:type="dcterms:W3CDTF">2009-08-14T03:47:00Z</dcterms:modified>
</cp:coreProperties>
</file>